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附件：</w:t>
      </w:r>
    </w:p>
    <w:p>
      <w:pPr>
        <w:spacing w:before="240"/>
        <w:jc w:val="center"/>
        <w:rPr>
          <w:rFonts w:ascii="方正小标宋简体" w:hAnsi="方正小标宋简体" w:eastAsia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/>
          <w:b/>
          <w:bCs/>
          <w:sz w:val="28"/>
          <w:szCs w:val="28"/>
        </w:rPr>
        <w:t>《揭阳市揭东区（含产业园）征收地上附着物和青苗补偿标准</w:t>
      </w:r>
      <w:r>
        <w:rPr>
          <w:rFonts w:ascii="方正小标宋简体" w:hAnsi="方正小标宋简体" w:eastAsia="方正小标宋简体"/>
          <w:b/>
          <w:bCs/>
          <w:sz w:val="28"/>
          <w:szCs w:val="28"/>
        </w:rPr>
        <w:t>》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28"/>
          <w:szCs w:val="28"/>
        </w:rPr>
      </w:pPr>
      <w:r>
        <w:rPr>
          <w:rFonts w:ascii="方正小标宋简体" w:hAnsi="方正小标宋简体" w:eastAsia="方正小标宋简体"/>
          <w:b/>
          <w:bCs/>
          <w:sz w:val="28"/>
          <w:szCs w:val="28"/>
        </w:rPr>
        <w:t>听证会报名表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638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8"/>
                <w:szCs w:val="28"/>
                <w:fitText w:val="1400" w:id="-1281178368"/>
              </w:rPr>
              <w:t>申请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1400" w:id="-1281178368"/>
              </w:rPr>
              <w:t>人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80"/>
                <w:kern w:val="0"/>
                <w:sz w:val="28"/>
                <w:szCs w:val="28"/>
                <w:fitText w:val="1120" w:id="-1281178365"/>
              </w:rPr>
              <w:t>性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1120" w:id="-1281178365"/>
              </w:rPr>
              <w:t>质</w:t>
            </w:r>
          </w:p>
        </w:tc>
        <w:tc>
          <w:tcPr>
            <w:tcW w:w="1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公民 </w:t>
            </w:r>
            <w:r>
              <w:rPr>
                <w:rFonts w:ascii="Times New Roman" w:hAnsi="Times New Roman" w:eastAsia="仿宋_GB2312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法人 </w:t>
            </w:r>
            <w:r>
              <w:rPr>
                <w:rFonts w:ascii="Times New Roman" w:hAnsi="Times New Roman" w:eastAsia="仿宋_GB2312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7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8"/>
                <w:szCs w:val="28"/>
                <w:fitText w:val="1400" w:id="-1281178367"/>
              </w:rPr>
              <w:t>所在单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8"/>
                <w:szCs w:val="28"/>
                <w:fitText w:val="1400" w:id="-1281178367"/>
              </w:rPr>
              <w:t>位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80"/>
                <w:kern w:val="0"/>
                <w:sz w:val="28"/>
                <w:szCs w:val="28"/>
                <w:fitText w:val="1120" w:id="-1281178364"/>
              </w:rPr>
              <w:t>职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1120" w:id="-1281178364"/>
              </w:rPr>
              <w:t>务</w:t>
            </w:r>
          </w:p>
        </w:tc>
        <w:tc>
          <w:tcPr>
            <w:tcW w:w="1707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8"/>
                <w:szCs w:val="28"/>
                <w:fitText w:val="1400" w:id="-1281178366"/>
              </w:rPr>
              <w:t>通信地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8"/>
                <w:szCs w:val="28"/>
                <w:fitText w:val="1400" w:id="-1281178366"/>
              </w:rPr>
              <w:t>址</w:t>
            </w:r>
          </w:p>
        </w:tc>
        <w:tc>
          <w:tcPr>
            <w:tcW w:w="4048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参加听证会的主要理由和主要意见建议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5000" w:type="pct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2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6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707" w:type="pct"/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pStyle w:val="11"/>
        <w:ind w:firstLine="0" w:firstLineChars="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注</w:t>
      </w:r>
      <w:r>
        <w:rPr>
          <w:rFonts w:cs="Times New Roman"/>
          <w:szCs w:val="21"/>
        </w:rPr>
        <w:t>：</w:t>
      </w:r>
    </w:p>
    <w:p>
      <w:pPr>
        <w:pStyle w:val="11"/>
        <w:numPr>
          <w:ilvl w:val="0"/>
          <w:numId w:val="1"/>
        </w:numPr>
        <w:ind w:left="0"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代表法人或其他组织参加的，须在此报名表上加盖法人或其他组织公章</w:t>
      </w:r>
      <w:r>
        <w:rPr>
          <w:rFonts w:hint="eastAsia" w:cs="Times New Roman"/>
          <w:szCs w:val="21"/>
        </w:rPr>
        <w:t>；</w:t>
      </w:r>
    </w:p>
    <w:p>
      <w:pPr>
        <w:pStyle w:val="11"/>
        <w:numPr>
          <w:ilvl w:val="0"/>
          <w:numId w:val="1"/>
        </w:numPr>
        <w:ind w:left="0"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委托代理人参加的，须提交授权委托书原件，并提交代理人身份证件原件供核对</w:t>
      </w:r>
      <w:r>
        <w:rPr>
          <w:rFonts w:hint="eastAsia" w:cs="Times New Roman"/>
          <w:szCs w:val="21"/>
        </w:rPr>
        <w:t>；</w:t>
      </w:r>
    </w:p>
    <w:p>
      <w:pPr>
        <w:pStyle w:val="11"/>
        <w:numPr>
          <w:ilvl w:val="0"/>
          <w:numId w:val="1"/>
        </w:numPr>
        <w:ind w:left="0" w:firstLine="0" w:firstLineChars="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根据《自然资源听证规定》，听证机关有权根据申请情况，确定参加听证会代表，听证会代表应当亲自参加听证。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60591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67185"/>
    <w:multiLevelType w:val="multilevel"/>
    <w:tmpl w:val="7BE67185"/>
    <w:lvl w:ilvl="0" w:tentative="0">
      <w:start w:val="1"/>
      <w:numFmt w:val="decimal"/>
      <w:suff w:val="nothing"/>
      <w:lvlText w:val="%1．"/>
      <w:lvlJc w:val="left"/>
      <w:pPr>
        <w:ind w:left="102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lMzMzYjUyZjFiYTdjZTEwYzUzMzQ0YmFiZTI2ZmYifQ=="/>
  </w:docVars>
  <w:rsids>
    <w:rsidRoot w:val="00D223C6"/>
    <w:rsid w:val="0002626B"/>
    <w:rsid w:val="00027B3D"/>
    <w:rsid w:val="00091704"/>
    <w:rsid w:val="00097D3E"/>
    <w:rsid w:val="000A0D29"/>
    <w:rsid w:val="00117628"/>
    <w:rsid w:val="00197F46"/>
    <w:rsid w:val="001D2EB0"/>
    <w:rsid w:val="001F05AB"/>
    <w:rsid w:val="002050F9"/>
    <w:rsid w:val="002F7CE4"/>
    <w:rsid w:val="003239CF"/>
    <w:rsid w:val="00327EE1"/>
    <w:rsid w:val="00360A5B"/>
    <w:rsid w:val="003B2A8A"/>
    <w:rsid w:val="003B2B02"/>
    <w:rsid w:val="003C2966"/>
    <w:rsid w:val="003C4E05"/>
    <w:rsid w:val="003C76A2"/>
    <w:rsid w:val="004379C7"/>
    <w:rsid w:val="00461C21"/>
    <w:rsid w:val="00467260"/>
    <w:rsid w:val="00504FA6"/>
    <w:rsid w:val="00672EA1"/>
    <w:rsid w:val="007E0226"/>
    <w:rsid w:val="008077C1"/>
    <w:rsid w:val="00817C98"/>
    <w:rsid w:val="008468DB"/>
    <w:rsid w:val="00855191"/>
    <w:rsid w:val="00883974"/>
    <w:rsid w:val="008A00DD"/>
    <w:rsid w:val="008D55E0"/>
    <w:rsid w:val="008E7F5B"/>
    <w:rsid w:val="009F7697"/>
    <w:rsid w:val="00A21BEC"/>
    <w:rsid w:val="00AA5366"/>
    <w:rsid w:val="00AF630E"/>
    <w:rsid w:val="00B21173"/>
    <w:rsid w:val="00B54BC2"/>
    <w:rsid w:val="00B5718A"/>
    <w:rsid w:val="00BA74CE"/>
    <w:rsid w:val="00BB1FD1"/>
    <w:rsid w:val="00BE3CFD"/>
    <w:rsid w:val="00C145DD"/>
    <w:rsid w:val="00C96063"/>
    <w:rsid w:val="00D223C6"/>
    <w:rsid w:val="00D23EBB"/>
    <w:rsid w:val="00D36A37"/>
    <w:rsid w:val="00D86965"/>
    <w:rsid w:val="00E0306E"/>
    <w:rsid w:val="00E22BC6"/>
    <w:rsid w:val="00E63A78"/>
    <w:rsid w:val="00E75BF0"/>
    <w:rsid w:val="00F52F48"/>
    <w:rsid w:val="00FF45C1"/>
    <w:rsid w:val="2CC45E29"/>
    <w:rsid w:val="743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480" w:lineRule="auto"/>
      <w:ind w:firstLine="200" w:firstLineChars="200"/>
      <w:outlineLvl w:val="0"/>
    </w:pPr>
    <w:rPr>
      <w:rFonts w:ascii="Times New Roman" w:hAnsi="Times New Roman" w:eastAsia="楷体_GB2312"/>
      <w:b/>
      <w:bCs/>
      <w:kern w:val="44"/>
      <w:sz w:val="30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楷体_GB2312"/>
      <w:b/>
      <w:bCs/>
      <w:kern w:val="44"/>
      <w:sz w:val="30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1191</Words>
  <Characters>1247</Characters>
  <Lines>9</Lines>
  <Paragraphs>2</Paragraphs>
  <TotalTime>24</TotalTime>
  <ScaleCrop>false</ScaleCrop>
  <LinksUpToDate>false</LinksUpToDate>
  <CharactersWithSpaces>1256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2023-03-20T03:32:00Z</dcterms:created>
  <dc:creator>Nli</dc:creator>
  <cp:lastModifiedBy>Administrator</cp:lastModifiedBy>
  <dcterms:modified xsi:type="dcterms:W3CDTF">2023-03-24T01:06:56Z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853C6C8D2EFD4ACFA8A052CEADB07A69</vt:lpwstr>
  </property>
</Properties>
</file>