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5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2"/>
          <w:sz w:val="34"/>
          <w:szCs w:val="34"/>
        </w:rPr>
        <w:t>附件1</w:t>
      </w:r>
    </w:p>
    <w:p>
      <w:pPr>
        <w:spacing w:before="171" w:line="219" w:lineRule="auto"/>
        <w:ind w:right="235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1"/>
          <w:sz w:val="29"/>
          <w:szCs w:val="29"/>
        </w:rPr>
        <w:t>编号：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227" w:line="1133" w:lineRule="exact"/>
        <w:ind w:left="549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b/>
          <w:bCs/>
          <w:spacing w:val="7"/>
          <w:position w:val="31"/>
          <w:sz w:val="70"/>
          <w:szCs w:val="70"/>
        </w:rPr>
        <w:t>广东省学生军事技能训练</w:t>
      </w:r>
    </w:p>
    <w:p>
      <w:pPr>
        <w:spacing w:before="1" w:line="219" w:lineRule="auto"/>
        <w:ind w:left="1269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b/>
          <w:bCs/>
          <w:spacing w:val="6"/>
          <w:sz w:val="70"/>
          <w:szCs w:val="70"/>
        </w:rPr>
        <w:t>承训单位资质审批表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10" w:line="582" w:lineRule="exact"/>
        <w:ind w:left="287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9"/>
          <w:position w:val="17"/>
          <w:sz w:val="34"/>
          <w:szCs w:val="34"/>
        </w:rPr>
        <w:t>广</w:t>
      </w:r>
      <w:r>
        <w:rPr>
          <w:rFonts w:ascii="宋体" w:hAnsi="宋体" w:eastAsia="宋体" w:cs="宋体"/>
          <w:spacing w:val="21"/>
          <w:position w:val="17"/>
          <w:sz w:val="34"/>
          <w:szCs w:val="34"/>
        </w:rPr>
        <w:t xml:space="preserve">  </w:t>
      </w:r>
      <w:r>
        <w:rPr>
          <w:rFonts w:ascii="宋体" w:hAnsi="宋体" w:eastAsia="宋体" w:cs="宋体"/>
          <w:b/>
          <w:bCs/>
          <w:spacing w:val="-19"/>
          <w:position w:val="17"/>
          <w:sz w:val="34"/>
          <w:szCs w:val="34"/>
        </w:rPr>
        <w:t>东</w:t>
      </w:r>
      <w:r>
        <w:rPr>
          <w:rFonts w:ascii="宋体" w:hAnsi="宋体" w:eastAsia="宋体" w:cs="宋体"/>
          <w:spacing w:val="33"/>
          <w:position w:val="17"/>
          <w:sz w:val="34"/>
          <w:szCs w:val="34"/>
        </w:rPr>
        <w:t xml:space="preserve">  </w:t>
      </w:r>
      <w:r>
        <w:rPr>
          <w:rFonts w:ascii="宋体" w:hAnsi="宋体" w:eastAsia="宋体" w:cs="宋体"/>
          <w:b/>
          <w:bCs/>
          <w:spacing w:val="-19"/>
          <w:position w:val="17"/>
          <w:sz w:val="34"/>
          <w:szCs w:val="34"/>
        </w:rPr>
        <w:t>省</w:t>
      </w:r>
      <w:r>
        <w:rPr>
          <w:rFonts w:ascii="宋体" w:hAnsi="宋体" w:eastAsia="宋体" w:cs="宋体"/>
          <w:spacing w:val="34"/>
          <w:position w:val="17"/>
          <w:sz w:val="34"/>
          <w:szCs w:val="34"/>
        </w:rPr>
        <w:t xml:space="preserve">  </w:t>
      </w:r>
      <w:r>
        <w:rPr>
          <w:rFonts w:ascii="宋体" w:hAnsi="宋体" w:eastAsia="宋体" w:cs="宋体"/>
          <w:b/>
          <w:bCs/>
          <w:spacing w:val="-19"/>
          <w:position w:val="17"/>
          <w:sz w:val="34"/>
          <w:szCs w:val="34"/>
        </w:rPr>
        <w:t>军</w:t>
      </w:r>
      <w:r>
        <w:rPr>
          <w:rFonts w:ascii="宋体" w:hAnsi="宋体" w:eastAsia="宋体" w:cs="宋体"/>
          <w:spacing w:val="35"/>
          <w:position w:val="17"/>
          <w:sz w:val="34"/>
          <w:szCs w:val="34"/>
        </w:rPr>
        <w:t xml:space="preserve">  </w:t>
      </w:r>
      <w:r>
        <w:rPr>
          <w:rFonts w:ascii="宋体" w:hAnsi="宋体" w:eastAsia="宋体" w:cs="宋体"/>
          <w:b/>
          <w:bCs/>
          <w:spacing w:val="-19"/>
          <w:position w:val="17"/>
          <w:sz w:val="34"/>
          <w:szCs w:val="34"/>
        </w:rPr>
        <w:t>区</w:t>
      </w:r>
    </w:p>
    <w:p>
      <w:pPr>
        <w:spacing w:line="219" w:lineRule="auto"/>
        <w:ind w:left="319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8"/>
          <w:sz w:val="34"/>
          <w:szCs w:val="34"/>
        </w:rPr>
        <w:t>2023年</w:t>
      </w:r>
      <w:r>
        <w:rPr>
          <w:rFonts w:ascii="宋体" w:hAnsi="宋体" w:eastAsia="宋体" w:cs="宋体"/>
          <w:spacing w:val="166"/>
          <w:sz w:val="34"/>
          <w:szCs w:val="34"/>
        </w:rPr>
        <w:t xml:space="preserve"> </w:t>
      </w:r>
      <w:r>
        <w:rPr>
          <w:rFonts w:ascii="宋体" w:hAnsi="宋体" w:eastAsia="宋体" w:cs="宋体"/>
          <w:b/>
          <w:bCs/>
          <w:spacing w:val="18"/>
          <w:sz w:val="34"/>
          <w:szCs w:val="34"/>
        </w:rPr>
        <w:t>月</w:t>
      </w:r>
      <w:r>
        <w:rPr>
          <w:rFonts w:ascii="宋体" w:hAnsi="宋体" w:eastAsia="宋体" w:cs="宋体"/>
          <w:spacing w:val="35"/>
          <w:sz w:val="34"/>
          <w:szCs w:val="34"/>
        </w:rPr>
        <w:t xml:space="preserve">  </w:t>
      </w:r>
      <w:r>
        <w:rPr>
          <w:rFonts w:ascii="宋体" w:hAnsi="宋体" w:eastAsia="宋体" w:cs="宋体"/>
          <w:b/>
          <w:bCs/>
          <w:spacing w:val="18"/>
          <w:sz w:val="34"/>
          <w:szCs w:val="34"/>
        </w:rPr>
        <w:t>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4" w:line="183" w:lineRule="auto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—2—</w:t>
      </w:r>
    </w:p>
    <w:p>
      <w:pPr>
        <w:spacing w:before="96" w:line="620" w:lineRule="exact"/>
        <w:textAlignment w:val="center"/>
      </w:pPr>
    </w:p>
    <w:p>
      <w:pPr>
        <w:sectPr>
          <w:pgSz w:w="11860" w:h="16780"/>
          <w:pgMar w:top="1426" w:right="1403" w:bottom="0" w:left="1530" w:header="0" w:footer="0" w:gutter="0"/>
        </w:sectPr>
      </w:pPr>
    </w:p>
    <w:p>
      <w:pPr>
        <w:spacing w:line="458" w:lineRule="auto"/>
        <w:rPr>
          <w:rFonts w:ascii="Arial"/>
          <w:sz w:val="21"/>
        </w:rPr>
      </w:pPr>
    </w:p>
    <w:p>
      <w:pPr>
        <w:spacing w:before="156" w:line="219" w:lineRule="auto"/>
        <w:ind w:left="372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8"/>
          <w:sz w:val="48"/>
          <w:szCs w:val="48"/>
        </w:rPr>
        <w:t>说</w:t>
      </w:r>
      <w:r>
        <w:rPr>
          <w:rFonts w:ascii="宋体" w:hAnsi="宋体" w:eastAsia="宋体" w:cs="宋体"/>
          <w:spacing w:val="82"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pacing w:val="-18"/>
          <w:sz w:val="48"/>
          <w:szCs w:val="48"/>
        </w:rPr>
        <w:t>明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97" w:line="580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21"/>
          <w:sz w:val="30"/>
          <w:szCs w:val="30"/>
        </w:rPr>
        <w:t>1、</w:t>
      </w:r>
      <w:r>
        <w:rPr>
          <w:rFonts w:ascii="宋体" w:hAnsi="宋体" w:eastAsia="宋体" w:cs="宋体"/>
          <w:spacing w:val="-73"/>
          <w:position w:val="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position w:val="21"/>
          <w:sz w:val="30"/>
          <w:szCs w:val="30"/>
        </w:rPr>
        <w:t>此表为申办学生军事技能训练承训单位的基本依据，按一式</w:t>
      </w:r>
    </w:p>
    <w:p>
      <w:pPr>
        <w:spacing w:line="218" w:lineRule="auto"/>
        <w:ind w:left="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三份填写，申请单位、军分区(警备区)、省军区各存一份。</w:t>
      </w:r>
    </w:p>
    <w:p>
      <w:pPr>
        <w:spacing w:before="225" w:line="580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position w:val="21"/>
          <w:sz w:val="30"/>
          <w:szCs w:val="30"/>
        </w:rPr>
        <w:t>2、承训单位的名称、法人代表、场所等事项发生变化时，须重</w:t>
      </w:r>
    </w:p>
    <w:p>
      <w:pPr>
        <w:spacing w:before="1" w:line="219" w:lineRule="auto"/>
        <w:ind w:left="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新办理资格认定手续。</w:t>
      </w:r>
    </w:p>
    <w:p>
      <w:pPr>
        <w:spacing w:before="222" w:line="581" w:lineRule="exact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21"/>
          <w:sz w:val="30"/>
          <w:szCs w:val="30"/>
        </w:rPr>
        <w:t>3、</w:t>
      </w:r>
      <w:r>
        <w:rPr>
          <w:rFonts w:ascii="宋体" w:hAnsi="宋体" w:eastAsia="宋体" w:cs="宋体"/>
          <w:spacing w:val="-90"/>
          <w:position w:val="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position w:val="21"/>
          <w:sz w:val="30"/>
          <w:szCs w:val="30"/>
        </w:rPr>
        <w:t>学生军训承训单位实行年度审核制，从批准之日起一年内有</w:t>
      </w:r>
    </w:p>
    <w:p>
      <w:pPr>
        <w:spacing w:before="1" w:line="219" w:lineRule="auto"/>
        <w:ind w:left="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效，超过规定时间须重新申报。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0" w:lineRule="exact"/>
      </w:pPr>
    </w:p>
    <w:p>
      <w:pPr>
        <w:sectPr>
          <w:pgSz w:w="11860" w:h="16780"/>
          <w:pgMar w:top="1426" w:right="1412" w:bottom="0" w:left="1500" w:header="0" w:footer="0" w:gutter="0"/>
          <w:cols w:equalWidth="0" w:num="1">
            <w:col w:w="8948"/>
          </w:cols>
        </w:sectPr>
      </w:pPr>
    </w:p>
    <w:p>
      <w:pPr>
        <w:spacing w:line="455" w:lineRule="auto"/>
        <w:rPr>
          <w:rFonts w:ascii="Arial"/>
          <w:sz w:val="21"/>
        </w:rPr>
      </w:pPr>
    </w:p>
    <w:p>
      <w:pPr>
        <w:spacing w:line="440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6" w:line="183" w:lineRule="auto"/>
        <w:ind w:left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—3—</w:t>
      </w:r>
    </w:p>
    <w:p>
      <w:pPr>
        <w:sectPr>
          <w:type w:val="continuous"/>
          <w:pgSz w:w="11860" w:h="16780"/>
          <w:pgMar w:top="1426" w:right="1412" w:bottom="0" w:left="1500" w:header="0" w:footer="0" w:gutter="0"/>
          <w:cols w:equalWidth="0" w:num="2">
            <w:col w:w="8128" w:space="100"/>
            <w:col w:w="720"/>
          </w:cols>
        </w:sectPr>
      </w:pPr>
    </w:p>
    <w:p/>
    <w:p/>
    <w:p>
      <w:pPr>
        <w:spacing w:line="165" w:lineRule="exact"/>
      </w:pPr>
    </w:p>
    <w:tbl>
      <w:tblPr>
        <w:tblStyle w:val="4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19"/>
        <w:gridCol w:w="989"/>
        <w:gridCol w:w="959"/>
        <w:gridCol w:w="809"/>
        <w:gridCol w:w="1029"/>
        <w:gridCol w:w="1209"/>
        <w:gridCol w:w="789"/>
        <w:gridCol w:w="759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803" w:type="dxa"/>
            <w:gridSpan w:val="2"/>
            <w:vAlign w:val="top"/>
          </w:tcPr>
          <w:p>
            <w:pPr>
              <w:spacing w:before="184" w:line="333" w:lineRule="exact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5"/>
                <w:szCs w:val="25"/>
              </w:rPr>
              <w:t>承训单位</w:t>
            </w:r>
          </w:p>
          <w:p>
            <w:pPr>
              <w:spacing w:line="221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名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称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spacing w:before="195" w:line="219" w:lineRule="auto"/>
              <w:ind w:left="6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承训单位</w:t>
            </w:r>
          </w:p>
          <w:p>
            <w:pPr>
              <w:spacing w:before="13" w:line="220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上级单位名称</w:t>
            </w:r>
          </w:p>
        </w:tc>
        <w:tc>
          <w:tcPr>
            <w:tcW w:w="22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803" w:type="dxa"/>
            <w:gridSpan w:val="2"/>
            <w:vAlign w:val="top"/>
          </w:tcPr>
          <w:p>
            <w:pPr>
              <w:spacing w:before="190" w:line="343" w:lineRule="exact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5"/>
                <w:szCs w:val="25"/>
              </w:rPr>
              <w:t>承训单位</w:t>
            </w:r>
          </w:p>
          <w:p>
            <w:pPr>
              <w:spacing w:line="228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地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址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spacing w:before="181" w:line="236" w:lineRule="auto"/>
              <w:ind w:left="6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承训单位</w:t>
            </w:r>
          </w:p>
          <w:p>
            <w:pPr>
              <w:spacing w:line="219" w:lineRule="auto"/>
              <w:ind w:left="7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负责人</w:t>
            </w:r>
          </w:p>
        </w:tc>
        <w:tc>
          <w:tcPr>
            <w:tcW w:w="22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03" w:type="dxa"/>
            <w:gridSpan w:val="2"/>
            <w:vAlign w:val="top"/>
          </w:tcPr>
          <w:p>
            <w:pPr>
              <w:spacing w:before="152" w:line="332" w:lineRule="exact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5"/>
                <w:szCs w:val="25"/>
              </w:rPr>
              <w:t>承训单位</w:t>
            </w:r>
          </w:p>
          <w:p>
            <w:pPr>
              <w:spacing w:line="221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spacing w:before="315" w:line="221" w:lineRule="auto"/>
              <w:ind w:left="6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2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803" w:type="dxa"/>
            <w:gridSpan w:val="2"/>
            <w:vAlign w:val="top"/>
          </w:tcPr>
          <w:p>
            <w:pPr>
              <w:spacing w:before="192" w:line="230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承训单位</w:t>
            </w:r>
          </w:p>
          <w:p>
            <w:pPr>
              <w:spacing w:line="220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面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积</w:t>
            </w:r>
          </w:p>
        </w:tc>
        <w:tc>
          <w:tcPr>
            <w:tcW w:w="27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最大驻训人数</w:t>
            </w:r>
          </w:p>
        </w:tc>
        <w:tc>
          <w:tcPr>
            <w:tcW w:w="22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30" w:type="dxa"/>
            <w:gridSpan w:val="10"/>
            <w:vAlign w:val="top"/>
          </w:tcPr>
          <w:p>
            <w:pPr>
              <w:spacing w:before="172" w:line="219" w:lineRule="auto"/>
              <w:ind w:left="40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3" w:type="dxa"/>
            <w:gridSpan w:val="2"/>
            <w:vAlign w:val="top"/>
          </w:tcPr>
          <w:p>
            <w:pPr>
              <w:spacing w:before="156" w:line="220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队列训练场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spacing w:before="155" w:line="219" w:lineRule="auto"/>
              <w:ind w:left="3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战术训练场</w:t>
            </w:r>
          </w:p>
        </w:tc>
        <w:tc>
          <w:tcPr>
            <w:tcW w:w="1838" w:type="dxa"/>
            <w:gridSpan w:val="2"/>
            <w:vAlign w:val="top"/>
          </w:tcPr>
          <w:p>
            <w:pPr>
              <w:spacing w:before="155" w:line="219" w:lineRule="auto"/>
              <w:ind w:left="1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轻武器射击场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before="155" w:line="219" w:lineRule="auto"/>
              <w:ind w:left="4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授课教室</w:t>
            </w:r>
          </w:p>
        </w:tc>
        <w:tc>
          <w:tcPr>
            <w:tcW w:w="1443" w:type="dxa"/>
            <w:gridSpan w:val="2"/>
            <w:vAlign w:val="top"/>
          </w:tcPr>
          <w:p>
            <w:pPr>
              <w:spacing w:before="156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运动场地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4" w:type="dxa"/>
            <w:vAlign w:val="top"/>
          </w:tcPr>
          <w:p>
            <w:pPr>
              <w:spacing w:before="176" w:line="220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面积</w:t>
            </w:r>
          </w:p>
        </w:tc>
        <w:tc>
          <w:tcPr>
            <w:tcW w:w="919" w:type="dxa"/>
            <w:vAlign w:val="top"/>
          </w:tcPr>
          <w:p>
            <w:pPr>
              <w:spacing w:before="176" w:line="220" w:lineRule="auto"/>
              <w:ind w:left="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容量</w:t>
            </w:r>
          </w:p>
        </w:tc>
        <w:tc>
          <w:tcPr>
            <w:tcW w:w="989" w:type="dxa"/>
            <w:vAlign w:val="top"/>
          </w:tcPr>
          <w:p>
            <w:pPr>
              <w:spacing w:before="176" w:line="220" w:lineRule="auto"/>
              <w:ind w:left="2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面积</w:t>
            </w:r>
          </w:p>
        </w:tc>
        <w:tc>
          <w:tcPr>
            <w:tcW w:w="959" w:type="dxa"/>
            <w:vAlign w:val="top"/>
          </w:tcPr>
          <w:p>
            <w:pPr>
              <w:spacing w:before="176" w:line="220" w:lineRule="auto"/>
              <w:ind w:left="2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容量</w:t>
            </w:r>
          </w:p>
        </w:tc>
        <w:tc>
          <w:tcPr>
            <w:tcW w:w="809" w:type="dxa"/>
            <w:vAlign w:val="top"/>
          </w:tcPr>
          <w:p>
            <w:pPr>
              <w:spacing w:before="176" w:line="220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面积</w:t>
            </w:r>
          </w:p>
        </w:tc>
        <w:tc>
          <w:tcPr>
            <w:tcW w:w="1029" w:type="dxa"/>
            <w:vAlign w:val="top"/>
          </w:tcPr>
          <w:p>
            <w:pPr>
              <w:spacing w:before="173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靶位数</w:t>
            </w:r>
          </w:p>
        </w:tc>
        <w:tc>
          <w:tcPr>
            <w:tcW w:w="1209" w:type="dxa"/>
            <w:vAlign w:val="top"/>
          </w:tcPr>
          <w:p>
            <w:pPr>
              <w:spacing w:before="175" w:line="219" w:lineRule="auto"/>
              <w:ind w:left="3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间数</w:t>
            </w:r>
          </w:p>
        </w:tc>
        <w:tc>
          <w:tcPr>
            <w:tcW w:w="789" w:type="dxa"/>
            <w:vAlign w:val="top"/>
          </w:tcPr>
          <w:p>
            <w:pPr>
              <w:spacing w:before="176" w:line="220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面积</w:t>
            </w:r>
          </w:p>
        </w:tc>
        <w:tc>
          <w:tcPr>
            <w:tcW w:w="759" w:type="dxa"/>
            <w:vAlign w:val="top"/>
          </w:tcPr>
          <w:p>
            <w:pPr>
              <w:spacing w:before="176" w:line="220" w:lineRule="auto"/>
              <w:ind w:left="1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面积</w:t>
            </w:r>
          </w:p>
        </w:tc>
        <w:tc>
          <w:tcPr>
            <w:tcW w:w="684" w:type="dxa"/>
            <w:vAlign w:val="top"/>
          </w:tcPr>
          <w:p>
            <w:pPr>
              <w:spacing w:before="176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容量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03" w:type="dxa"/>
            <w:gridSpan w:val="2"/>
            <w:vAlign w:val="top"/>
          </w:tcPr>
          <w:p>
            <w:pPr>
              <w:spacing w:before="155" w:line="219" w:lineRule="auto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宿舍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spacing w:before="155" w:line="220" w:lineRule="auto"/>
              <w:ind w:left="7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食堂</w:t>
            </w:r>
          </w:p>
        </w:tc>
        <w:tc>
          <w:tcPr>
            <w:tcW w:w="5279" w:type="dxa"/>
            <w:gridSpan w:val="6"/>
            <w:vAlign w:val="top"/>
          </w:tcPr>
          <w:p>
            <w:pPr>
              <w:spacing w:before="153" w:line="219" w:lineRule="auto"/>
              <w:ind w:left="1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军事技能训练教员人数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间数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36" w:lineRule="auto"/>
              <w:ind w:left="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住宿</w:t>
            </w:r>
          </w:p>
          <w:p>
            <w:pPr>
              <w:spacing w:line="219" w:lineRule="auto"/>
              <w:ind w:left="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人数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数量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2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面积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总数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spacing w:before="225" w:line="332" w:lineRule="exact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5"/>
                <w:szCs w:val="25"/>
              </w:rPr>
              <w:t>现役</w:t>
            </w:r>
          </w:p>
          <w:p>
            <w:pPr>
              <w:spacing w:before="1" w:line="220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人员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>
            <w:pPr>
              <w:spacing w:before="236" w:line="229" w:lineRule="auto"/>
              <w:ind w:left="345" w:right="211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非现役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人员</w:t>
            </w:r>
          </w:p>
        </w:tc>
        <w:tc>
          <w:tcPr>
            <w:tcW w:w="2232" w:type="dxa"/>
            <w:gridSpan w:val="3"/>
            <w:vAlign w:val="top"/>
          </w:tcPr>
          <w:p>
            <w:pPr>
              <w:spacing w:before="147" w:line="220" w:lineRule="auto"/>
              <w:ind w:left="8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125" w:line="219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干部</w:t>
            </w:r>
          </w:p>
        </w:tc>
        <w:tc>
          <w:tcPr>
            <w:tcW w:w="759" w:type="dxa"/>
            <w:vAlign w:val="top"/>
          </w:tcPr>
          <w:p>
            <w:pPr>
              <w:spacing w:before="128" w:line="221" w:lineRule="auto"/>
              <w:ind w:left="1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士官</w:t>
            </w:r>
          </w:p>
        </w:tc>
        <w:tc>
          <w:tcPr>
            <w:tcW w:w="684" w:type="dxa"/>
            <w:vAlign w:val="top"/>
          </w:tcPr>
          <w:p>
            <w:pPr>
              <w:spacing w:before="131" w:line="222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士兵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2" w:hRule="atLeast"/>
        </w:trPr>
        <w:tc>
          <w:tcPr>
            <w:tcW w:w="1803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2" w:line="571" w:lineRule="exact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24"/>
                <w:sz w:val="25"/>
                <w:szCs w:val="25"/>
              </w:rPr>
              <w:t>申请</w:t>
            </w:r>
          </w:p>
          <w:p>
            <w:pPr>
              <w:spacing w:line="220" w:lineRule="auto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</w:t>
            </w:r>
          </w:p>
          <w:p>
            <w:pPr>
              <w:spacing w:before="291" w:line="219" w:lineRule="auto"/>
              <w:ind w:left="6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22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p/>
    <w:p/>
    <w:p>
      <w:pPr>
        <w:spacing w:line="17" w:lineRule="exact"/>
      </w:pPr>
    </w:p>
    <w:p>
      <w:pPr>
        <w:sectPr>
          <w:pgSz w:w="11890" w:h="16780"/>
          <w:pgMar w:top="1426" w:right="1384" w:bottom="0" w:left="1464" w:header="0" w:footer="0" w:gutter="0"/>
          <w:cols w:equalWidth="0" w:num="1">
            <w:col w:w="9041"/>
          </w:cols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183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—4—</w:t>
      </w:r>
    </w:p>
    <w:p>
      <w:pPr>
        <w:sectPr>
          <w:type w:val="continuous"/>
          <w:pgSz w:w="11890" w:h="16780"/>
          <w:pgMar w:top="1426" w:right="1384" w:bottom="0" w:left="1464" w:header="0" w:footer="0" w:gutter="0"/>
          <w:cols w:equalWidth="0" w:num="2">
            <w:col w:w="8186" w:space="100"/>
            <w:col w:w="756"/>
          </w:cols>
        </w:sectPr>
      </w:pPr>
    </w:p>
    <w:p/>
    <w:p/>
    <w:p>
      <w:pPr>
        <w:spacing w:line="86" w:lineRule="exact"/>
      </w:pPr>
    </w:p>
    <w:tbl>
      <w:tblPr>
        <w:tblStyle w:val="4"/>
        <w:tblW w:w="8900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7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</w:trPr>
        <w:tc>
          <w:tcPr>
            <w:tcW w:w="18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96" w:lineRule="exact"/>
              <w:ind w:left="6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position w:val="9"/>
                <w:sz w:val="26"/>
                <w:szCs w:val="26"/>
              </w:rPr>
              <w:t>上级</w:t>
            </w:r>
          </w:p>
          <w:p>
            <w:pPr>
              <w:spacing w:line="219" w:lineRule="auto"/>
              <w:ind w:left="6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主管</w:t>
            </w:r>
          </w:p>
          <w:p>
            <w:pPr>
              <w:spacing w:before="81" w:line="219" w:lineRule="auto"/>
              <w:ind w:left="6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部门</w:t>
            </w:r>
          </w:p>
          <w:p>
            <w:pPr>
              <w:spacing w:before="91" w:line="219" w:lineRule="auto"/>
              <w:ind w:left="6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0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35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</w:p>
          <w:p>
            <w:pPr>
              <w:spacing w:before="293" w:line="219" w:lineRule="auto"/>
              <w:ind w:left="319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7" w:hRule="atLeast"/>
        </w:trPr>
        <w:tc>
          <w:tcPr>
            <w:tcW w:w="18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5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军分区</w:t>
            </w:r>
          </w:p>
          <w:p>
            <w:pPr>
              <w:spacing w:before="113" w:line="220" w:lineRule="auto"/>
              <w:ind w:left="4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(警备区)</w:t>
            </w:r>
          </w:p>
          <w:p>
            <w:pPr>
              <w:spacing w:before="69" w:line="219" w:lineRule="auto"/>
              <w:ind w:left="6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03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35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</w:p>
          <w:p>
            <w:pPr>
              <w:spacing w:before="253" w:line="219" w:lineRule="auto"/>
              <w:ind w:left="317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1" w:hRule="atLeast"/>
        </w:trPr>
        <w:tc>
          <w:tcPr>
            <w:tcW w:w="18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5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省军区</w:t>
            </w:r>
          </w:p>
          <w:p>
            <w:pPr>
              <w:spacing w:before="83" w:line="219" w:lineRule="auto"/>
              <w:ind w:left="6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03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35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(盖章)</w:t>
            </w:r>
          </w:p>
          <w:p>
            <w:pPr>
              <w:spacing w:before="243" w:line="219" w:lineRule="auto"/>
              <w:ind w:left="319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p/>
    <w:p>
      <w:pPr>
        <w:spacing w:line="49" w:lineRule="exact"/>
      </w:pPr>
    </w:p>
    <w:p>
      <w:pPr>
        <w:sectPr>
          <w:pgSz w:w="11840" w:h="16770"/>
          <w:pgMar w:top="1425" w:right="1365" w:bottom="0" w:left="1500" w:header="0" w:footer="0" w:gutter="0"/>
          <w:cols w:equalWidth="0" w:num="1">
            <w:col w:w="8975"/>
          </w:cols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433" w:lineRule="exact"/>
        <w:textAlignment w:val="center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85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—5—</w:t>
      </w:r>
    </w:p>
    <w:p>
      <w:pPr>
        <w:sectPr>
          <w:type w:val="continuous"/>
          <w:pgSz w:w="11840" w:h="16770"/>
          <w:pgMar w:top="1425" w:right="1365" w:bottom="0" w:left="1500" w:header="0" w:footer="0" w:gutter="0"/>
          <w:cols w:equalWidth="0" w:num="2">
            <w:col w:w="8101" w:space="100"/>
            <w:col w:w="775"/>
          </w:cols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4" w:lineRule="auto"/>
        <w:ind w:left="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>
      <w:pPr>
        <w:spacing w:before="160" w:line="219" w:lineRule="auto"/>
        <w:ind w:left="5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地方单位申请学生军训承训资质材料清单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0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1.申请报告。</w:t>
      </w:r>
    </w:p>
    <w:p>
      <w:pPr>
        <w:spacing w:before="201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2.单位情况介绍(附平面图)。</w:t>
      </w:r>
    </w:p>
    <w:p>
      <w:pPr>
        <w:spacing w:before="199" w:line="574" w:lineRule="exact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9"/>
          <w:sz w:val="31"/>
          <w:szCs w:val="31"/>
        </w:rPr>
        <w:t>3.县级以上地方党委政府或其委托部门批准成立单位</w:t>
      </w: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的证</w:t>
      </w:r>
    </w:p>
    <w:p>
      <w:pPr>
        <w:spacing w:before="1" w:line="223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明。</w:t>
      </w:r>
    </w:p>
    <w:p>
      <w:pPr>
        <w:spacing w:before="189" w:line="221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4.填写《广东省学生军事技能训练承训单位资质审批表》。</w:t>
      </w:r>
    </w:p>
    <w:p>
      <w:pPr>
        <w:spacing w:before="197" w:line="571" w:lineRule="exact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5.主要工作人员学历证明；户口所在地街道、乡镇政府和派</w:t>
      </w:r>
    </w:p>
    <w:p>
      <w:pPr>
        <w:spacing w:line="220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出所出据的单位人员的政审材料。</w:t>
      </w:r>
    </w:p>
    <w:p>
      <w:pPr>
        <w:spacing w:before="201" w:line="572" w:lineRule="exact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6.承训条件达标情况报告(食品卫生许可证、生活饮用水检</w:t>
      </w:r>
    </w:p>
    <w:p>
      <w:pPr>
        <w:spacing w:before="1" w:line="221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测报告、消防设施达标合格证)。</w:t>
      </w:r>
    </w:p>
    <w:p>
      <w:pPr>
        <w:spacing w:before="200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7.应对各类突发事件的紧急处置预案。</w:t>
      </w:r>
    </w:p>
    <w:p>
      <w:pPr>
        <w:spacing w:before="195" w:line="570" w:lineRule="exact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8.房屋场地的产权证明，租赁房屋场地的须出据经公证处公</w:t>
      </w:r>
    </w:p>
    <w:p>
      <w:pPr>
        <w:spacing w:before="1" w:line="221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证后的租赁契约。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/>
    <w:p/>
    <w:p/>
    <w:p>
      <w:pPr>
        <w:spacing w:line="95" w:lineRule="exact"/>
      </w:pPr>
    </w:p>
    <w:p>
      <w:pPr>
        <w:sectPr>
          <w:pgSz w:w="11890" w:h="16770"/>
          <w:pgMar w:top="1425" w:right="1400" w:bottom="0" w:left="1530" w:header="0" w:footer="0" w:gutter="0"/>
          <w:cols w:equalWidth="0" w:num="1">
            <w:col w:w="8960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18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—6—</w:t>
      </w:r>
    </w:p>
    <w:sectPr>
      <w:type w:val="continuous"/>
      <w:pgSz w:w="11890" w:h="16770"/>
      <w:pgMar w:top="1425" w:right="1400" w:bottom="0" w:left="1530" w:header="0" w:footer="0" w:gutter="0"/>
      <w:cols w:equalWidth="0" w:num="2">
        <w:col w:w="8121" w:space="100"/>
        <w:col w:w="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E430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2023-04-24T16:00:00Z</dcterms:created>
  <dc:creator>Kingsoft-PDF</dc:creator>
  <cp:lastModifiedBy>Administrator</cp:lastModifiedBy>
  <dcterms:modified xsi:type="dcterms:W3CDTF">2023-04-24T09:09:18Z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2023-04-24T16:00:48Z</vt:filetime>
  </property>
  <property fmtid="{D5CDD505-2E9C-101B-9397-08002B2CF9AE}" pid="4" name="UsrData">
    <vt:lpwstr>64463725a2d7b000157bbaf3</vt:lpwstr>
  </property>
  <property fmtid="{D5CDD505-2E9C-101B-9397-08002B2CF9AE}" pid="5" name="KSOProductBuildVer">
    <vt:lpwstr>2052-11.8.2.8053</vt:lpwstr>
  </property>
</Properties>
</file>