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highlight w:val="none"/>
          <w:lang w:val="en-US" w:eastAsia="zh-CN"/>
        </w:rPr>
      </w:pPr>
      <w:r>
        <w:rPr>
          <w:rFonts w:hint="eastAsia" w:ascii="方正小标宋简体" w:hAnsi="方正小标宋简体" w:eastAsia="方正小标宋简体" w:cs="方正小标宋简体"/>
          <w:sz w:val="30"/>
          <w:szCs w:val="30"/>
          <w:highlight w:val="none"/>
          <w:lang w:val="en-US" w:eastAsia="zh-CN"/>
        </w:rPr>
        <w:t>附件4：</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招聘单位简介</w:t>
      </w:r>
    </w:p>
    <w:p>
      <w:pPr>
        <w:spacing w:line="579" w:lineRule="exact"/>
        <w:jc w:val="both"/>
        <w:rPr>
          <w:rFonts w:hint="eastAsia" w:ascii="方正小标宋简体" w:hAnsi="黑体" w:eastAsia="方正小标宋简体" w:cs="方正小标宋简体"/>
          <w:sz w:val="44"/>
          <w:szCs w:val="44"/>
          <w:highlight w:val="none"/>
          <w:shd w:val="clear" w:color="auto" w:fill="FFFFFF"/>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揭阳市人民医院简介</w:t>
      </w:r>
    </w:p>
    <w:p>
      <w:pPr>
        <w:pStyle w:val="2"/>
        <w:rPr>
          <w:rFonts w:hint="eastAsia"/>
          <w:highlight w:val="none"/>
        </w:rPr>
      </w:pPr>
    </w:p>
    <w:p>
      <w:pPr>
        <w:spacing w:line="440" w:lineRule="exact"/>
        <w:ind w:firstLine="420" w:firstLineChars="200"/>
        <w:rPr>
          <w:rFonts w:hint="eastAsia"/>
          <w:szCs w:val="32"/>
          <w:highlight w:val="none"/>
        </w:rPr>
      </w:pPr>
      <w:r>
        <w:rPr>
          <w:rFonts w:hint="eastAsia"/>
          <w:szCs w:val="32"/>
          <w:highlight w:val="none"/>
        </w:rPr>
        <w:t>揭阳市人民医院始建于</w:t>
      </w:r>
      <w:r>
        <w:rPr>
          <w:szCs w:val="32"/>
          <w:highlight w:val="none"/>
        </w:rPr>
        <w:t>1890</w:t>
      </w:r>
      <w:r>
        <w:rPr>
          <w:rFonts w:hint="eastAsia"/>
          <w:szCs w:val="32"/>
          <w:highlight w:val="none"/>
        </w:rPr>
        <w:t>年，至今已有</w:t>
      </w:r>
      <w:r>
        <w:rPr>
          <w:szCs w:val="32"/>
          <w:highlight w:val="none"/>
        </w:rPr>
        <w:t>130</w:t>
      </w:r>
      <w:r>
        <w:rPr>
          <w:rFonts w:hint="eastAsia"/>
          <w:szCs w:val="32"/>
          <w:highlight w:val="none"/>
        </w:rPr>
        <w:t>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脑出血外科诊疗基地、国家高血压达标中心、国家标准版心衰中心、广东省博士工作站，是中山大学医学院等多所高等医学院校教学医院、广东医科大学研究生联合培养基地以及广东工业大学校外实习基地，承担区域内危急重症救治、临床科研、教学指导重任。</w:t>
      </w:r>
    </w:p>
    <w:p>
      <w:pPr>
        <w:spacing w:line="440" w:lineRule="exact"/>
        <w:ind w:firstLine="420" w:firstLineChars="200"/>
        <w:rPr>
          <w:rFonts w:hint="eastAsia"/>
          <w:szCs w:val="32"/>
          <w:highlight w:val="none"/>
        </w:rPr>
      </w:pPr>
      <w:r>
        <w:rPr>
          <w:rFonts w:hint="eastAsia"/>
          <w:szCs w:val="32"/>
          <w:highlight w:val="none"/>
        </w:rPr>
        <w:t>医院坐落在榕江北河之滨，邻近风景秀丽、历史丰蕴的古城区，位置优越、交通便捷。占地面积4.4万平方米，总建筑面积17万平方米，编制床位数2379张，设置临床和医技科室53个。在职员工2500 多名，其中博士、硕士307名，博士生导师1名，硕士生导师7名，高级职称以上人员403名（其中正高职称112名），享受国务院特殊津贴专家8名，全国先进工作者2名，广东医师奖1名，广东省杰出青年医学人才5名，广东省“扬帆计划”青年博士人才2名，岭南名医29名，市优秀专家和拔尖人才18名。配套区域领先的高端医疗设备，设备总值近9亿元，包括飞利浦Ingenuity TOF 派特CT、西门子Force开源CT、西门子Prisma 3.0T核磁共振、瓦里安Trilogy直线加速器等。</w:t>
      </w:r>
    </w:p>
    <w:p>
      <w:pPr>
        <w:spacing w:line="440" w:lineRule="exact"/>
        <w:ind w:firstLine="420" w:firstLineChars="200"/>
        <w:rPr>
          <w:rFonts w:hint="eastAsia"/>
          <w:szCs w:val="32"/>
          <w:highlight w:val="none"/>
        </w:rPr>
      </w:pPr>
      <w:r>
        <w:rPr>
          <w:rFonts w:hint="eastAsia"/>
          <w:szCs w:val="32"/>
          <w:highlight w:val="none"/>
        </w:rPr>
        <w:t>拥有省临床重点专科11个、省医学特色专科1个、省重点扶持建设临床专科2个、市临床重点专科5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急救中心、揭阳市危重新生儿救治中心、揭阳市心血管疾病防治中心，潮汕派特CT中心、肿瘤放射治疗中心、国际病理会诊中心、医学影像诊断中心、分子诊断中心、高压氧治疗中心等高水平学科平台，配套一流的消毒供应中心、3D腔镜手术中心、介入中心等。</w:t>
      </w:r>
    </w:p>
    <w:p>
      <w:pPr>
        <w:spacing w:line="440" w:lineRule="exact"/>
        <w:ind w:firstLine="420" w:firstLineChars="200"/>
        <w:rPr>
          <w:rFonts w:hint="eastAsia"/>
          <w:szCs w:val="32"/>
          <w:highlight w:val="none"/>
        </w:rPr>
      </w:pPr>
      <w:r>
        <w:rPr>
          <w:rFonts w:hint="eastAsia"/>
          <w:szCs w:val="32"/>
          <w:highlight w:val="none"/>
        </w:rPr>
        <w:t xml:space="preserve"> 开展多项粤东首例技术项目，包括帕金森脑深部电刺激器植入术（DBS）、DBS术后程控技术、三维诊断心腔内超声技术（ICE）引导下左心耳封堵手术等。开展3D腔镜手术、经导管主动脉瓣置入（TAVI）、体外膜肺氧合（ECMO）技术、颅内动脉瘤介入栓塞/夹闭手术、脑血管畸形介入/切除手术、颈动脉内膜剥脱术、体外“预开窗”胸主动脉夹层腔内修复技术、AI指导下持续性房颤量化消融术 、“免管免禁”单孔胸腔镜联合腹腔镜食管癌根治、肿瘤三维后装精准放射治疗技术等前沿医疗技术和特色诊疗技术，以及其他各类介入治疗、各类腔镜治疗等精准诊疗技术。</w:t>
      </w:r>
    </w:p>
    <w:p>
      <w:pPr>
        <w:spacing w:line="440" w:lineRule="exact"/>
        <w:ind w:firstLine="420" w:firstLineChars="200"/>
        <w:rPr>
          <w:rFonts w:hint="eastAsia"/>
          <w:szCs w:val="32"/>
          <w:highlight w:val="none"/>
        </w:rPr>
      </w:pPr>
      <w:r>
        <w:rPr>
          <w:rFonts w:hint="eastAsia"/>
          <w:szCs w:val="32"/>
          <w:highlight w:val="none"/>
        </w:rPr>
        <w:t>拥有国家首批住院医师规范化培训基地、国家首批全科医生临床培养基地、国家药物临床试验机构（GCP）、揭阳市首家临床医学科研实验室、临床技能培训中心等科研及教学平台。2015年以来发表SCI论文66篇，影响因子（IF）累计292.691分（单篇最高18.94分）。2018年以来承接药物/医疗器械临床试验74项。2023年8月，医院首获国家自然科学基金立项，是我市医疗卫生领域首个国家自然科学基金立项项目，同时医院在2020年获批全市首项省自然科学基金立项项目（现承担省自然科学基金项目4项），实现我市医疗卫生领域国家自然科学基金项目、省自然科学基金项目双个“零的突破”。2015年以来先后获得中山大学临床教师教学技能大赛特等奖1次、一等奖3次。</w:t>
      </w:r>
    </w:p>
    <w:p>
      <w:pPr>
        <w:spacing w:line="440" w:lineRule="exact"/>
        <w:ind w:firstLine="420" w:firstLineChars="200"/>
        <w:rPr>
          <w:rFonts w:hint="eastAsia"/>
          <w:szCs w:val="32"/>
          <w:highlight w:val="none"/>
        </w:rPr>
      </w:pPr>
      <w:r>
        <w:rPr>
          <w:rFonts w:hint="eastAsia"/>
          <w:szCs w:val="32"/>
          <w:highlight w:val="none"/>
        </w:rPr>
        <w:t>2021年3月，在市委市政府、市卫生健康局的正确领导下，在中山大学附属第一医院的大力帮扶下，医院成功入选广东省高水平医院重点建设医院，并与中山一院建立跨区域联动“一对一”帮扶关系。中山一院结合医院发展目标和客观条件，科学借鉴、移植中山一院与哈佛大学结对帮扶的成功经验，以提升医疗服务质量为核心，通过开展派驻专家、现场指导、专题培训、远程会诊、病例讨论等，切实深化对学科技术、教学科研、医院管理、人才培养等方面的帮扶与指导，致力推动医院医教研协同发展并建立起现代化医院管理新模式，为医院高质量发展进程按下了加速键。</w:t>
      </w:r>
    </w:p>
    <w:p>
      <w:pPr>
        <w:spacing w:line="440" w:lineRule="exact"/>
        <w:ind w:firstLine="420" w:firstLineChars="200"/>
        <w:rPr>
          <w:rFonts w:hint="eastAsia"/>
          <w:szCs w:val="32"/>
          <w:highlight w:val="none"/>
        </w:rPr>
      </w:pPr>
      <w:r>
        <w:rPr>
          <w:rFonts w:hint="eastAsia"/>
          <w:szCs w:val="32"/>
          <w:highlight w:val="none"/>
        </w:rPr>
        <w:t>2022年1月，医院新门急诊住院综合大楼投入使用。新大楼高26层，建筑面积9.5万平方米，涵盖门诊、急诊、住院部等功能，设置病床1336张，为医疗服务能力提升提供了坚实保障。</w:t>
      </w:r>
    </w:p>
    <w:p>
      <w:pPr>
        <w:spacing w:line="440" w:lineRule="exact"/>
        <w:ind w:firstLine="420" w:firstLineChars="200"/>
        <w:rPr>
          <w:rFonts w:hint="eastAsia"/>
          <w:szCs w:val="32"/>
          <w:highlight w:val="none"/>
        </w:rPr>
      </w:pPr>
      <w:r>
        <w:rPr>
          <w:rFonts w:hint="eastAsia"/>
          <w:szCs w:val="32"/>
          <w:highlight w:val="none"/>
        </w:rPr>
        <w:t>现阶段，医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pPr>
        <w:spacing w:line="579" w:lineRule="exact"/>
        <w:ind w:firstLine="420" w:firstLineChars="200"/>
        <w:rPr>
          <w:rFonts w:hint="eastAsia"/>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揭阳市中医院简介</w:t>
      </w:r>
    </w:p>
    <w:p>
      <w:pPr>
        <w:spacing w:line="579" w:lineRule="exact"/>
        <w:ind w:firstLine="420" w:firstLineChars="200"/>
        <w:rPr>
          <w:rFonts w:hint="eastAsia"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中医院是一所集医疗、教学、科研、预防保健和医疗急救为一体的三级中医医院，始建于1958年，1963年由于国家贯彻调整合并至县人民医院，1985年10月复建县中医院，1989年新院落成迁到现址至今，1992年随着揭阳撤县建市，升级为市中医院。2023年8月10日完成与揭东区中医医院“一院两区”整合工作，正式开启“一院两区，双翼齐发”发展新格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两医区占地面积共3.15万平方米(榕城院区1.33万平方米、揭东院区1.82万平方米)，总建筑面积4.74万平方米(其中，在用业务用房建筑面积榕城院区1.26万平方米、揭东院区2.15万平方米，在建新住院综合大楼建筑面积1.33万平方米)。两院区编制床位共520张。医院人员编制251个，现有在编人员231名，临聘人员276名，返聘退休名老中医12名，其中高级职称55名，中级职称108名，享受国务院政府特殊津贴专家2名，省名中医4名，省杰出青年中医药人才1名，市名中医7名，市优秀专家和拔尖人才5名，第七批全国老中医药专家学术经验继承工作指导老师1名及继承人2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中医为主，走中西医结合的发展方向，设置党委办公室、办公室、医务科、护理部等11个内设职能科室，两院区开设急诊科及内科、外科、骨伤科、康复科、重症医学科、麻醉科、康复治疗部等18个临床住院科室，开设内、外、妇、儿、骨伤、针皮肤、眼科、耳鼻喉、中医护理等14个具有中医特色的专科专病门诊，开设检验科、放射科、CT、B超、心电图、内镜、经颅多普勒等多个医技科室。康复科是省中医名科、省“十二五”中医临床重点专科、省工伤康复协议机构；骨伤科是省“十二五”中医重点专科；脑病科是市重点专科建设项目和省“十三五”中医药重点专科建设项目；老年病科、心脑血管专科、脾胃专科在本地区享有盛誉。配置有1.5T MRI、128层CT、移动式C形臂X射线机等大型诊疗设备，能够开展肿瘤、妇科、骨科、外科、颅脑等大型手术。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创建“三甲”中医医院为抓手，充分发挥中医药特色优势，落实好群众“医好病、服务好、负担轻、就医近”需求，增进广大人民群众的获得感。先后与省中医院、省人民医院、佛山市中医院等先进医院建立协作关系，创建了“广东省中医院名中医吴山教授工作室”“岭南林氏正骨推拿流派传承培训基地”“揭阳市中医药学会颈椎病防治中心”“揭阳肛肠病基地”“卢永兵省名中医传承工作室”“王凯波省名中医传承工作室”“陈全荣名医工作室”。探索突破医院业务瓶颈，与榕江实验室和广东利泰制药股份有限公司合作，开展院内中药制剂的研制与生产工作，不断提高中医院服务水平。同时，通过医院网站、公众号、订阅号、视频号和揭阳日报等宣传媒介，加强中医药科普知识和中医特色诊疗服务宣传，营造了浓厚的中医药文化氛围，为医院事业发展创造良好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当前，医院正多措并举推进“三甲”创建，守正创新，全力提升中医药服务能力，更好地发挥市级中医院龙头带动作用。</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揭阳市慈云医院简介</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占地约3.2万余平方米，现有建筑面积6.4万平方米，编制床位450张，开放床位551张。总高99米、建筑面积11.3万平方米、共23层的新住院大楼启用之后，届时总医疗面积将超过18万平方米，可容纳1800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在高质量人才队伍方面，医院现有揭阳市优秀专家和拔尖人才1人，担任揭阳市医学会各专业分会副主委以上职务5人。医院</w:t>
      </w:r>
      <w:r>
        <w:rPr>
          <w:rFonts w:hint="eastAsia"/>
          <w:szCs w:val="32"/>
          <w:highlight w:val="none"/>
          <w:lang w:val="en-US" w:eastAsia="zh-CN"/>
        </w:rPr>
        <w:t>现有职工659人，其中</w:t>
      </w:r>
      <w:r>
        <w:rPr>
          <w:rFonts w:hint="eastAsia"/>
          <w:szCs w:val="32"/>
          <w:highlight w:val="none"/>
        </w:rPr>
        <w:t>副高</w:t>
      </w:r>
      <w:r>
        <w:rPr>
          <w:rFonts w:hint="eastAsia"/>
          <w:szCs w:val="32"/>
          <w:highlight w:val="none"/>
          <w:lang w:val="en-US" w:eastAsia="zh-CN"/>
        </w:rPr>
        <w:t>及</w:t>
      </w:r>
      <w:r>
        <w:rPr>
          <w:rFonts w:hint="eastAsia"/>
          <w:szCs w:val="32"/>
          <w:highlight w:val="none"/>
        </w:rPr>
        <w:t>以上职称46人</w:t>
      </w:r>
      <w:r>
        <w:rPr>
          <w:rFonts w:hint="eastAsia"/>
          <w:szCs w:val="32"/>
          <w:highlight w:val="none"/>
          <w:lang w:eastAsia="zh-CN"/>
        </w:rPr>
        <w:t>，</w:t>
      </w:r>
      <w:r>
        <w:rPr>
          <w:rFonts w:hint="eastAsia"/>
          <w:szCs w:val="32"/>
          <w:highlight w:val="none"/>
        </w:rPr>
        <w:t>中级职称10</w:t>
      </w:r>
      <w:r>
        <w:rPr>
          <w:rFonts w:hint="eastAsia"/>
          <w:szCs w:val="32"/>
          <w:highlight w:val="none"/>
          <w:lang w:val="en-US" w:eastAsia="zh-CN"/>
        </w:rPr>
        <w:t>3</w:t>
      </w:r>
      <w:r>
        <w:rPr>
          <w:rFonts w:hint="eastAsia"/>
          <w:szCs w:val="32"/>
          <w:highlight w:val="none"/>
        </w:rPr>
        <w:t>人。2022年2月18日，在市委、市政府以及市卫生健康局的全面统筹和支持下，由揭阳市人民医院心脏内科、消化内科、儿科、骨科、消化内科、肿瘤科、普外科、护理部等专家组成的团队全脱产驻点帮扶</w:t>
      </w:r>
      <w:r>
        <w:rPr>
          <w:rFonts w:hint="eastAsia"/>
          <w:szCs w:val="32"/>
          <w:highlight w:val="none"/>
          <w:lang w:eastAsia="zh-CN"/>
        </w:rPr>
        <w:t>该</w:t>
      </w:r>
      <w:r>
        <w:rPr>
          <w:rFonts w:hint="eastAsia"/>
          <w:szCs w:val="32"/>
          <w:highlight w:val="none"/>
        </w:rPr>
        <w:t>院学科建设，进一步增强</w:t>
      </w:r>
      <w:r>
        <w:rPr>
          <w:rFonts w:hint="eastAsia"/>
          <w:szCs w:val="32"/>
          <w:highlight w:val="none"/>
          <w:lang w:eastAsia="zh-CN"/>
        </w:rPr>
        <w:t>该</w:t>
      </w:r>
      <w:r>
        <w:rPr>
          <w:rFonts w:hint="eastAsia"/>
          <w:szCs w:val="32"/>
          <w:highlight w:val="none"/>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highlight w:val="none"/>
          <w:lang w:eastAsia="zh-CN"/>
        </w:rPr>
        <w:t>该</w:t>
      </w:r>
      <w:r>
        <w:rPr>
          <w:rFonts w:hint="eastAsia"/>
          <w:szCs w:val="32"/>
          <w:highlight w:val="none"/>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eastAsia="zh-CN"/>
        </w:rPr>
      </w:pPr>
      <w:r>
        <w:rPr>
          <w:rFonts w:hint="eastAsia" w:ascii="方正小标宋简体" w:hAnsi="黑体" w:eastAsia="方正小标宋简体" w:cs="方正小标宋简体"/>
          <w:sz w:val="36"/>
          <w:szCs w:val="36"/>
          <w:highlight w:val="none"/>
          <w:shd w:val="clear" w:color="auto" w:fill="FFFFFF"/>
        </w:rPr>
        <w:t>揭阳市妇幼保健院简</w:t>
      </w:r>
      <w:r>
        <w:rPr>
          <w:rFonts w:hint="eastAsia" w:ascii="方正小标宋简体" w:hAnsi="黑体" w:eastAsia="方正小标宋简体" w:cs="方正小标宋简体"/>
          <w:sz w:val="36"/>
          <w:szCs w:val="36"/>
          <w:highlight w:val="none"/>
          <w:shd w:val="clear" w:color="auto" w:fill="FFFFFF"/>
          <w:lang w:val="en-US" w:eastAsia="zh-CN"/>
        </w:rPr>
        <w:t>介</w:t>
      </w:r>
    </w:p>
    <w:p>
      <w:pPr>
        <w:spacing w:line="579"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揭阳市妇幼保健院成立于1992年，是揭阳市一所集</w:t>
      </w:r>
      <w:r>
        <w:rPr>
          <w:rFonts w:hint="eastAsia"/>
          <w:szCs w:val="32"/>
          <w:highlight w:val="none"/>
          <w:lang w:val="en-US" w:eastAsia="zh-CN"/>
        </w:rPr>
        <w:t>保健、预防、医疗、教学、科研</w:t>
      </w:r>
      <w:r>
        <w:rPr>
          <w:rFonts w:hint="eastAsia"/>
          <w:szCs w:val="32"/>
          <w:highlight w:val="none"/>
        </w:rPr>
        <w:t>于一体的市级事业单位</w:t>
      </w:r>
      <w:r>
        <w:rPr>
          <w:rFonts w:hint="eastAsia"/>
          <w:szCs w:val="32"/>
          <w:highlight w:val="none"/>
          <w:lang w:eastAsia="zh-CN"/>
        </w:rPr>
        <w:t>，</w:t>
      </w:r>
      <w:r>
        <w:rPr>
          <w:rFonts w:hint="eastAsia"/>
          <w:szCs w:val="32"/>
          <w:highlight w:val="none"/>
        </w:rPr>
        <w:t>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根据广东省委省政府卫生强省、揭阳市委市政府卫生强市要求，揭阳市妇幼保健院以三级妇幼保健院规划建设。为达到三级妇幼保健院发展目标，揭阳市委市政府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医院现有占地总面积1.8万多平方米，建筑面积5.8万多平方米，设有妇科、产科、儿科、新生儿科、乳腺外科、儿童保健科、出生缺陷综合干预中心、产前诊断中心、新筛中心、</w:t>
      </w:r>
      <w:r>
        <w:rPr>
          <w:rFonts w:hint="eastAsia"/>
          <w:szCs w:val="32"/>
          <w:highlight w:val="none"/>
          <w:lang w:val="en-US" w:eastAsia="zh-CN"/>
        </w:rPr>
        <w:t>产后康复中心、</w:t>
      </w:r>
      <w:r>
        <w:rPr>
          <w:rFonts w:hint="eastAsia"/>
          <w:szCs w:val="32"/>
          <w:highlight w:val="none"/>
        </w:rPr>
        <w:t>超声科、检验科等20多个临床医技科室</w:t>
      </w:r>
      <w:r>
        <w:rPr>
          <w:rFonts w:hint="eastAsia"/>
          <w:szCs w:val="32"/>
          <w:highlight w:val="none"/>
          <w:lang w:eastAsia="zh-CN"/>
        </w:rPr>
        <w:t>，</w:t>
      </w:r>
      <w:r>
        <w:rPr>
          <w:rFonts w:hint="eastAsia"/>
          <w:szCs w:val="32"/>
          <w:highlight w:val="none"/>
        </w:rPr>
        <w:t>现有</w:t>
      </w:r>
      <w:r>
        <w:rPr>
          <w:rFonts w:hint="eastAsia"/>
          <w:szCs w:val="32"/>
          <w:highlight w:val="none"/>
          <w:lang w:val="en-US" w:eastAsia="zh-CN"/>
        </w:rPr>
        <w:t>职工</w:t>
      </w:r>
      <w:r>
        <w:rPr>
          <w:rFonts w:hint="eastAsia"/>
          <w:szCs w:val="32"/>
          <w:highlight w:val="none"/>
        </w:rPr>
        <w:t>3</w:t>
      </w:r>
      <w:r>
        <w:rPr>
          <w:rFonts w:hint="eastAsia"/>
          <w:szCs w:val="32"/>
          <w:highlight w:val="none"/>
          <w:lang w:val="en-US" w:eastAsia="zh-CN"/>
        </w:rPr>
        <w:t>34</w:t>
      </w:r>
      <w:r>
        <w:rPr>
          <w:rFonts w:hint="eastAsia"/>
          <w:szCs w:val="32"/>
          <w:highlight w:val="none"/>
        </w:rPr>
        <w:t>人</w:t>
      </w:r>
      <w:r>
        <w:rPr>
          <w:rFonts w:hint="eastAsia"/>
          <w:szCs w:val="32"/>
          <w:highlight w:val="none"/>
          <w:lang w:eastAsia="zh-CN"/>
        </w:rPr>
        <w:t>。</w:t>
      </w:r>
      <w:r>
        <w:rPr>
          <w:rFonts w:hint="eastAsia"/>
          <w:szCs w:val="32"/>
          <w:highlight w:val="none"/>
        </w:rPr>
        <w:t xml:space="preserve">配置先进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在揭阳市</w:t>
      </w:r>
      <w:r>
        <w:rPr>
          <w:rFonts w:hint="eastAsia"/>
          <w:szCs w:val="32"/>
          <w:highlight w:val="none"/>
          <w:lang w:val="en-US" w:eastAsia="zh-CN"/>
        </w:rPr>
        <w:t>委市</w:t>
      </w:r>
      <w:r>
        <w:rPr>
          <w:rFonts w:hint="eastAsia"/>
          <w:szCs w:val="32"/>
          <w:highlight w:val="none"/>
        </w:rPr>
        <w:t>政府的高度重视、大力支持下，广州市妇女儿童医疗中心对该院医院管理、学科建设、技术帮扶、人才培养等方面进行全方位深度合作帮扶，强化医院内涵建设，全面提升医疗服务能力。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医院坚持“以保健为中心、以保障生殖健康为目的，保健与临床相结合，面向群体、面向基层和预防为主”的妇幼卫生工作方针，致力提高揭阳妇女儿童健康保健水平，推进妇幼保健高质量发展，</w:t>
      </w:r>
      <w:r>
        <w:rPr>
          <w:rFonts w:hint="eastAsia"/>
          <w:szCs w:val="32"/>
          <w:highlight w:val="none"/>
          <w:lang w:val="en-US" w:eastAsia="zh-CN"/>
        </w:rPr>
        <w:t>建设揭阳市妇幼医疗保健中心，创优质服务、技术精湛的现代化妇儿医院</w:t>
      </w:r>
      <w:r>
        <w:rPr>
          <w:rFonts w:hint="eastAsia"/>
          <w:szCs w:val="32"/>
          <w:highlight w:val="none"/>
        </w:rPr>
        <w:t>。</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揭阳市第三人民医院简介</w:t>
      </w:r>
    </w:p>
    <w:p>
      <w:pPr>
        <w:spacing w:line="540" w:lineRule="exact"/>
        <w:rPr>
          <w:rFonts w:hint="eastAsia"/>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第三人民医院创办于1956年，占地面积近50亩，建筑面积7.64万平方米（其中精神病楼6450平方米，外科住院大楼3.96万平方米），开放病床1000多张（其中精神病专科病床500多张），是一所二级甲等公立综合医院、三级精神病专科医院，也是广东省普通高等医学院校教学医院，广东省职业健康体检机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近年来，医院坚持软硬件统筹两手抓，项目建设和服务能力实现双提升，新建住院大楼建设即将完工、精神科住院大楼即将开工建设，</w:t>
      </w:r>
      <w:r>
        <w:rPr>
          <w:rFonts w:hint="eastAsia"/>
          <w:szCs w:val="32"/>
          <w:highlight w:val="none"/>
        </w:rPr>
        <w:t>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highlight w:val="none"/>
          <w:lang w:val="zh-CN"/>
        </w:rPr>
        <w:t>殊荣。</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val="en-US" w:eastAsia="zh-CN"/>
        </w:rPr>
        <w:t>医院</w:t>
      </w:r>
      <w:r>
        <w:rPr>
          <w:rFonts w:hint="eastAsia"/>
          <w:szCs w:val="32"/>
          <w:highlight w:val="none"/>
        </w:rPr>
        <w:t>现有员工</w:t>
      </w:r>
      <w:r>
        <w:rPr>
          <w:rFonts w:hint="eastAsia"/>
          <w:szCs w:val="32"/>
          <w:highlight w:val="none"/>
          <w:lang w:val="en-US" w:eastAsia="zh-CN"/>
        </w:rPr>
        <w:t>626</w:t>
      </w:r>
      <w:r>
        <w:rPr>
          <w:rFonts w:hint="eastAsia"/>
          <w:szCs w:val="32"/>
          <w:highlight w:val="none"/>
        </w:rPr>
        <w:t>人，</w:t>
      </w:r>
      <w:r>
        <w:rPr>
          <w:rFonts w:hint="eastAsia"/>
          <w:szCs w:val="32"/>
          <w:highlight w:val="none"/>
          <w:lang w:val="zh-CN"/>
        </w:rPr>
        <w:t>其中高级</w:t>
      </w:r>
      <w:r>
        <w:rPr>
          <w:rFonts w:hint="eastAsia"/>
          <w:szCs w:val="32"/>
          <w:highlight w:val="none"/>
          <w:lang w:val="en-US" w:eastAsia="zh-CN"/>
        </w:rPr>
        <w:t>职称32</w:t>
      </w:r>
      <w:r>
        <w:rPr>
          <w:rFonts w:hint="eastAsia"/>
          <w:szCs w:val="32"/>
          <w:highlight w:val="none"/>
          <w:lang w:val="zh-CN"/>
        </w:rPr>
        <w:t>人，中级职称</w:t>
      </w:r>
      <w:r>
        <w:rPr>
          <w:rFonts w:hint="eastAsia"/>
          <w:szCs w:val="32"/>
          <w:highlight w:val="none"/>
          <w:lang w:val="en-US" w:eastAsia="zh-CN"/>
        </w:rPr>
        <w:t>144</w:t>
      </w:r>
      <w:r>
        <w:rPr>
          <w:rFonts w:hint="eastAsia"/>
          <w:szCs w:val="32"/>
          <w:highlight w:val="none"/>
          <w:lang w:val="zh-CN"/>
        </w:rPr>
        <w:t>人，市、</w:t>
      </w:r>
      <w:r>
        <w:rPr>
          <w:rFonts w:hint="eastAsia"/>
          <w:szCs w:val="32"/>
          <w:highlight w:val="none"/>
        </w:rPr>
        <w:t>区级优秀专家和拔尖人才</w:t>
      </w:r>
      <w:r>
        <w:rPr>
          <w:rFonts w:hint="eastAsia"/>
          <w:szCs w:val="32"/>
          <w:highlight w:val="none"/>
          <w:lang w:val="en-US" w:eastAsia="zh-CN"/>
        </w:rPr>
        <w:t>10</w:t>
      </w:r>
      <w:r>
        <w:rPr>
          <w:rFonts w:hint="eastAsia"/>
          <w:szCs w:val="32"/>
          <w:highlight w:val="none"/>
        </w:rPr>
        <w:t>名</w:t>
      </w:r>
      <w:r>
        <w:rPr>
          <w:rFonts w:hint="eastAsia"/>
          <w:szCs w:val="32"/>
          <w:highlight w:val="none"/>
          <w:lang w:eastAsia="zh-CN"/>
        </w:rPr>
        <w:t>。</w:t>
      </w:r>
      <w:r>
        <w:rPr>
          <w:rFonts w:hint="eastAsia"/>
          <w:szCs w:val="32"/>
          <w:highlight w:val="none"/>
          <w:lang w:val="zh-CN" w:eastAsia="zh-CN"/>
        </w:rPr>
        <w:t>与广东省第二人民医院建立战略合作关系，</w:t>
      </w:r>
      <w:r>
        <w:rPr>
          <w:rFonts w:hint="eastAsia"/>
          <w:szCs w:val="32"/>
          <w:highlight w:val="none"/>
          <w:lang w:val="en-US" w:eastAsia="zh-CN"/>
        </w:rPr>
        <w:t>并于</w:t>
      </w:r>
      <w:r>
        <w:rPr>
          <w:rFonts w:hint="eastAsia"/>
          <w:szCs w:val="32"/>
          <w:highlight w:val="none"/>
          <w:lang w:val="zh-CN" w:eastAsia="zh-CN"/>
        </w:rPr>
        <w:t>2023年1月成功</w:t>
      </w:r>
      <w:r>
        <w:rPr>
          <w:rFonts w:hint="eastAsia"/>
          <w:szCs w:val="32"/>
          <w:highlight w:val="none"/>
          <w:lang w:val="en-US" w:eastAsia="zh-CN"/>
        </w:rPr>
        <w:t>设置</w:t>
      </w:r>
      <w:r>
        <w:rPr>
          <w:rFonts w:hint="eastAsia"/>
          <w:szCs w:val="32"/>
          <w:highlight w:val="none"/>
          <w:lang w:val="zh-CN" w:eastAsia="zh-CN"/>
        </w:rPr>
        <w:t>广东省博士工作站，</w:t>
      </w:r>
      <w:r>
        <w:rPr>
          <w:rFonts w:hint="eastAsia"/>
          <w:szCs w:val="32"/>
          <w:highlight w:val="none"/>
          <w:lang w:val="en-US" w:eastAsia="zh-CN"/>
        </w:rPr>
        <w:t>为干部职工业务锻炼和职称晋升提供更宽更广平台</w:t>
      </w:r>
      <w:r>
        <w:rPr>
          <w:rFonts w:hint="eastAsia"/>
          <w:szCs w:val="3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医院</w:t>
      </w:r>
      <w:r>
        <w:rPr>
          <w:rFonts w:hint="eastAsia"/>
          <w:szCs w:val="32"/>
          <w:highlight w:val="none"/>
          <w:lang w:val="zh-CN"/>
        </w:rPr>
        <w:t>功能完善，学科齐全，</w:t>
      </w:r>
      <w:r>
        <w:rPr>
          <w:rFonts w:hint="eastAsia"/>
          <w:szCs w:val="32"/>
          <w:highlight w:val="none"/>
        </w:rPr>
        <w:t>拥有市临床重点专科2个</w:t>
      </w:r>
      <w:r>
        <w:rPr>
          <w:rFonts w:hint="eastAsia"/>
          <w:szCs w:val="32"/>
          <w:highlight w:val="none"/>
          <w:lang w:val="zh-CN"/>
        </w:rPr>
        <w:t>（肾内科、泌尿外科），</w:t>
      </w:r>
      <w:r>
        <w:rPr>
          <w:rFonts w:hint="eastAsia"/>
          <w:szCs w:val="32"/>
          <w:highlight w:val="none"/>
          <w:lang w:val="en-US" w:eastAsia="zh-CN"/>
        </w:rPr>
        <w:t>还</w:t>
      </w:r>
      <w:r>
        <w:rPr>
          <w:rFonts w:hint="eastAsia"/>
          <w:szCs w:val="32"/>
          <w:highlight w:val="none"/>
          <w:lang w:val="zh-CN"/>
        </w:rPr>
        <w:t>开设有普通外科</w:t>
      </w:r>
      <w:r>
        <w:rPr>
          <w:rFonts w:hint="eastAsia"/>
          <w:szCs w:val="32"/>
          <w:highlight w:val="none"/>
          <w:lang w:val="zh-CN" w:eastAsia="zh-CN"/>
        </w:rPr>
        <w:t>、</w:t>
      </w:r>
      <w:r>
        <w:rPr>
          <w:rFonts w:hint="eastAsia"/>
          <w:szCs w:val="32"/>
          <w:highlight w:val="none"/>
          <w:lang w:val="zh-CN"/>
        </w:rPr>
        <w:t>胸外科</w:t>
      </w:r>
      <w:r>
        <w:rPr>
          <w:rFonts w:hint="eastAsia"/>
          <w:szCs w:val="32"/>
          <w:highlight w:val="none"/>
          <w:lang w:val="zh-CN" w:eastAsia="zh-CN"/>
        </w:rPr>
        <w:t>、</w:t>
      </w:r>
      <w:r>
        <w:rPr>
          <w:rFonts w:hint="eastAsia"/>
          <w:szCs w:val="32"/>
          <w:highlight w:val="none"/>
          <w:lang w:val="zh-CN"/>
        </w:rPr>
        <w:t>肿瘤科、骨科、</w:t>
      </w:r>
      <w:r>
        <w:rPr>
          <w:rFonts w:hint="eastAsia"/>
          <w:szCs w:val="32"/>
          <w:highlight w:val="none"/>
          <w:lang w:val="zh-CN" w:eastAsia="zh-CN"/>
        </w:rPr>
        <w:t>手足外科、</w:t>
      </w:r>
      <w:r>
        <w:rPr>
          <w:rFonts w:hint="eastAsia"/>
          <w:szCs w:val="32"/>
          <w:highlight w:val="none"/>
          <w:lang w:val="zh-CN"/>
        </w:rPr>
        <w:t>脑科、重症医学科、心血管内科、呼吸内科、消化内科、内分泌科、五官</w:t>
      </w:r>
      <w:r>
        <w:rPr>
          <w:rFonts w:hint="eastAsia"/>
          <w:szCs w:val="32"/>
          <w:highlight w:val="none"/>
          <w:lang w:val="zh-CN" w:eastAsia="zh-CN"/>
        </w:rPr>
        <w:t>眼科中心</w:t>
      </w:r>
      <w:r>
        <w:rPr>
          <w:rFonts w:hint="eastAsia"/>
          <w:szCs w:val="32"/>
          <w:highlight w:val="none"/>
          <w:lang w:val="zh-CN"/>
        </w:rPr>
        <w:t>、康复疼痛科、儿科</w:t>
      </w:r>
      <w:r>
        <w:rPr>
          <w:rFonts w:hint="eastAsia"/>
          <w:szCs w:val="32"/>
          <w:highlight w:val="none"/>
          <w:lang w:val="zh-CN" w:eastAsia="zh-CN"/>
        </w:rPr>
        <w:t>（包含新生儿科）</w:t>
      </w:r>
      <w:r>
        <w:rPr>
          <w:rFonts w:hint="eastAsia"/>
          <w:szCs w:val="32"/>
          <w:highlight w:val="none"/>
          <w:lang w:val="zh-CN"/>
        </w:rPr>
        <w:t>、妇产科</w:t>
      </w:r>
      <w:r>
        <w:rPr>
          <w:rFonts w:hint="eastAsia"/>
          <w:szCs w:val="32"/>
          <w:highlight w:val="none"/>
          <w:lang w:val="zh-CN" w:eastAsia="zh-CN"/>
        </w:rPr>
        <w:t>、精神科、老年病科</w:t>
      </w:r>
      <w:r>
        <w:rPr>
          <w:rFonts w:hint="eastAsia"/>
          <w:szCs w:val="32"/>
          <w:highlight w:val="none"/>
          <w:lang w:val="zh-CN"/>
        </w:rPr>
        <w:t>等住院病区，</w:t>
      </w:r>
      <w:r>
        <w:rPr>
          <w:rFonts w:hint="eastAsia"/>
          <w:szCs w:val="32"/>
          <w:highlight w:val="none"/>
          <w:lang w:val="en-US" w:eastAsia="zh-CN"/>
        </w:rPr>
        <w:t>以及</w:t>
      </w:r>
      <w:r>
        <w:rPr>
          <w:rFonts w:hint="eastAsia"/>
          <w:szCs w:val="32"/>
          <w:highlight w:val="none"/>
          <w:lang w:val="zh-CN"/>
        </w:rPr>
        <w:t>急诊、门诊、</w:t>
      </w:r>
      <w:r>
        <w:rPr>
          <w:rFonts w:hint="eastAsia"/>
          <w:szCs w:val="32"/>
          <w:highlight w:val="none"/>
          <w:lang w:val="zh-CN" w:eastAsia="zh-CN"/>
        </w:rPr>
        <w:t>中医馆、</w:t>
      </w:r>
      <w:r>
        <w:rPr>
          <w:rFonts w:hint="eastAsia"/>
          <w:szCs w:val="32"/>
          <w:highlight w:val="none"/>
          <w:lang w:val="zh-CN"/>
        </w:rPr>
        <w:t>体检中心、血透室、高压氧室、功能科（含B超室、内镜室、心电图室</w:t>
      </w:r>
      <w:r>
        <w:rPr>
          <w:rFonts w:hint="eastAsia"/>
          <w:szCs w:val="32"/>
          <w:highlight w:val="none"/>
          <w:lang w:val="zh-CN" w:eastAsia="zh-CN"/>
        </w:rPr>
        <w:t>、病理科</w:t>
      </w:r>
      <w:r>
        <w:rPr>
          <w:rFonts w:hint="eastAsia"/>
          <w:szCs w:val="32"/>
          <w:highlight w:val="none"/>
          <w:lang w:val="zh-CN"/>
        </w:rPr>
        <w:t>）、麻醉科（手术室）、影像中心、检验中心、中西药房、</w:t>
      </w:r>
      <w:r>
        <w:rPr>
          <w:rFonts w:hint="eastAsia"/>
          <w:szCs w:val="32"/>
          <w:highlight w:val="none"/>
          <w:lang w:val="zh-CN" w:eastAsia="zh-CN"/>
        </w:rPr>
        <w:t>住院药房、</w:t>
      </w:r>
      <w:r>
        <w:rPr>
          <w:rFonts w:hint="eastAsia"/>
          <w:szCs w:val="32"/>
          <w:highlight w:val="none"/>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eastAsia="zh-CN"/>
        </w:rPr>
        <w:t>医院现拥有百万元以上医疗设备达50多台，</w:t>
      </w:r>
      <w:r>
        <w:rPr>
          <w:rFonts w:hint="eastAsia"/>
          <w:szCs w:val="32"/>
          <w:highlight w:val="none"/>
          <w:lang w:val="zh-CN"/>
        </w:rPr>
        <w:t>配套了</w:t>
      </w:r>
      <w:r>
        <w:rPr>
          <w:rFonts w:hint="eastAsia"/>
          <w:szCs w:val="32"/>
          <w:highlight w:val="none"/>
          <w:lang w:val="zh-CN" w:eastAsia="zh-CN"/>
        </w:rPr>
        <w:t>贝斯达</w:t>
      </w:r>
      <w:r>
        <w:rPr>
          <w:rFonts w:hint="eastAsia"/>
          <w:szCs w:val="32"/>
          <w:highlight w:val="none"/>
          <w:lang w:val="zh-CN"/>
        </w:rPr>
        <w:t>1.5T MRI、</w:t>
      </w:r>
      <w:r>
        <w:rPr>
          <w:rFonts w:hint="eastAsia"/>
          <w:szCs w:val="32"/>
          <w:highlight w:val="none"/>
          <w:lang w:val="zh-CN" w:eastAsia="zh-CN"/>
        </w:rPr>
        <w:t>西门子3.0</w:t>
      </w:r>
      <w:r>
        <w:rPr>
          <w:rFonts w:hint="eastAsia"/>
          <w:szCs w:val="32"/>
          <w:highlight w:val="none"/>
          <w:lang w:val="zh-CN"/>
        </w:rPr>
        <w:t>T MRI</w:t>
      </w:r>
      <w:r>
        <w:rPr>
          <w:rFonts w:hint="eastAsia"/>
          <w:szCs w:val="32"/>
          <w:highlight w:val="none"/>
          <w:lang w:val="zh-CN" w:eastAsia="zh-CN"/>
        </w:rPr>
        <w:t>、</w:t>
      </w:r>
      <w:r>
        <w:rPr>
          <w:rFonts w:hint="eastAsia"/>
          <w:szCs w:val="32"/>
          <w:highlight w:val="none"/>
          <w:lang w:val="zh-CN"/>
        </w:rPr>
        <w:t>飞利浦</w:t>
      </w:r>
      <w:r>
        <w:rPr>
          <w:rFonts w:hint="eastAsia"/>
          <w:szCs w:val="32"/>
          <w:highlight w:val="none"/>
          <w:lang w:val="zh-CN" w:eastAsia="zh-CN"/>
        </w:rPr>
        <w:t>64排</w:t>
      </w:r>
      <w:r>
        <w:rPr>
          <w:rFonts w:hint="eastAsia"/>
          <w:szCs w:val="32"/>
          <w:highlight w:val="none"/>
          <w:lang w:val="zh-CN"/>
        </w:rPr>
        <w:t>128层高端CT、</w:t>
      </w:r>
      <w:r>
        <w:rPr>
          <w:rFonts w:hint="eastAsia"/>
          <w:szCs w:val="32"/>
          <w:highlight w:val="none"/>
          <w:lang w:val="zh-CN" w:eastAsia="zh-CN"/>
        </w:rPr>
        <w:t>佳能医用血管造影X射线机（DSA）、直线加速器、联影U530 40排CT机、南京普爱移动DR、贝斯达数字DR、安健乳腺数字钼靶机、南京普爱数字胃肠机、</w:t>
      </w:r>
      <w:r>
        <w:rPr>
          <w:rFonts w:hint="eastAsia"/>
          <w:szCs w:val="32"/>
          <w:highlight w:val="none"/>
          <w:lang w:val="zh-CN"/>
        </w:rPr>
        <w:t>奥林巴斯CV-290电子胃肠镜和胆道镜、德国STORZ史托斯高清腹腔镜、泌尿钬激光碎石设备</w:t>
      </w:r>
      <w:r>
        <w:rPr>
          <w:rFonts w:hint="eastAsia"/>
          <w:szCs w:val="32"/>
          <w:highlight w:val="none"/>
          <w:lang w:val="zh-CN" w:eastAsia="zh-CN"/>
        </w:rPr>
        <w:t>、</w:t>
      </w:r>
      <w:r>
        <w:rPr>
          <w:rFonts w:hint="eastAsia"/>
          <w:szCs w:val="32"/>
          <w:highlight w:val="none"/>
          <w:lang w:val="zh-CN"/>
        </w:rPr>
        <w:t>血液透析机、呼吸机等一批先进医疗设备。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rPr>
        <w:t>医院能独立开展各种常见病、多发病、疑难病、罕见病的诊断和内、外科</w:t>
      </w:r>
      <w:r>
        <w:rPr>
          <w:rFonts w:hint="eastAsia"/>
          <w:szCs w:val="32"/>
          <w:highlight w:val="none"/>
          <w:lang w:val="zh-CN" w:eastAsia="zh-CN"/>
        </w:rPr>
        <w:t>、中医</w:t>
      </w:r>
      <w:r>
        <w:rPr>
          <w:rFonts w:hint="eastAsia"/>
          <w:szCs w:val="32"/>
          <w:highlight w:val="none"/>
          <w:lang w:val="zh-CN"/>
        </w:rPr>
        <w:t>治疗，开展胃肠、肛肠、肝胆、食管、肺、五官、</w:t>
      </w:r>
      <w:r>
        <w:rPr>
          <w:rFonts w:hint="eastAsia"/>
          <w:szCs w:val="32"/>
          <w:highlight w:val="none"/>
          <w:lang w:val="zh-CN" w:eastAsia="zh-CN"/>
        </w:rPr>
        <w:t>眼科、</w:t>
      </w:r>
      <w:r>
        <w:rPr>
          <w:rFonts w:hint="eastAsia"/>
          <w:szCs w:val="32"/>
          <w:highlight w:val="none"/>
          <w:lang w:val="zh-CN"/>
        </w:rPr>
        <w:t>妇科、泌尿、脑</w:t>
      </w:r>
      <w:r>
        <w:rPr>
          <w:rFonts w:hint="eastAsia"/>
          <w:szCs w:val="32"/>
          <w:highlight w:val="none"/>
          <w:lang w:val="zh-CN" w:eastAsia="zh-CN"/>
        </w:rPr>
        <w:t>外</w:t>
      </w:r>
      <w:r>
        <w:rPr>
          <w:rFonts w:hint="eastAsia"/>
          <w:szCs w:val="32"/>
          <w:highlight w:val="none"/>
          <w:lang w:val="zh-CN"/>
        </w:rPr>
        <w:t>科等全领域微创手术</w:t>
      </w:r>
      <w:r>
        <w:rPr>
          <w:rFonts w:hint="eastAsia"/>
          <w:szCs w:val="32"/>
          <w:highlight w:val="none"/>
          <w:lang w:val="zh-CN" w:eastAsia="zh-CN"/>
        </w:rPr>
        <w:t>，</w:t>
      </w:r>
      <w:r>
        <w:rPr>
          <w:rFonts w:hint="eastAsia"/>
          <w:szCs w:val="32"/>
          <w:highlight w:val="none"/>
          <w:lang w:val="zh-CN"/>
        </w:rPr>
        <w:t>心血管介入、神经血管介入、肿瘤介入及外周血管介入等</w:t>
      </w:r>
      <w:r>
        <w:rPr>
          <w:rFonts w:hint="eastAsia"/>
          <w:szCs w:val="32"/>
          <w:highlight w:val="none"/>
          <w:lang w:val="en-US" w:eastAsia="zh-CN"/>
        </w:rPr>
        <w:t>介入</w:t>
      </w:r>
      <w:r>
        <w:rPr>
          <w:rFonts w:hint="eastAsia"/>
          <w:szCs w:val="32"/>
          <w:highlight w:val="none"/>
          <w:lang w:val="zh-CN"/>
        </w:rPr>
        <w:t>诊疗技术，</w:t>
      </w:r>
      <w:r>
        <w:rPr>
          <w:rFonts w:hint="eastAsia"/>
          <w:szCs w:val="32"/>
          <w:highlight w:val="none"/>
          <w:lang w:val="en-US" w:eastAsia="zh-CN"/>
        </w:rPr>
        <w:t>以及</w:t>
      </w:r>
      <w:r>
        <w:rPr>
          <w:rFonts w:hint="eastAsia"/>
          <w:szCs w:val="32"/>
          <w:highlight w:val="none"/>
          <w:lang w:val="zh-CN" w:eastAsia="zh-CN"/>
        </w:rPr>
        <w:t>子宫肌瘤、甲状腺腺瘤、乳腺纤维瘤等</w:t>
      </w:r>
      <w:r>
        <w:rPr>
          <w:rFonts w:hint="eastAsia"/>
          <w:szCs w:val="32"/>
          <w:highlight w:val="none"/>
          <w:lang w:val="zh-CN"/>
        </w:rPr>
        <w:t>多病种微波消融超微创手术</w:t>
      </w:r>
      <w:r>
        <w:rPr>
          <w:rFonts w:hint="eastAsia"/>
          <w:szCs w:val="32"/>
          <w:highlight w:val="none"/>
          <w:lang w:val="zh-CN" w:eastAsia="zh-CN"/>
        </w:rPr>
        <w:t>。</w:t>
      </w:r>
      <w:r>
        <w:rPr>
          <w:rFonts w:hint="eastAsia"/>
          <w:szCs w:val="32"/>
          <w:highlight w:val="none"/>
          <w:lang w:val="zh-CN"/>
        </w:rPr>
        <w:t>能够开展肿瘤、妇科、外科、</w:t>
      </w:r>
      <w:r>
        <w:rPr>
          <w:rFonts w:hint="eastAsia"/>
          <w:szCs w:val="32"/>
          <w:highlight w:val="none"/>
          <w:lang w:val="zh-CN" w:eastAsia="zh-CN"/>
        </w:rPr>
        <w:t>骨伤科、</w:t>
      </w:r>
      <w:r>
        <w:rPr>
          <w:rFonts w:hint="eastAsia"/>
          <w:szCs w:val="32"/>
          <w:highlight w:val="none"/>
          <w:lang w:val="zh-CN"/>
        </w:rPr>
        <w:t>颅脑</w:t>
      </w:r>
      <w:r>
        <w:rPr>
          <w:rFonts w:hint="eastAsia"/>
          <w:szCs w:val="32"/>
          <w:highlight w:val="none"/>
          <w:lang w:val="zh-CN" w:eastAsia="zh-CN"/>
        </w:rPr>
        <w:t>外科</w:t>
      </w:r>
      <w:r>
        <w:rPr>
          <w:rFonts w:hint="eastAsia"/>
          <w:szCs w:val="32"/>
          <w:highlight w:val="none"/>
          <w:lang w:val="zh-CN"/>
        </w:rPr>
        <w:t>等大型手术，特别是胸外科、</w:t>
      </w:r>
      <w:r>
        <w:rPr>
          <w:rFonts w:hint="eastAsia"/>
          <w:szCs w:val="32"/>
          <w:highlight w:val="none"/>
          <w:lang w:val="zh-CN" w:eastAsia="zh-CN"/>
        </w:rPr>
        <w:t>泌尿外科、骨科、肾内科、心血管内科介入</w:t>
      </w:r>
      <w:r>
        <w:rPr>
          <w:rFonts w:hint="eastAsia"/>
          <w:szCs w:val="32"/>
          <w:highlight w:val="none"/>
          <w:lang w:val="zh-CN"/>
        </w:rPr>
        <w:t>等科室在同级医院中</w:t>
      </w:r>
      <w:r>
        <w:rPr>
          <w:rFonts w:hint="eastAsia"/>
          <w:szCs w:val="32"/>
          <w:highlight w:val="none"/>
          <w:lang w:val="zh-CN" w:eastAsia="zh-CN"/>
        </w:rPr>
        <w:t>处于</w:t>
      </w:r>
      <w:r>
        <w:rPr>
          <w:rFonts w:hint="eastAsia"/>
          <w:szCs w:val="32"/>
          <w:highlight w:val="none"/>
          <w:lang w:val="zh-CN"/>
        </w:rPr>
        <w:t>技术领先水平。</w:t>
      </w:r>
    </w:p>
    <w:p>
      <w:pPr>
        <w:ind w:firstLine="640" w:firstLineChars="200"/>
        <w:rPr>
          <w:rFonts w:hint="eastAsia" w:ascii="仿宋_GB2312" w:hAnsi="仿宋_GB2312" w:eastAsia="仿宋_GB2312" w:cs="仿宋_GB2312"/>
          <w:bCs/>
          <w:color w:val="000000"/>
          <w:sz w:val="32"/>
          <w:szCs w:val="32"/>
          <w:highlight w:val="none"/>
          <w:lang w:val="zh-CN"/>
        </w:rPr>
      </w:pPr>
    </w:p>
    <w:p>
      <w:pPr>
        <w:jc w:val="center"/>
        <w:rPr>
          <w:rFonts w:hint="eastAsia" w:ascii="黑体" w:hAnsi="黑体" w:eastAsia="黑体" w:cs="黑体"/>
          <w:sz w:val="44"/>
          <w:szCs w:val="44"/>
          <w:highlight w:val="none"/>
        </w:rPr>
      </w:pPr>
      <w:r>
        <w:rPr>
          <w:rFonts w:hint="eastAsia" w:ascii="方正小标宋简体" w:hAnsi="黑体" w:eastAsia="方正小标宋简体" w:cs="方正小标宋简体"/>
          <w:sz w:val="36"/>
          <w:szCs w:val="36"/>
          <w:highlight w:val="none"/>
          <w:shd w:val="clear" w:color="auto" w:fill="FFFFFF"/>
        </w:rPr>
        <w:t>揭东区人民医院(揭阳市第二人民医院)简介</w:t>
      </w:r>
    </w:p>
    <w:p>
      <w:pPr>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lang w:eastAsia="zh-CN"/>
        </w:rPr>
        <w:t>揭阳市揭东区人民医</w:t>
      </w:r>
      <w:r>
        <w:rPr>
          <w:rFonts w:hint="eastAsia"/>
          <w:szCs w:val="32"/>
          <w:highlight w:val="none"/>
        </w:rPr>
        <w:t>院是</w:t>
      </w:r>
      <w:r>
        <w:rPr>
          <w:rFonts w:hint="eastAsia"/>
          <w:szCs w:val="32"/>
          <w:highlight w:val="none"/>
          <w:lang w:eastAsia="zh-CN"/>
        </w:rPr>
        <w:t>一家</w:t>
      </w:r>
      <w:r>
        <w:rPr>
          <w:rFonts w:hint="eastAsia"/>
          <w:szCs w:val="32"/>
          <w:highlight w:val="none"/>
        </w:rPr>
        <w:t>“二级甲等”综合性现代化医院</w:t>
      </w:r>
      <w:r>
        <w:rPr>
          <w:rFonts w:hint="eastAsia"/>
          <w:szCs w:val="32"/>
          <w:highlight w:val="none"/>
          <w:lang w:eastAsia="zh-CN"/>
        </w:rPr>
        <w:t>，是县域医共体牵头总院，</w:t>
      </w:r>
      <w:r>
        <w:rPr>
          <w:rFonts w:hint="eastAsia"/>
          <w:szCs w:val="32"/>
          <w:highlight w:val="none"/>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highlight w:val="none"/>
        </w:rPr>
        <w:t>肩负着全区近111万人口及周边县区人民群众的医疗救治重任和基层医院转诊工作，集急救、医疗、康复、教学、健康体检和科研于一体</w:t>
      </w:r>
      <w:r>
        <w:rPr>
          <w:rFonts w:hint="eastAsia"/>
          <w:szCs w:val="32"/>
          <w:highlight w:val="none"/>
          <w:lang w:eastAsia="zh-CN"/>
        </w:rPr>
        <w:t>，是全市公立医院党建工作示范点</w:t>
      </w:r>
      <w:r>
        <w:rPr>
          <w:rFonts w:hint="eastAsia"/>
          <w:szCs w:val="32"/>
          <w:highlight w:val="none"/>
          <w:lang w:val="en-US" w:eastAsia="zh-CN"/>
        </w:rPr>
        <w:t>,</w:t>
      </w:r>
      <w:r>
        <w:rPr>
          <w:rFonts w:hint="eastAsia"/>
          <w:szCs w:val="32"/>
          <w:highlight w:val="none"/>
        </w:rPr>
        <w:t>新医保定点医院、新医保实时报销指定单位</w:t>
      </w:r>
      <w:r>
        <w:rPr>
          <w:rFonts w:hint="eastAsia"/>
          <w:szCs w:val="32"/>
          <w:highlight w:val="none"/>
          <w:lang w:eastAsia="zh-CN"/>
        </w:rPr>
        <w:t>，是全市消化内科、骨科重点临床专科</w:t>
      </w:r>
      <w:r>
        <w:rPr>
          <w:rFonts w:hint="eastAsia"/>
          <w:szCs w:val="32"/>
          <w:highlight w:val="none"/>
        </w:rPr>
        <w:t>医院</w:t>
      </w:r>
      <w:r>
        <w:rPr>
          <w:rFonts w:hint="eastAsia"/>
          <w:szCs w:val="32"/>
          <w:highlight w:val="none"/>
          <w:lang w:eastAsia="zh-CN"/>
        </w:rPr>
        <w:t>，</w:t>
      </w:r>
      <w:r>
        <w:rPr>
          <w:rFonts w:hint="eastAsia"/>
          <w:szCs w:val="32"/>
          <w:highlight w:val="none"/>
        </w:rPr>
        <w:t>设置</w:t>
      </w:r>
      <w:r>
        <w:rPr>
          <w:rFonts w:hint="eastAsia"/>
          <w:szCs w:val="32"/>
          <w:highlight w:val="none"/>
          <w:lang w:eastAsia="zh-CN"/>
        </w:rPr>
        <w:t>领导班子职数</w:t>
      </w:r>
      <w:r>
        <w:rPr>
          <w:rFonts w:hint="eastAsia"/>
          <w:szCs w:val="32"/>
          <w:highlight w:val="none"/>
          <w:lang w:val="en-US" w:eastAsia="zh-CN"/>
        </w:rPr>
        <w:t>5人、</w:t>
      </w:r>
      <w:r>
        <w:rPr>
          <w:rFonts w:hint="eastAsia"/>
          <w:szCs w:val="32"/>
          <w:highlight w:val="none"/>
        </w:rPr>
        <w:t>行政管理科室</w:t>
      </w:r>
      <w:r>
        <w:rPr>
          <w:rFonts w:hint="eastAsia"/>
          <w:szCs w:val="32"/>
          <w:highlight w:val="none"/>
          <w:lang w:val="en-US" w:eastAsia="zh-CN"/>
        </w:rPr>
        <w:t>10</w:t>
      </w:r>
      <w:r>
        <w:rPr>
          <w:rFonts w:hint="eastAsia"/>
          <w:szCs w:val="32"/>
          <w:highlight w:val="none"/>
        </w:rPr>
        <w:t>个，临床、医技辅助科室2</w:t>
      </w:r>
      <w:r>
        <w:rPr>
          <w:rFonts w:hint="eastAsia"/>
          <w:szCs w:val="32"/>
          <w:highlight w:val="none"/>
          <w:lang w:val="en-US" w:eastAsia="zh-CN"/>
        </w:rPr>
        <w:t>5</w:t>
      </w:r>
      <w:r>
        <w:rPr>
          <w:rFonts w:hint="eastAsia"/>
          <w:szCs w:val="32"/>
          <w:highlight w:val="none"/>
        </w:rPr>
        <w:t>个。现有职工人数近500人，其中有高级职称专业技术人员</w:t>
      </w:r>
      <w:r>
        <w:rPr>
          <w:rFonts w:hint="eastAsia"/>
          <w:szCs w:val="32"/>
          <w:highlight w:val="none"/>
          <w:lang w:val="en-US" w:eastAsia="zh-CN"/>
        </w:rPr>
        <w:t>31</w:t>
      </w:r>
      <w:r>
        <w:rPr>
          <w:rFonts w:hint="eastAsia"/>
          <w:szCs w:val="32"/>
          <w:highlight w:val="none"/>
        </w:rPr>
        <w:t>人，中级职称</w:t>
      </w:r>
      <w:r>
        <w:rPr>
          <w:rFonts w:hint="eastAsia"/>
          <w:szCs w:val="32"/>
          <w:highlight w:val="none"/>
          <w:lang w:val="en-US" w:eastAsia="zh-CN"/>
        </w:rPr>
        <w:t>62</w:t>
      </w:r>
      <w:r>
        <w:rPr>
          <w:rFonts w:hint="eastAsia"/>
          <w:szCs w:val="32"/>
          <w:highlight w:val="none"/>
        </w:rPr>
        <w:t>人，初级职称</w:t>
      </w:r>
      <w:r>
        <w:rPr>
          <w:rFonts w:hint="eastAsia"/>
          <w:szCs w:val="32"/>
          <w:highlight w:val="none"/>
          <w:lang w:val="en-US" w:eastAsia="zh-CN"/>
        </w:rPr>
        <w:t>92</w:t>
      </w:r>
      <w:r>
        <w:rPr>
          <w:rFonts w:hint="eastAsia"/>
          <w:szCs w:val="32"/>
          <w:highlight w:val="none"/>
        </w:rPr>
        <w:t>人。市、区级优秀专家技术拔尖人才</w:t>
      </w:r>
      <w:r>
        <w:rPr>
          <w:rFonts w:hint="eastAsia"/>
          <w:szCs w:val="32"/>
          <w:highlight w:val="none"/>
          <w:lang w:val="en-US" w:eastAsia="zh-CN"/>
        </w:rPr>
        <w:t>5</w:t>
      </w:r>
      <w:r>
        <w:rPr>
          <w:rFonts w:hint="eastAsia"/>
          <w:szCs w:val="32"/>
          <w:highlight w:val="none"/>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医院与省内著名的医疗机构和学术机构开展技术合作和学习交</w:t>
      </w:r>
      <w:r>
        <w:rPr>
          <w:rFonts w:hint="eastAsia"/>
          <w:szCs w:val="32"/>
          <w:highlight w:val="none"/>
          <w:lang w:eastAsia="zh-CN"/>
        </w:rPr>
        <w:t>流：</w:t>
      </w:r>
      <w:r>
        <w:rPr>
          <w:rFonts w:hint="eastAsia"/>
          <w:szCs w:val="32"/>
          <w:highlight w:val="none"/>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揭东区妇幼保健院简介</w:t>
      </w:r>
    </w:p>
    <w:p>
      <w:pPr>
        <w:snapToGrid/>
        <w:spacing w:before="0" w:beforeAutospacing="0" w:after="0" w:afterAutospacing="0" w:line="540" w:lineRule="exact"/>
        <w:ind w:firstLine="640" w:firstLineChars="200"/>
        <w:jc w:val="left"/>
        <w:textAlignment w:val="baseline"/>
        <w:rPr>
          <w:rStyle w:val="9"/>
          <w:rFonts w:ascii="宋体" w:hAnsi="宋体" w:eastAsia="宋体"/>
          <w:b w:val="0"/>
          <w:bCs w:val="0"/>
          <w:i w:val="0"/>
          <w:caps w:val="0"/>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东区妇幼保健院建立于1992年，是一所集医疗、保健、科教、管理于一体的二级医疗保健机构。医院现占地12.7亩，其中建筑占2万多平方米，编制床位200张，职工223人，其中高级职称8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highlight w:val="none"/>
          <w:lang w:val="en-US" w:eastAsia="zh-CN"/>
        </w:rPr>
      </w:pPr>
      <w:r>
        <w:rPr>
          <w:rFonts w:hint="eastAsia"/>
          <w:szCs w:val="32"/>
          <w:highlight w:val="none"/>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9"/>
          <w:rFonts w:hint="eastAsia" w:ascii="宋体" w:hAnsi="宋体"/>
          <w:b w:val="0"/>
          <w:bCs w:val="0"/>
          <w:i w:val="0"/>
          <w:caps w:val="0"/>
          <w:spacing w:val="0"/>
          <w:w w:val="100"/>
          <w:kern w:val="2"/>
          <w:sz w:val="32"/>
          <w:szCs w:val="32"/>
          <w:highlight w:val="none"/>
          <w:lang w:val="en-US" w:eastAsia="zh-CN" w:bidi="ar-SA"/>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rPr>
        <w:t>揭东区第二人民医院</w:t>
      </w:r>
      <w:r>
        <w:rPr>
          <w:rFonts w:hint="eastAsia" w:ascii="方正小标宋简体" w:hAnsi="黑体" w:eastAsia="方正小标宋简体" w:cs="方正小标宋简体"/>
          <w:sz w:val="36"/>
          <w:szCs w:val="36"/>
          <w:highlight w:val="none"/>
          <w:shd w:val="clear" w:color="auto" w:fill="FFFFFF"/>
          <w:lang w:val="en-US" w:eastAsia="zh-CN"/>
        </w:rPr>
        <w:t>简介</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揭阳市</w:t>
      </w:r>
      <w:r>
        <w:rPr>
          <w:rFonts w:hint="eastAsia"/>
          <w:szCs w:val="32"/>
          <w:highlight w:val="none"/>
        </w:rPr>
        <w:t>揭东区第二人民医院位于揭东区锡场镇锡西村红花沟，是一所集医疗、科研、教学、预防、保健及医疗急救于一体</w:t>
      </w:r>
      <w:r>
        <w:rPr>
          <w:rFonts w:hint="eastAsia"/>
          <w:szCs w:val="32"/>
          <w:highlight w:val="none"/>
          <w:lang w:val="en-US" w:eastAsia="zh-CN"/>
        </w:rPr>
        <w:t>的</w:t>
      </w:r>
      <w:r>
        <w:rPr>
          <w:rFonts w:hint="eastAsia"/>
          <w:szCs w:val="32"/>
          <w:highlight w:val="none"/>
        </w:rPr>
        <w:t>公立非营利性</w:t>
      </w:r>
      <w:r>
        <w:rPr>
          <w:rFonts w:hint="eastAsia"/>
          <w:szCs w:val="32"/>
          <w:highlight w:val="none"/>
          <w:lang w:val="en-US" w:eastAsia="zh-CN"/>
        </w:rPr>
        <w:t>二级甲等</w:t>
      </w:r>
      <w:r>
        <w:rPr>
          <w:rFonts w:hint="eastAsia"/>
          <w:szCs w:val="32"/>
          <w:highlight w:val="none"/>
        </w:rPr>
        <w:t>综合医院。</w:t>
      </w:r>
      <w:r>
        <w:rPr>
          <w:rFonts w:hint="eastAsia"/>
          <w:szCs w:val="32"/>
          <w:highlight w:val="none"/>
          <w:lang w:val="en-US" w:eastAsia="zh-CN"/>
        </w:rPr>
        <w:t>医院于</w:t>
      </w:r>
      <w:r>
        <w:rPr>
          <w:rFonts w:hint="eastAsia"/>
          <w:szCs w:val="32"/>
          <w:highlight w:val="none"/>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highlight w:val="none"/>
          <w:lang w:val="en-US" w:eastAsia="zh-CN"/>
        </w:rPr>
        <w:t>35</w:t>
      </w:r>
      <w:r>
        <w:rPr>
          <w:rFonts w:hint="eastAsia"/>
          <w:szCs w:val="32"/>
          <w:highlight w:val="none"/>
          <w:lang w:eastAsia="zh-CN"/>
        </w:rPr>
        <w:t>张。医院在职职工</w:t>
      </w:r>
      <w:r>
        <w:rPr>
          <w:rFonts w:hint="eastAsia"/>
          <w:szCs w:val="32"/>
          <w:highlight w:val="none"/>
          <w:lang w:val="en-US" w:eastAsia="zh-CN"/>
        </w:rPr>
        <w:t>581</w:t>
      </w:r>
      <w:r>
        <w:rPr>
          <w:rFonts w:hint="eastAsia"/>
          <w:szCs w:val="32"/>
          <w:highlight w:val="none"/>
          <w:lang w:eastAsia="zh-CN"/>
        </w:rPr>
        <w:t>人，其中:专业技术</w:t>
      </w:r>
      <w:r>
        <w:rPr>
          <w:rFonts w:hint="eastAsia"/>
          <w:szCs w:val="32"/>
          <w:highlight w:val="none"/>
          <w:lang w:val="en-US" w:eastAsia="zh-CN"/>
        </w:rPr>
        <w:t>人员451人，高级职称26人，中级职称58人，初级职称324人。</w:t>
      </w:r>
      <w:r>
        <w:rPr>
          <w:rFonts w:hint="eastAsia"/>
          <w:szCs w:val="32"/>
          <w:highlight w:val="none"/>
          <w:lang w:eastAsia="zh-CN"/>
        </w:rPr>
        <w:t>年诊疗</w:t>
      </w:r>
      <w:r>
        <w:rPr>
          <w:rFonts w:hint="eastAsia"/>
          <w:szCs w:val="32"/>
          <w:highlight w:val="none"/>
          <w:lang w:val="en-US" w:eastAsia="zh-CN"/>
        </w:rPr>
        <w:t>22万人次</w:t>
      </w:r>
      <w:r>
        <w:rPr>
          <w:rFonts w:hint="eastAsia"/>
          <w:szCs w:val="32"/>
          <w:highlight w:val="none"/>
          <w:lang w:eastAsia="zh-CN"/>
        </w:rPr>
        <w:t>（其中门急诊</w:t>
      </w:r>
      <w:r>
        <w:rPr>
          <w:rFonts w:hint="eastAsia"/>
          <w:szCs w:val="32"/>
          <w:highlight w:val="none"/>
          <w:lang w:val="en-US" w:eastAsia="zh-CN"/>
        </w:rPr>
        <w:t>20.9</w:t>
      </w:r>
      <w:r>
        <w:rPr>
          <w:rFonts w:hint="eastAsia"/>
          <w:szCs w:val="32"/>
          <w:highlight w:val="none"/>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highlight w:val="none"/>
          <w:lang w:val="en-US" w:eastAsia="zh-CN"/>
        </w:rPr>
        <w:t>室、</w:t>
      </w:r>
      <w:r>
        <w:rPr>
          <w:rFonts w:hint="eastAsia"/>
          <w:szCs w:val="32"/>
          <w:highlight w:val="none"/>
          <w:lang w:eastAsia="zh-CN"/>
        </w:rPr>
        <w:t>B超室、数字</w:t>
      </w:r>
      <w:r>
        <w:rPr>
          <w:rFonts w:hint="eastAsia"/>
          <w:szCs w:val="32"/>
          <w:highlight w:val="none"/>
          <w:lang w:val="en-US" w:eastAsia="zh-CN"/>
        </w:rPr>
        <w:t>X光</w:t>
      </w:r>
      <w:r>
        <w:rPr>
          <w:rFonts w:hint="eastAsia"/>
          <w:szCs w:val="32"/>
          <w:highlight w:val="none"/>
          <w:lang w:eastAsia="zh-CN"/>
        </w:rPr>
        <w:t>室、CT室、电子内镜室、心电图室、肺功能室、经颅多普勒室、口腔全景</w:t>
      </w:r>
      <w:r>
        <w:rPr>
          <w:rFonts w:hint="eastAsia"/>
          <w:szCs w:val="32"/>
          <w:highlight w:val="none"/>
          <w:lang w:val="en-US" w:eastAsia="zh-CN"/>
        </w:rPr>
        <w:t>CT室、</w:t>
      </w:r>
      <w:r>
        <w:rPr>
          <w:rFonts w:hint="eastAsia"/>
          <w:szCs w:val="32"/>
          <w:highlight w:val="none"/>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主要开展有普外微创手术、泌尿微创手术、耳鼻喉微创手术、妇产科微创手术、关节微创手术、白内障超声乳化手术、玻璃体切除术、青光眼手术、</w:t>
      </w:r>
      <w:r>
        <w:rPr>
          <w:rFonts w:hint="eastAsia"/>
          <w:szCs w:val="32"/>
          <w:highlight w:val="none"/>
          <w:lang w:val="en-US" w:eastAsia="zh-CN"/>
        </w:rPr>
        <w:t>视网膜复位</w:t>
      </w:r>
      <w:r>
        <w:rPr>
          <w:rFonts w:hint="eastAsia"/>
          <w:szCs w:val="32"/>
          <w:highlight w:val="none"/>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highlight w:val="none"/>
          <w:lang w:eastAsia="zh-CN"/>
        </w:rPr>
      </w:pPr>
      <w:r>
        <w:rPr>
          <w:rFonts w:hint="eastAsia"/>
          <w:szCs w:val="32"/>
          <w:highlight w:val="none"/>
          <w:lang w:eastAsia="zh-CN"/>
        </w:rPr>
        <w:t>医院配套有高端超导</w:t>
      </w:r>
      <w:r>
        <w:rPr>
          <w:rFonts w:hint="eastAsia"/>
          <w:szCs w:val="32"/>
          <w:highlight w:val="none"/>
          <w:lang w:val="en-US" w:eastAsia="zh-CN"/>
        </w:rPr>
        <w:t>1.5T磁共振、</w:t>
      </w:r>
      <w:r>
        <w:rPr>
          <w:rFonts w:hint="eastAsia"/>
          <w:szCs w:val="32"/>
          <w:highlight w:val="none"/>
          <w:lang w:eastAsia="zh-CN"/>
        </w:rPr>
        <w:t>日本佳能原装进口大视野螺旋CT、</w:t>
      </w:r>
      <w:r>
        <w:rPr>
          <w:rFonts w:hint="eastAsia"/>
          <w:szCs w:val="32"/>
          <w:highlight w:val="none"/>
          <w:lang w:val="en-US" w:eastAsia="zh-CN"/>
        </w:rPr>
        <w:t>东软螺旋CT、</w:t>
      </w:r>
      <w:r>
        <w:rPr>
          <w:rFonts w:hint="eastAsia"/>
          <w:szCs w:val="32"/>
          <w:highlight w:val="none"/>
          <w:lang w:eastAsia="zh-CN"/>
        </w:rPr>
        <w:t>日本津岛双板全数字X射线摄影系统（DR）、飞利浦四维</w:t>
      </w:r>
      <w:r>
        <w:rPr>
          <w:rFonts w:hint="eastAsia"/>
          <w:szCs w:val="32"/>
          <w:highlight w:val="none"/>
          <w:lang w:val="en-US" w:eastAsia="zh-CN"/>
        </w:rPr>
        <w:t>B超机、奥林巴斯肠胃镜系统、奇目C型臂、奥林巴斯腔镜系统、奥林巴斯能量平台、M4美敦力综合动力系统、低温等离子机、钬激光能量系统、输尿管软镜、</w:t>
      </w:r>
      <w:r>
        <w:rPr>
          <w:rFonts w:hint="eastAsia"/>
          <w:szCs w:val="32"/>
          <w:highlight w:val="none"/>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highlight w:val="none"/>
          <w:lang w:val="en-US" w:eastAsia="zh-CN"/>
        </w:rPr>
      </w:pPr>
      <w:r>
        <w:rPr>
          <w:rFonts w:hint="eastAsia"/>
          <w:szCs w:val="32"/>
          <w:highlight w:val="none"/>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揭东区第二人民医院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普宁市人民医院简介</w:t>
      </w:r>
    </w:p>
    <w:p>
      <w:pPr>
        <w:jc w:val="center"/>
        <w:rPr>
          <w:rFonts w:hint="eastAsia" w:ascii="宋体" w:hAnsi="宋体" w:eastAsia="宋体" w:cs="宋体"/>
          <w:b w:val="0"/>
          <w:bCs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color w:val="auto"/>
          <w:szCs w:val="32"/>
          <w:highlight w:val="none"/>
          <w:lang w:val="en-US" w:eastAsia="zh-CN"/>
        </w:rPr>
        <w:t>普宁市人民医院医创建于1950年，是广东省县域第一家、揭阳市首家三级甲等综合医院，南方医科大学非直属附属医院，广东省高水平医院。医院占地面积39.7亩，建筑面积122609平方米，员工2354人，其中：高级职称299人，中级职称535人，博士、硕士研究生151人，本科1209人，揭阳市拔尖人才 1 人，普宁市拔尖人才 6 名。医</w:t>
      </w:r>
      <w:r>
        <w:rPr>
          <w:rFonts w:hint="eastAsia"/>
          <w:szCs w:val="32"/>
          <w:highlight w:val="none"/>
          <w:lang w:val="en-US" w:eastAsia="zh-CN"/>
        </w:rPr>
        <w:t>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普宁华侨医院简介</w:t>
      </w:r>
    </w:p>
    <w:p>
      <w:pPr>
        <w:widowControl w:val="0"/>
        <w:wordWrap/>
        <w:adjustRightInd/>
        <w:snapToGrid/>
        <w:spacing w:line="460" w:lineRule="exact"/>
        <w:ind w:firstLine="420" w:firstLineChars="200"/>
        <w:textAlignment w:val="auto"/>
        <w:rPr>
          <w:rFonts w:hint="eastAsia"/>
          <w:szCs w:val="32"/>
          <w:highlight w:val="none"/>
          <w:lang w:val="en-US" w:eastAsia="zh-CN"/>
        </w:rPr>
      </w:pP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消化内科一个省级临床重点专科，骨科、ICU两个省级重点扶持建设临床专科以及神经内科、心血管内科、骨科、肿瘤外科等四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大南山街道社区卫生服务中心、高埔镇卫生院。</w:t>
      </w:r>
    </w:p>
    <w:p>
      <w:pPr>
        <w:widowControl w:val="0"/>
        <w:wordWrap/>
        <w:adjustRightInd/>
        <w:snapToGrid/>
        <w:spacing w:line="460" w:lineRule="exact"/>
        <w:ind w:firstLine="420" w:firstLineChars="200"/>
        <w:textAlignment w:val="auto"/>
        <w:rPr>
          <w:rFonts w:hint="default"/>
          <w:highlight w:val="none"/>
          <w:lang w:val="en-US" w:eastAsia="zh-CN"/>
        </w:rPr>
      </w:pPr>
      <w:r>
        <w:rPr>
          <w:rFonts w:hint="eastAsia"/>
          <w:szCs w:val="32"/>
          <w:highlight w:val="none"/>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起，总院开始实施整体服务能力升级提升改造和2023年顺利通过“三甲”复审，将会给医共体总院和各成员单位带来一个快速发展的上升期。</w:t>
      </w:r>
    </w:p>
    <w:p>
      <w:pPr>
        <w:pStyle w:val="4"/>
        <w:rPr>
          <w:rFonts w:hint="eastAsia" w:ascii="宋体" w:hAnsi="宋体" w:eastAsia="宋体" w:cs="宋体"/>
          <w:sz w:val="21"/>
          <w:szCs w:val="21"/>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揭西县人民医院简介</w:t>
      </w:r>
    </w:p>
    <w:p>
      <w:pPr>
        <w:pStyle w:val="2"/>
        <w:rPr>
          <w:highlight w:val="none"/>
        </w:rPr>
      </w:pPr>
    </w:p>
    <w:p>
      <w:pPr>
        <w:spacing w:line="460" w:lineRule="exact"/>
        <w:ind w:firstLine="420" w:firstLineChars="200"/>
        <w:rPr>
          <w:szCs w:val="32"/>
          <w:highlight w:val="none"/>
        </w:rPr>
      </w:pPr>
      <w:r>
        <w:rPr>
          <w:rFonts w:hint="eastAsia"/>
          <w:szCs w:val="32"/>
          <w:highlight w:val="none"/>
        </w:rPr>
        <w:t>揭西县人民医院（中山大学孙逸仙纪念医院揭西医疗中心）是揭西县规模最大、专业</w:t>
      </w:r>
      <w:bookmarkStart w:id="0" w:name="_GoBack"/>
      <w:bookmarkEnd w:id="0"/>
      <w:r>
        <w:rPr>
          <w:rFonts w:hint="eastAsia"/>
          <w:szCs w:val="32"/>
          <w:highlight w:val="none"/>
        </w:rPr>
        <w:t>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spacing w:line="460" w:lineRule="exact"/>
        <w:ind w:firstLine="420" w:firstLineChars="200"/>
        <w:rPr>
          <w:szCs w:val="32"/>
          <w:highlight w:val="none"/>
        </w:rPr>
      </w:pPr>
      <w:r>
        <w:rPr>
          <w:rFonts w:hint="eastAsia"/>
          <w:szCs w:val="32"/>
          <w:highlight w:val="none"/>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spacing w:line="460" w:lineRule="exact"/>
        <w:ind w:firstLine="420" w:firstLineChars="200"/>
        <w:rPr>
          <w:szCs w:val="32"/>
          <w:highlight w:val="none"/>
        </w:rPr>
      </w:pPr>
      <w:r>
        <w:rPr>
          <w:rFonts w:hint="eastAsia"/>
          <w:szCs w:val="32"/>
          <w:highlight w:val="none"/>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ascii="仿宋" w:hAnsi="仿宋" w:eastAsia="仿宋" w:cs="仿宋"/>
          <w:sz w:val="32"/>
          <w:szCs w:val="32"/>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揭西县棉湖华侨医院（揭西县第二人民医院）简介</w:t>
      </w:r>
    </w:p>
    <w:p>
      <w:pPr>
        <w:ind w:firstLine="560" w:firstLineChars="200"/>
        <w:rPr>
          <w:sz w:val="28"/>
          <w:szCs w:val="36"/>
          <w:highlight w:val="none"/>
        </w:rPr>
      </w:pPr>
    </w:p>
    <w:p>
      <w:pPr>
        <w:spacing w:line="460" w:lineRule="exact"/>
        <w:ind w:firstLine="420" w:firstLineChars="200"/>
        <w:rPr>
          <w:szCs w:val="32"/>
          <w:highlight w:val="none"/>
        </w:rPr>
      </w:pPr>
      <w:r>
        <w:rPr>
          <w:rFonts w:hint="eastAsia"/>
          <w:szCs w:val="32"/>
          <w:highlight w:val="none"/>
        </w:rPr>
        <w:t>揭西县棉湖华侨医院（揭西县第二人民医院）位于享有“千年古镇”美誉的粤东重镇</w:t>
      </w:r>
      <w:r>
        <w:rPr>
          <w:szCs w:val="32"/>
          <w:highlight w:val="none"/>
        </w:rPr>
        <w:t>--</w:t>
      </w:r>
      <w:r>
        <w:rPr>
          <w:rFonts w:hint="eastAsia"/>
          <w:szCs w:val="32"/>
          <w:highlight w:val="none"/>
        </w:rPr>
        <w:t>棉湖镇，</w:t>
      </w:r>
      <w:r>
        <w:rPr>
          <w:szCs w:val="32"/>
          <w:highlight w:val="none"/>
        </w:rPr>
        <w:t>1996</w:t>
      </w:r>
      <w:r>
        <w:rPr>
          <w:rFonts w:hint="eastAsia"/>
          <w:szCs w:val="32"/>
          <w:highlight w:val="none"/>
        </w:rPr>
        <w:t>年</w:t>
      </w:r>
      <w:r>
        <w:rPr>
          <w:szCs w:val="32"/>
          <w:highlight w:val="none"/>
        </w:rPr>
        <w:t>5</w:t>
      </w:r>
      <w:r>
        <w:rPr>
          <w:rFonts w:hint="eastAsia"/>
          <w:szCs w:val="32"/>
          <w:highlight w:val="none"/>
        </w:rPr>
        <w:t>月通过“二级甲等”医院评审，</w:t>
      </w:r>
      <w:r>
        <w:rPr>
          <w:szCs w:val="32"/>
          <w:highlight w:val="none"/>
        </w:rPr>
        <w:t>2017</w:t>
      </w:r>
      <w:r>
        <w:rPr>
          <w:rFonts w:hint="eastAsia"/>
          <w:szCs w:val="32"/>
          <w:highlight w:val="none"/>
        </w:rPr>
        <w:t>年</w:t>
      </w:r>
      <w:r>
        <w:rPr>
          <w:szCs w:val="32"/>
          <w:highlight w:val="none"/>
        </w:rPr>
        <w:t>3</w:t>
      </w:r>
      <w:r>
        <w:rPr>
          <w:rFonts w:hint="eastAsia"/>
          <w:szCs w:val="32"/>
          <w:highlight w:val="none"/>
        </w:rPr>
        <w:t>月增挂揭西县第二人民医院牌子。医院占地面积</w:t>
      </w:r>
      <w:r>
        <w:rPr>
          <w:szCs w:val="32"/>
          <w:highlight w:val="none"/>
        </w:rPr>
        <w:t>2.2</w:t>
      </w:r>
      <w:r>
        <w:rPr>
          <w:rFonts w:hint="eastAsia"/>
          <w:szCs w:val="32"/>
          <w:highlight w:val="none"/>
        </w:rPr>
        <w:t>万平方米，建筑面积</w:t>
      </w:r>
      <w:r>
        <w:rPr>
          <w:szCs w:val="32"/>
          <w:highlight w:val="none"/>
        </w:rPr>
        <w:t>70005</w:t>
      </w:r>
      <w:r>
        <w:rPr>
          <w:rFonts w:hint="eastAsia"/>
          <w:szCs w:val="32"/>
          <w:highlight w:val="none"/>
        </w:rPr>
        <w:t>平方米，编制床位</w:t>
      </w:r>
      <w:r>
        <w:rPr>
          <w:szCs w:val="32"/>
          <w:highlight w:val="none"/>
        </w:rPr>
        <w:t>600</w:t>
      </w:r>
      <w:r>
        <w:rPr>
          <w:rFonts w:hint="eastAsia"/>
          <w:szCs w:val="32"/>
          <w:highlight w:val="none"/>
        </w:rPr>
        <w:t>张，实际开放床位已达</w:t>
      </w:r>
      <w:r>
        <w:rPr>
          <w:szCs w:val="32"/>
          <w:highlight w:val="none"/>
        </w:rPr>
        <w:t>600</w:t>
      </w:r>
      <w:r>
        <w:rPr>
          <w:rFonts w:hint="eastAsia"/>
          <w:szCs w:val="32"/>
          <w:highlight w:val="none"/>
        </w:rPr>
        <w:t>张。医院立足揭西县，并辐射普宁市，服务人口约</w:t>
      </w:r>
      <w:r>
        <w:rPr>
          <w:szCs w:val="32"/>
          <w:highlight w:val="none"/>
        </w:rPr>
        <w:t>80</w:t>
      </w:r>
      <w:r>
        <w:rPr>
          <w:rFonts w:hint="eastAsia"/>
          <w:szCs w:val="32"/>
          <w:highlight w:val="none"/>
        </w:rPr>
        <w:t>万，先后荣获“揭阳市抗击新冠肺炎疫情先进集体”“揭阳市先进基层党组织”等称号。</w:t>
      </w:r>
    </w:p>
    <w:p>
      <w:pPr>
        <w:spacing w:line="460" w:lineRule="exact"/>
        <w:ind w:firstLine="420" w:firstLineChars="200"/>
        <w:rPr>
          <w:szCs w:val="32"/>
          <w:highlight w:val="none"/>
        </w:rPr>
      </w:pPr>
      <w:r>
        <w:rPr>
          <w:rFonts w:hint="eastAsia"/>
          <w:szCs w:val="32"/>
          <w:highlight w:val="none"/>
        </w:rPr>
        <w:t>临床科室设置齐全，学科分级不断精细。一级学科设置齐全，二级学科设置普外科、神经外科、创伤骨科、泌尿外科、肛肠外科、神经内科、呼吸内科、消化内科、心血管内科、感染科、急诊综合科、麻醉科、血透科、重症医学科等，配套</w:t>
      </w:r>
      <w:r>
        <w:rPr>
          <w:szCs w:val="32"/>
          <w:highlight w:val="none"/>
        </w:rPr>
        <w:t>9</w:t>
      </w:r>
      <w:r>
        <w:rPr>
          <w:rFonts w:hint="eastAsia"/>
          <w:szCs w:val="32"/>
          <w:highlight w:val="none"/>
        </w:rPr>
        <w:t>间标准化洁净手术室。</w:t>
      </w:r>
      <w:r>
        <w:rPr>
          <w:szCs w:val="32"/>
          <w:highlight w:val="none"/>
        </w:rPr>
        <w:t>2018</w:t>
      </w:r>
      <w:r>
        <w:rPr>
          <w:rFonts w:hint="eastAsia"/>
          <w:szCs w:val="32"/>
          <w:highlight w:val="none"/>
        </w:rPr>
        <w:t>年</w:t>
      </w:r>
      <w:r>
        <w:rPr>
          <w:szCs w:val="32"/>
          <w:highlight w:val="none"/>
        </w:rPr>
        <w:t>12</w:t>
      </w:r>
      <w:r>
        <w:rPr>
          <w:rFonts w:hint="eastAsia"/>
          <w:szCs w:val="32"/>
          <w:highlight w:val="none"/>
        </w:rPr>
        <w:t>月，儿科通过揭阳市临床重点专科评审。</w:t>
      </w:r>
    </w:p>
    <w:p>
      <w:pPr>
        <w:spacing w:line="460" w:lineRule="exact"/>
        <w:ind w:firstLine="420" w:firstLineChars="200"/>
        <w:rPr>
          <w:szCs w:val="32"/>
          <w:highlight w:val="none"/>
        </w:rPr>
      </w:pPr>
      <w:r>
        <w:rPr>
          <w:rFonts w:hint="eastAsia"/>
          <w:szCs w:val="32"/>
          <w:highlight w:val="none"/>
        </w:rPr>
        <w:t>医疗设备配套齐全，医疗技术日益精进。拥有通用</w:t>
      </w:r>
      <w:r>
        <w:rPr>
          <w:szCs w:val="32"/>
          <w:highlight w:val="none"/>
        </w:rPr>
        <w:t>64</w:t>
      </w:r>
      <w:r>
        <w:rPr>
          <w:rFonts w:hint="eastAsia"/>
          <w:szCs w:val="32"/>
          <w:highlight w:val="none"/>
        </w:rPr>
        <w:t>排</w:t>
      </w:r>
      <w:r>
        <w:rPr>
          <w:szCs w:val="32"/>
          <w:highlight w:val="none"/>
        </w:rPr>
        <w:t>CT</w:t>
      </w:r>
      <w:r>
        <w:rPr>
          <w:rFonts w:hint="eastAsia"/>
          <w:szCs w:val="32"/>
          <w:highlight w:val="none"/>
        </w:rPr>
        <w:t>、飞利浦</w:t>
      </w:r>
      <w:r>
        <w:rPr>
          <w:szCs w:val="32"/>
          <w:highlight w:val="none"/>
        </w:rPr>
        <w:t>MRI</w:t>
      </w:r>
      <w:r>
        <w:rPr>
          <w:rFonts w:hint="eastAsia"/>
          <w:szCs w:val="32"/>
          <w:highlight w:val="none"/>
        </w:rPr>
        <w:t>、通用数字减影血管造影机、进口胃肠镜、数字化口腔</w:t>
      </w:r>
      <w:r>
        <w:rPr>
          <w:szCs w:val="32"/>
          <w:highlight w:val="none"/>
        </w:rPr>
        <w:t>X</w:t>
      </w:r>
      <w:r>
        <w:rPr>
          <w:rFonts w:hint="eastAsia"/>
          <w:szCs w:val="32"/>
          <w:highlight w:val="none"/>
        </w:rPr>
        <w:t>射线全景机、多参数监护仪、移动式数字化</w:t>
      </w:r>
      <w:r>
        <w:rPr>
          <w:szCs w:val="32"/>
          <w:highlight w:val="none"/>
        </w:rPr>
        <w:t>X</w:t>
      </w:r>
      <w:r>
        <w:rPr>
          <w:rFonts w:hint="eastAsia"/>
          <w:szCs w:val="32"/>
          <w:highlight w:val="none"/>
        </w:rPr>
        <w:t>射线摄影系统、超高清摄像系统、全数字高档彩色多普勒超声系统、移动式</w:t>
      </w:r>
      <w:r>
        <w:rPr>
          <w:szCs w:val="32"/>
          <w:highlight w:val="none"/>
        </w:rPr>
        <w:t>C</w:t>
      </w:r>
      <w:r>
        <w:rPr>
          <w:rFonts w:hint="eastAsia"/>
          <w:szCs w:val="32"/>
          <w:highlight w:val="none"/>
        </w:rPr>
        <w:t>形臂</w:t>
      </w:r>
      <w:r>
        <w:rPr>
          <w:szCs w:val="32"/>
          <w:highlight w:val="none"/>
        </w:rPr>
        <w:t>X</w:t>
      </w:r>
      <w:r>
        <w:rPr>
          <w:rFonts w:hint="eastAsia"/>
          <w:szCs w:val="32"/>
          <w:highlight w:val="none"/>
        </w:rPr>
        <w:t>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w:t>
      </w:r>
      <w:r>
        <w:rPr>
          <w:szCs w:val="32"/>
          <w:highlight w:val="none"/>
        </w:rPr>
        <w:t>2022</w:t>
      </w:r>
      <w:r>
        <w:rPr>
          <w:rFonts w:hint="eastAsia"/>
          <w:szCs w:val="32"/>
          <w:highlight w:val="none"/>
        </w:rPr>
        <w:t>年医院门急诊人次数</w:t>
      </w:r>
      <w:r>
        <w:rPr>
          <w:szCs w:val="32"/>
          <w:highlight w:val="none"/>
        </w:rPr>
        <w:t>27.83</w:t>
      </w:r>
      <w:r>
        <w:rPr>
          <w:rFonts w:hint="eastAsia"/>
          <w:szCs w:val="32"/>
          <w:highlight w:val="none"/>
        </w:rPr>
        <w:t>万，住院人次数</w:t>
      </w:r>
      <w:r>
        <w:rPr>
          <w:szCs w:val="32"/>
          <w:highlight w:val="none"/>
        </w:rPr>
        <w:t>2.11</w:t>
      </w:r>
      <w:r>
        <w:rPr>
          <w:rFonts w:hint="eastAsia"/>
          <w:szCs w:val="32"/>
          <w:highlight w:val="none"/>
        </w:rPr>
        <w:t>万，开展手术</w:t>
      </w:r>
      <w:r>
        <w:rPr>
          <w:szCs w:val="32"/>
          <w:highlight w:val="none"/>
        </w:rPr>
        <w:t>2749</w:t>
      </w:r>
      <w:r>
        <w:rPr>
          <w:rFonts w:hint="eastAsia"/>
          <w:szCs w:val="32"/>
          <w:highlight w:val="none"/>
        </w:rPr>
        <w:t>例，其中Ⅲ、Ⅳ级手术数</w:t>
      </w:r>
      <w:r>
        <w:rPr>
          <w:szCs w:val="32"/>
          <w:highlight w:val="none"/>
        </w:rPr>
        <w:t>1785</w:t>
      </w:r>
      <w:r>
        <w:rPr>
          <w:rFonts w:hint="eastAsia"/>
          <w:szCs w:val="32"/>
          <w:highlight w:val="none"/>
        </w:rPr>
        <w:t>例。</w:t>
      </w:r>
    </w:p>
    <w:p>
      <w:pPr>
        <w:spacing w:line="460" w:lineRule="exact"/>
        <w:ind w:firstLine="420" w:firstLineChars="200"/>
        <w:rPr>
          <w:rFonts w:ascii="仿宋_GB2312" w:hAnsi="仿宋_GB2312" w:eastAsia="仿宋_GB2312" w:cs="仿宋_GB2312"/>
          <w:sz w:val="32"/>
          <w:szCs w:val="32"/>
          <w:highlight w:val="none"/>
        </w:rPr>
      </w:pPr>
      <w:r>
        <w:rPr>
          <w:rFonts w:hint="eastAsia"/>
          <w:szCs w:val="32"/>
          <w:highlight w:val="none"/>
        </w:rPr>
        <w:t>基础设施不断加强，医疗环境日益提升。医院综合改建建设项目于</w:t>
      </w:r>
      <w:r>
        <w:rPr>
          <w:szCs w:val="32"/>
          <w:highlight w:val="none"/>
        </w:rPr>
        <w:t>2022</w:t>
      </w:r>
      <w:r>
        <w:rPr>
          <w:rFonts w:hint="eastAsia"/>
          <w:szCs w:val="32"/>
          <w:highlight w:val="none"/>
        </w:rPr>
        <w:t>年</w:t>
      </w:r>
      <w:r>
        <w:rPr>
          <w:szCs w:val="32"/>
          <w:highlight w:val="none"/>
        </w:rPr>
        <w:t>10</w:t>
      </w:r>
      <w:r>
        <w:rPr>
          <w:rFonts w:hint="eastAsia"/>
          <w:szCs w:val="32"/>
          <w:highlight w:val="none"/>
        </w:rPr>
        <w:t>月</w:t>
      </w:r>
      <w:r>
        <w:rPr>
          <w:szCs w:val="32"/>
          <w:highlight w:val="none"/>
        </w:rPr>
        <w:t>20</w:t>
      </w:r>
      <w:r>
        <w:rPr>
          <w:rFonts w:hint="eastAsia"/>
          <w:szCs w:val="32"/>
          <w:highlight w:val="none"/>
        </w:rPr>
        <w:t>日完成竣工验收并投入使用，门诊、医技诊疗环境得到极大改善，传染病防治能力得到有力提升。地下停车场建设项目已于</w:t>
      </w:r>
      <w:r>
        <w:rPr>
          <w:szCs w:val="32"/>
          <w:highlight w:val="none"/>
        </w:rPr>
        <w:t>2023</w:t>
      </w:r>
      <w:r>
        <w:rPr>
          <w:rFonts w:hint="eastAsia"/>
          <w:szCs w:val="32"/>
          <w:highlight w:val="none"/>
        </w:rPr>
        <w:t>年</w:t>
      </w:r>
      <w:r>
        <w:rPr>
          <w:szCs w:val="32"/>
          <w:highlight w:val="none"/>
        </w:rPr>
        <w:t>1</w:t>
      </w:r>
      <w:r>
        <w:rPr>
          <w:rFonts w:hint="eastAsia"/>
          <w:szCs w:val="32"/>
          <w:highlight w:val="none"/>
        </w:rPr>
        <w:t>月开工建设，建成后可进一步改善就医环境。</w:t>
      </w:r>
    </w:p>
    <w:p>
      <w:pPr>
        <w:pStyle w:val="2"/>
        <w:rPr>
          <w:rFonts w:hint="eastAsia" w:ascii="仿宋_GB2312" w:hAnsi="仿宋_GB2312" w:eastAsia="仿宋_GB2312" w:cs="仿宋_GB2312"/>
          <w:sz w:val="32"/>
          <w:szCs w:val="32"/>
          <w:highlight w:val="none"/>
        </w:rPr>
      </w:pPr>
    </w:p>
    <w:p>
      <w:pPr>
        <w:pStyle w:val="2"/>
        <w:jc w:val="center"/>
        <w:rPr>
          <w:rFonts w:hint="eastAsia" w:ascii="方正小标宋简体" w:hAnsi="黑体" w:eastAsia="方正小标宋简体" w:cs="方正小标宋简体"/>
          <w:kern w:val="2"/>
          <w:sz w:val="36"/>
          <w:szCs w:val="36"/>
          <w:highlight w:val="none"/>
          <w:shd w:val="clear" w:color="auto" w:fill="FFFFFF"/>
          <w:lang w:val="en-US" w:eastAsia="zh-CN" w:bidi="ar-SA"/>
        </w:rPr>
      </w:pPr>
      <w:r>
        <w:rPr>
          <w:rFonts w:hint="eastAsia" w:ascii="方正小标宋简体" w:hAnsi="黑体" w:eastAsia="方正小标宋简体" w:cs="方正小标宋简体"/>
          <w:kern w:val="2"/>
          <w:sz w:val="36"/>
          <w:szCs w:val="36"/>
          <w:highlight w:val="none"/>
          <w:shd w:val="clear" w:color="auto" w:fill="FFFFFF"/>
          <w:lang w:val="en-US" w:eastAsia="zh-CN" w:bidi="ar-SA"/>
        </w:rPr>
        <w:t>惠来县人民医院简介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设施设备：医院占地面积1.67万平方米（约25亩），建筑总面积4.6万平方米，其中门诊大楼（12层）1.26万平方米、新住院大楼（16层）2.43万平方米。主要设备有1.5T核磁共振、64排CT、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学科设置：全院可使用病床数800张；设置门诊科室23个，包括内科、外科、妇科、儿科、中医科、皮肤科、功能检查科、病理医学科、内窥镜科、检验科、放射科、精神科、体检中心等；设置临床科室20个，包括肾内科、神经内科、呼吸内科、消化内分泌内科、心血管内科、外一科（普外科 胸外科）、外二科（骨科）、外三科（泌尿外科 神经外科）、介入治疗科、重症医学科、妇科、产科、儿科、新生儿科、感染科、手术室、急诊科、康复医学科、血液净化中心、眼科中心等。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人才概况：医院核定编制为636人。目前全院员工846人（其中在编员工446人），其中卫生技术人员635人，具有正高职称9人，副高职称79人，中级职称120人。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当前，医院正多措并举推进学科建设，借助与广东省第二人民医院共建融合性紧密医联体的契机，全面提高区域医疗服务能力，向创建三级综合医院的目标迈进。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广东省第二人民医院惠来医院正处于快速发展期，期待您的助力，携手共创未来！</w:t>
      </w:r>
    </w:p>
    <w:p>
      <w:pPr>
        <w:rPr>
          <w:rFonts w:hint="default"/>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435BBA"/>
    <w:rsid w:val="0377539C"/>
    <w:rsid w:val="09DF25B7"/>
    <w:rsid w:val="0B500D07"/>
    <w:rsid w:val="0FCB0FFD"/>
    <w:rsid w:val="15CC1810"/>
    <w:rsid w:val="26577ACF"/>
    <w:rsid w:val="2AB844D3"/>
    <w:rsid w:val="2C635F27"/>
    <w:rsid w:val="32035870"/>
    <w:rsid w:val="406C4FBD"/>
    <w:rsid w:val="4CC440B3"/>
    <w:rsid w:val="4D52291C"/>
    <w:rsid w:val="6F9E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jc w:val="center"/>
      <w:outlineLvl w:val="0"/>
    </w:pPr>
    <w:rPr>
      <w:rFonts w:eastAsia="方正小标宋简体"/>
      <w:kern w:val="44"/>
      <w:sz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0"/>
    </w:rPr>
  </w:style>
  <w:style w:type="paragraph" w:styleId="4">
    <w:name w:val="Normal Indent"/>
    <w:basedOn w:val="1"/>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0</TotalTime>
  <ScaleCrop>false</ScaleCrop>
  <LinksUpToDate>false</LinksUpToDate>
  <CharactersWithSpaces>13966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Administrator</cp:lastModifiedBy>
  <dcterms:modified xsi:type="dcterms:W3CDTF">2023-11-15T03:30:53Z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DFE52EEC10814B3485AE6DDA39E21EFA_13</vt:lpwstr>
  </property>
</Properties>
</file>