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FE320">
      <w:pPr>
        <w:jc w:val="left"/>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附件4：</w:t>
      </w:r>
    </w:p>
    <w:p w14:paraId="32E2562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招聘单位简介</w:t>
      </w:r>
    </w:p>
    <w:p w14:paraId="1110A312">
      <w:pPr>
        <w:spacing w:line="579" w:lineRule="exact"/>
        <w:jc w:val="both"/>
        <w:rPr>
          <w:rFonts w:hint="eastAsia" w:ascii="方正小标宋简体" w:hAnsi="黑体" w:eastAsia="方正小标宋简体" w:cs="方正小标宋简体"/>
          <w:sz w:val="44"/>
          <w:szCs w:val="44"/>
          <w:shd w:val="clear" w:color="auto" w:fill="FFFFFF"/>
        </w:rPr>
      </w:pPr>
    </w:p>
    <w:p w14:paraId="1A51123F">
      <w:pPr>
        <w:spacing w:line="579" w:lineRule="exact"/>
        <w:jc w:val="center"/>
        <w:rPr>
          <w:rFonts w:hint="eastAsia" w:ascii="方正小标宋简体" w:hAnsi="黑体" w:eastAsia="方正小标宋简体" w:cs="方正小标宋简体"/>
          <w:sz w:val="36"/>
          <w:szCs w:val="36"/>
          <w:shd w:val="clear" w:color="auto" w:fill="FFFFFF"/>
        </w:rPr>
      </w:pPr>
      <w:r>
        <w:rPr>
          <w:rFonts w:hint="eastAsia" w:ascii="方正小标宋简体" w:hAnsi="黑体" w:eastAsia="方正小标宋简体" w:cs="方正小标宋简体"/>
          <w:sz w:val="36"/>
          <w:szCs w:val="36"/>
          <w:shd w:val="clear" w:color="auto" w:fill="FFFFFF"/>
        </w:rPr>
        <w:t>揭阳市人民医院简介</w:t>
      </w:r>
    </w:p>
    <w:p w14:paraId="344DF1B6">
      <w:pPr>
        <w:pStyle w:val="2"/>
        <w:rPr>
          <w:rFonts w:hint="eastAsia"/>
        </w:rPr>
      </w:pPr>
    </w:p>
    <w:p w14:paraId="0D4831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szCs w:val="32"/>
        </w:rPr>
      </w:pPr>
      <w:r>
        <w:rPr>
          <w:rFonts w:hint="eastAsia"/>
          <w:szCs w:val="32"/>
        </w:rPr>
        <w:t>揭阳市人民医院始建于1890年，至今已有130多年历史，是粤东地区历史最悠久的三级甲等综合医院，是国家首批住院医师规范化培训基地、国家首批全科医生临床培养基地、广东省高水平医院重点建设医院、国家药物临床试验机构、中国胸痛中心、国家高级卒中中心、中国房颤中心、国家呼吸医学中心协同医院、国家级脑出血外科诊疗基地、国家高血压达标中心、国家标准版心衰中心、广东省博士工作站，是广东医科大学研究生联合培养基地及中山大学医学院等多所高等医学院校教学医院和实习基地，承担区域内危急重症救治、临床科研、教学指导重任。</w:t>
      </w:r>
    </w:p>
    <w:p w14:paraId="28A37A7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医院坐落在榕江北河之滨，邻近风景秀丽、历史丰蕴的古城区，位置优越、交通便捷。占地面积4.4万平方米，总建筑面积17万平方米，编制床位数2379张，设置临床和医技科室51个。在职员工2400 多名，其中博士、硕士236名，博士生导师2名，硕士生导师8名，高级职称以上人员361名（其中正高职称91名），享受国务院特殊津贴专家9名，中国医师奖1名，全国先进工作者3名，广东医师奖1名，广东省杰出青年医学人才6名，广东省“扬帆计划”青年博士人才2名，岭南名医29名，市优秀专家和拔尖人才19名。配套区域领先的高端医疗设备，设备总值近9亿元，包括飞利浦Ingenuity TOF 派特CT、西门子Force开源CT、西门子Prisma 3.0T核磁共振、瓦里安Trilogy直线加速器等。</w:t>
      </w:r>
    </w:p>
    <w:p w14:paraId="0EDC392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拥有省临床重点专科11个、省医学特色专科1个、省重点扶持建设临床专科2个。建成中国胸痛中心、国家高级卒中中心、中国房颤中心、国家呼吸医学中心协同医院、国家级脑出血外科诊疗基地、国家高血压达标中心、国家标准版心衰中心、国家首批肺癌规范化诊疗质量控制试点单位、首批卵巢癌规范化诊疗质量控制试点单位，粤东首个帕金森病诊疗中心、首个癫痫中心，揭阳市重症孕产妇急救中心、揭阳市危重新生儿救治中心、揭阳市心血管疾病防治中心，潮汕派特CT中心、肿瘤放射治疗中心、国际病理会诊中心、医学影像诊断中心、分子诊断中心、高压氧治疗中心等高水平学科平台，配套一流的消毒供应中心、3D腔镜手术中心、介入中</w:t>
      </w:r>
      <w:r>
        <w:rPr>
          <w:rFonts w:hint="eastAsia" w:hAnsi="仿宋_GB2312" w:cs="仿宋_GB2312"/>
          <w:szCs w:val="32"/>
        </w:rPr>
        <w:t>心</w:t>
      </w:r>
      <w:r>
        <w:rPr>
          <w:rFonts w:hint="eastAsia"/>
          <w:szCs w:val="32"/>
        </w:rPr>
        <w:t>等。</w:t>
      </w:r>
    </w:p>
    <w:p w14:paraId="51C58B6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 xml:space="preserve"> 开展多项粤东首例技术项目，包括帕金森脑深部电刺激器植入术（DBS）、DBS术后程控技术、三维诊断心腔内超声技术（ICE）引导下左心耳封堵手术等。开展3D腔镜手术、经导管主动脉瓣置入（TAVI）、体外膜肺氧合（ECMO）技术、颅内动脉瘤介入栓塞/夹闭手术、脑血管畸形介入/切除手术、颈动脉内膜剥脱术、体外“预开窗”胸主动脉夹层腔内修复技术、AI指导下持续性房颤量化消融术 、“免管免禁”单孔胸腔镜联合腹腔镜食管癌根治、肿瘤三维后装精准放射治疗技术等前沿医疗技术和特色诊疗技术，以及其他各类介入治疗、各类腔镜治疗等精准诊疗技术。</w:t>
      </w:r>
    </w:p>
    <w:p w14:paraId="0840F1B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拥有国家首批住院医师规范化培训基地、国家首批全科医生临床培养基地、国家药物临床试验机构（GCP）、揭阳市首家临床医学科研实验室、临床技能培训中心等科研及教学平台。2015年以来发表SCI论文58篇，影响因子（IF）累计250.631分（单篇最高16.658分）。2018年以来承接药物/医疗器械临床试验59项。2020年以来承担省自然科学基金项目4项，实现了我市医学领域自然科学基金项目零的突破。2015年以来先后获得中山大学临床教师教学技能大赛特等奖1次、一等奖3次。</w:t>
      </w:r>
    </w:p>
    <w:p w14:paraId="7055DB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2021年3月，在市委市政府、市卫生健康局的正确领导下，在中山大学附属第一医院的大力帮扶下，</w:t>
      </w:r>
      <w:r>
        <w:rPr>
          <w:rFonts w:hint="eastAsia"/>
          <w:szCs w:val="32"/>
          <w:lang w:eastAsia="zh-CN"/>
        </w:rPr>
        <w:t>该</w:t>
      </w:r>
      <w:r>
        <w:rPr>
          <w:rFonts w:hint="eastAsia"/>
          <w:szCs w:val="32"/>
        </w:rPr>
        <w:t>院成功入选广东省高水平医院重点建设医院，并与中山一院建立跨区域联动“一对一”帮扶关系。中山一院结合</w:t>
      </w:r>
      <w:r>
        <w:rPr>
          <w:rFonts w:hint="eastAsia"/>
          <w:szCs w:val="32"/>
          <w:lang w:eastAsia="zh-CN"/>
        </w:rPr>
        <w:t>该</w:t>
      </w:r>
      <w:r>
        <w:rPr>
          <w:rFonts w:hint="eastAsia"/>
          <w:szCs w:val="32"/>
        </w:rPr>
        <w:t>院发展目标和客观条件，科学借鉴、移植中山一院与哈佛大学结对帮扶的成功经验，以提升医疗服务质量为核心，通过开展派驻专家、现场指导、专题培训、远程会诊、病例讨论等，切实深化对学科技术、教学科研、医院管理、人才培养等方面的帮扶与指导，致力推动</w:t>
      </w:r>
      <w:r>
        <w:rPr>
          <w:rFonts w:hint="eastAsia"/>
          <w:szCs w:val="32"/>
          <w:lang w:eastAsia="zh-CN"/>
        </w:rPr>
        <w:t>该</w:t>
      </w:r>
      <w:r>
        <w:rPr>
          <w:rFonts w:hint="eastAsia"/>
          <w:szCs w:val="32"/>
        </w:rPr>
        <w:t>院医教研协同发展并建立起现代化医院管理新模式，为</w:t>
      </w:r>
      <w:r>
        <w:rPr>
          <w:rFonts w:hint="eastAsia"/>
          <w:szCs w:val="32"/>
          <w:lang w:eastAsia="zh-CN"/>
        </w:rPr>
        <w:t>该</w:t>
      </w:r>
      <w:r>
        <w:rPr>
          <w:rFonts w:hint="eastAsia"/>
          <w:szCs w:val="32"/>
        </w:rPr>
        <w:t>院高质量发展进程按下了加速键。</w:t>
      </w:r>
    </w:p>
    <w:p w14:paraId="2632051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2022年1月，</w:t>
      </w:r>
      <w:r>
        <w:rPr>
          <w:rFonts w:hint="eastAsia"/>
          <w:szCs w:val="32"/>
          <w:lang w:eastAsia="zh-CN"/>
        </w:rPr>
        <w:t>该</w:t>
      </w:r>
      <w:r>
        <w:rPr>
          <w:rFonts w:hint="eastAsia"/>
          <w:szCs w:val="32"/>
        </w:rPr>
        <w:t>院新门急诊住院综合大楼投入使用。新大楼高26层，建筑面积9.5万平方米，涵盖门诊、急诊、住院部等功能，设置病床1336张，为医疗服务能力提升提供了坚实保障。</w:t>
      </w:r>
    </w:p>
    <w:p w14:paraId="31431B7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现阶段，</w:t>
      </w:r>
      <w:r>
        <w:rPr>
          <w:rFonts w:hint="eastAsia"/>
          <w:szCs w:val="32"/>
          <w:lang w:eastAsia="zh-CN"/>
        </w:rPr>
        <w:t>该</w:t>
      </w:r>
      <w:r>
        <w:rPr>
          <w:rFonts w:hint="eastAsia"/>
          <w:szCs w:val="32"/>
        </w:rPr>
        <w:t>院正牢牢把握入选广东省高水平医院重点建设医院、与中山一院建立帮扶合作关系的重大机遇，携手奋进、乘势而上，坚持两个“全力以赴”发展宗旨，全力以赴为群众医好病、服好务，使群众得实惠，全力以赴为职工搭平台、添幸福，使职工得发展，全面推进医教研管水平跨越提升，蹄疾步稳建设高水平医院，集才聚智实现高质量发展，向着把医院打造成为规范、精准、卓越的临床科研型医院和高水平区域医疗中心、引领带动区域卫生健康事业高质量发展的目标努力奋斗！</w:t>
      </w:r>
    </w:p>
    <w:p w14:paraId="0EBE38D6">
      <w:pPr>
        <w:spacing w:line="579" w:lineRule="exact"/>
        <w:ind w:firstLine="420" w:firstLineChars="200"/>
        <w:rPr>
          <w:rFonts w:hint="eastAsia"/>
          <w:szCs w:val="32"/>
        </w:rPr>
      </w:pPr>
    </w:p>
    <w:p w14:paraId="54CEFC84">
      <w:pPr>
        <w:spacing w:line="579" w:lineRule="exact"/>
        <w:jc w:val="center"/>
        <w:rPr>
          <w:rFonts w:hint="eastAsia" w:ascii="方正小标宋简体" w:hAnsi="黑体" w:eastAsia="方正小标宋简体" w:cs="方正小标宋简体"/>
          <w:sz w:val="36"/>
          <w:szCs w:val="36"/>
          <w:shd w:val="clear" w:color="auto" w:fill="FFFFFF"/>
        </w:rPr>
      </w:pPr>
      <w:r>
        <w:rPr>
          <w:rFonts w:hint="eastAsia" w:ascii="方正小标宋简体" w:hAnsi="黑体" w:eastAsia="方正小标宋简体" w:cs="方正小标宋简体"/>
          <w:sz w:val="36"/>
          <w:szCs w:val="36"/>
          <w:shd w:val="clear" w:color="auto" w:fill="FFFFFF"/>
        </w:rPr>
        <w:t>揭阳市中医院简介</w:t>
      </w:r>
    </w:p>
    <w:p w14:paraId="759277ED">
      <w:pPr>
        <w:spacing w:line="579" w:lineRule="exact"/>
        <w:ind w:firstLine="420" w:firstLineChars="200"/>
        <w:rPr>
          <w:rFonts w:hint="eastAsia" w:hAnsi="仿宋_GB2312" w:cs="仿宋_GB2312"/>
          <w:szCs w:val="32"/>
        </w:rPr>
      </w:pPr>
    </w:p>
    <w:p w14:paraId="6C0CCFD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揭阳市中医院是一所集医疗、教学、科研、预防保健和医疗急救为一体的三级中医医院。现是广东省中医院协作医院、城镇职工（居民）基本医疗保险及新农合即时补偿定点医院、市工伤医疗保险定点医院、揭阳劳动能力鉴定医院、省工伤康复协议机构、省普通高等医学院校教学医院，多次荣获省“文明中医院”、市“平安医院”、市直机关“文明单位”、市卫生系统“先进单位”等荣誉称号。</w:t>
      </w:r>
    </w:p>
    <w:p w14:paraId="7A9656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总占地面积1.33万平方米，在用业务用房1.26万平方米，在建面积1.33万平方米。编制床位320张。人员编制200人，全院职工400余人，其中高级职称36名,中级职称103名，享受国务院政府特殊津贴专家2名，省杰出青年中医药人才1名，全国基层优秀名中医1名，省名中医4名，市名中医7名，市优秀专家和拔尖人才5名，第七批全国老中医药专家学术经验继承工作指导老师1人及继承人2人。医院坚持以中医为主，走中西医结合的发展方向，开设急诊科及内科、外科、骨伤科、康复科、重症医学科、麻醉科、康复治疗部等14个临床住院科室，开设内、外、妇、儿、脾胃、骨伤、针灸、理疗、皮肤、口腔、眼科、耳鼻喉等10多个具有中医特色的专科专病门诊，开设检验科、放射科、CT、B超、心电图、内镜、经颅多普勒等多个医技科室。康复科是省中医名科、“十二五”省中医临床重点专科、省工伤康复协议机构；骨伤科是省“十二五”中医重点专科；脑病科是市临床重点专科、省“十三五”中医药重点专科建设项目；创建了“广东省中医院名中医吴山教授工作室”“岭南林氏正骨推拿流派传承培训基地”“揭阳肛肠病基地”“卢永兵省名中医传承工作室”“王凯波省名中医传承工作室”，老年病科、心脑血管专科、脾胃专科在本地区享有盛誉。</w:t>
      </w:r>
    </w:p>
    <w:p w14:paraId="2B6510F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为满足人民群众日益增长的医疗需求，医院现配套了西门子1.5T MRI、飞利浦128层高端CT、骨密度测量仪、血液透析机、呼吸机等一批先进医疗设备，诊治能力不断提高，能够开展肿瘤、妇科、骨科、外科、颅脑等大型手术。</w:t>
      </w:r>
    </w:p>
    <w:p w14:paraId="29D224A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当前，该院正多措并举加快医院建设，与省中医院深度合作，对</w:t>
      </w:r>
      <w:r>
        <w:rPr>
          <w:rFonts w:hint="eastAsia"/>
          <w:szCs w:val="32"/>
          <w:lang w:eastAsia="zh-CN"/>
        </w:rPr>
        <w:t>该</w:t>
      </w:r>
      <w:r>
        <w:rPr>
          <w:rFonts w:hint="eastAsia"/>
          <w:szCs w:val="32"/>
        </w:rPr>
        <w:t>院专科建设进行帮扶，努力实现提质增效，达到创建“三甲”医院的目标，为发挥市级中医院龙头作用做出积极贡献。</w:t>
      </w:r>
    </w:p>
    <w:p w14:paraId="17E48382">
      <w:pPr>
        <w:spacing w:line="579" w:lineRule="exact"/>
        <w:ind w:firstLine="420" w:firstLineChars="200"/>
        <w:rPr>
          <w:rFonts w:hint="eastAsia" w:hAnsi="仿宋"/>
          <w:szCs w:val="32"/>
        </w:rPr>
      </w:pPr>
    </w:p>
    <w:p w14:paraId="75DBCD23">
      <w:pPr>
        <w:pStyle w:val="2"/>
        <w:rPr>
          <w:rFonts w:hint="eastAsia"/>
        </w:rPr>
      </w:pPr>
    </w:p>
    <w:p w14:paraId="6C31081D">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揭阳市慈云医院简介</w:t>
      </w:r>
    </w:p>
    <w:p w14:paraId="023EF05E">
      <w:pPr>
        <w:pStyle w:val="2"/>
        <w:rPr>
          <w:rFonts w:hint="eastAsia"/>
        </w:rPr>
      </w:pPr>
    </w:p>
    <w:p w14:paraId="3BAA94F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揭阳市慈云医院成立于1996年9月，坐落于揭阳市区中心，是粤东地区较大规模的综合医院，是集医疗、教学、科研为一体的市直公立综合医院和全民所有制事业单位，也是市直及各县区、省内异地医保即时结算定点医院。揭阳市脑卒中溶栓地图定点救治医院、高血压达标中心联盟医院。中国抗癌协会结直肠癌早筛基地。</w:t>
      </w:r>
    </w:p>
    <w:p w14:paraId="2C35CD3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占地约3.2万余平方米，现有建筑面积6.4万平方米，编制床位450张，开放床位551张。总高99米、建筑面积11.3万平方米、共23层的新住院大楼启用之后，届时总医疗面积将超过18万平方米，可容纳1800张病床，将成为揭阳市建筑面积最大的医院之一，以及区域内地标性建筑和高水平标杆性医院。</w:t>
      </w:r>
    </w:p>
    <w:p w14:paraId="4833684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在高质量人才队伍方面，医院现有揭阳市优秀专家和拔尖人才1人，担任揭阳市医学会各专业分会副主委以上职务5人。全院副高以上职称46人、中级职称105人。2022年2月18日，在市委、市政府以及市卫生健康局的全面统筹和支持下，由揭阳市人民医院心脏内科、消化内科、儿科、骨科、消化内科、肿瘤科、普外科、护理部等专家组成的团队全脱产驻点帮扶</w:t>
      </w:r>
      <w:r>
        <w:rPr>
          <w:rFonts w:hint="eastAsia"/>
          <w:szCs w:val="32"/>
          <w:lang w:eastAsia="zh-CN"/>
        </w:rPr>
        <w:t>该</w:t>
      </w:r>
      <w:r>
        <w:rPr>
          <w:rFonts w:hint="eastAsia"/>
          <w:szCs w:val="32"/>
        </w:rPr>
        <w:t>院学科建设，进一步增强</w:t>
      </w:r>
      <w:r>
        <w:rPr>
          <w:rFonts w:hint="eastAsia"/>
          <w:szCs w:val="32"/>
          <w:lang w:eastAsia="zh-CN"/>
        </w:rPr>
        <w:t>该</w:t>
      </w:r>
      <w:r>
        <w:rPr>
          <w:rFonts w:hint="eastAsia"/>
          <w:szCs w:val="32"/>
        </w:rPr>
        <w:t>院的管理效能，全面提升医疗业务能力。</w:t>
      </w:r>
    </w:p>
    <w:p w14:paraId="5902B3D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医院配套区域先进的高端医疗设备，包括美国原装进口的飞利浦64排128层微平板CT、1.5T核磁共振（MR）、大平板DSA、无线平板双子星DR、飞利浦Iu Elite矩阵四维彩超等全系列高端影像设备，以及美国GE飞天Ш DR、日本阿洛卡F37阴式彩超、德国费森尤斯血透机、奥林巴斯CV-290电子胃肠镜和胆道镜、德国STORZ史托斯高清腹腔镜、美国进口豪洛捷HOLOGIC乳腺活检真空辅助全自动乳腺微创旋切系统、泌尿钬激光碎石设备等高端进口医疗设备。</w:t>
      </w:r>
    </w:p>
    <w:p w14:paraId="0349AFF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功能完善，学科齐全，开设有普通外科·泌尿外科、胸外科·肿瘤科、骨科、脑科、重症医学科、心血管内科、呼吸内科、消化内科、免疫风湿科、内分泌科、五官综合科、康复疼痛科、儿科、妇科、产科等住院病区。开设有急诊、门诊、体检中心、血透室、高压氧室、功能科（含B超室、内镜室、心电图室）、麻醉科（手术室）、影像中心、检验中心、中西药房、供应室等医技辅助科室。</w:t>
      </w:r>
    </w:p>
    <w:p w14:paraId="154BC37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目前医院能独立开展各种常见病、多发病、疑难病、罕见病的诊断和内、外科治疗，开展胃肠、肛肠、肝胆、食管、肺、五官、妇科、泌尿、脑科等全领域微创手术，开展心、脑、周围血管介入手术和多病种微波消融超微创手术，特别是普通外科、耳鼻咽喉科、胸外科、老年医学科、肾病学科、妇科、产科、骨科等科室在同级医院中达到技术领先水平，是</w:t>
      </w:r>
      <w:r>
        <w:rPr>
          <w:rFonts w:hint="eastAsia"/>
          <w:szCs w:val="32"/>
          <w:lang w:eastAsia="zh-CN"/>
        </w:rPr>
        <w:t>该</w:t>
      </w:r>
      <w:r>
        <w:rPr>
          <w:rFonts w:hint="eastAsia"/>
          <w:szCs w:val="32"/>
        </w:rPr>
        <w:t>院重点科室。</w:t>
      </w:r>
    </w:p>
    <w:p w14:paraId="793412C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揭阳市慈云医院将不忘初心、牢记使命，坚持政府办医定位，坚持公立医院公益性，办人民群众满意的医院，踔厉奋发，朝着技术精湛、服务一流、设备先进、环境优美的三级甲等综合医院目标砥砺前行，努力建设一所患者认可、百姓信赖、政府放心的高品质现代化医院！</w:t>
      </w:r>
    </w:p>
    <w:p w14:paraId="0DFFF3C1">
      <w:pPr>
        <w:spacing w:line="579" w:lineRule="exact"/>
        <w:ind w:firstLine="420" w:firstLineChars="200"/>
        <w:rPr>
          <w:rFonts w:hint="eastAsia" w:hAnsi="仿宋"/>
          <w:szCs w:val="32"/>
        </w:rPr>
      </w:pPr>
    </w:p>
    <w:p w14:paraId="2559D25B">
      <w:pPr>
        <w:spacing w:line="579" w:lineRule="exact"/>
        <w:jc w:val="center"/>
        <w:rPr>
          <w:rFonts w:hint="eastAsia" w:ascii="方正小标宋简体" w:hAnsi="黑体" w:eastAsia="方正小标宋简体" w:cs="方正小标宋简体"/>
          <w:sz w:val="36"/>
          <w:szCs w:val="36"/>
          <w:shd w:val="clear" w:color="auto" w:fill="FFFFFF"/>
          <w:lang w:eastAsia="zh-CN"/>
        </w:rPr>
      </w:pPr>
      <w:r>
        <w:rPr>
          <w:rFonts w:hint="eastAsia" w:ascii="方正小标宋简体" w:hAnsi="黑体" w:eastAsia="方正小标宋简体" w:cs="方正小标宋简体"/>
          <w:sz w:val="36"/>
          <w:szCs w:val="36"/>
          <w:shd w:val="clear" w:color="auto" w:fill="FFFFFF"/>
        </w:rPr>
        <w:t>揭阳市妇幼保健院简</w:t>
      </w:r>
      <w:r>
        <w:rPr>
          <w:rFonts w:hint="eastAsia" w:ascii="方正小标宋简体" w:hAnsi="黑体" w:eastAsia="方正小标宋简体" w:cs="方正小标宋简体"/>
          <w:sz w:val="36"/>
          <w:szCs w:val="36"/>
          <w:shd w:val="clear" w:color="auto" w:fill="FFFFFF"/>
          <w:lang w:val="en-US" w:eastAsia="zh-CN"/>
        </w:rPr>
        <w:t>介</w:t>
      </w:r>
    </w:p>
    <w:p w14:paraId="20E963EE">
      <w:pPr>
        <w:spacing w:line="579" w:lineRule="exact"/>
        <w:jc w:val="center"/>
        <w:rPr>
          <w:rFonts w:ascii="方正小标宋简体" w:eastAsia="方正小标宋简体"/>
          <w:sz w:val="44"/>
          <w:szCs w:val="44"/>
        </w:rPr>
      </w:pPr>
    </w:p>
    <w:p w14:paraId="5113C27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揭阳市妇幼保健院位于揭阳市区建阳路与新河路交汇处，成立于1992年，是揭阳市一所集医疗、保健、教学、科研和计生技术服务于一体的市级事业单位。现为广东省妇幼保健院、广州市妇女儿童医疗中心技术协作单位。</w:t>
      </w:r>
    </w:p>
    <w:p w14:paraId="50876F9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根据广东省委省政府卫生强省、揭阳市委市政府卫生强市要求，揭阳市妇幼保健院以三级妇幼保健院规划建设。为达到三级妇幼保健院发展目标，揭阳市委市政府全资投入近3亿元，建设揭阳市妇幼保健住院综合大楼，新大楼设计秉承着“以人民健康为中心”的服务理念，规划设置床位数500张，停车位500个，内部环境采光良好，明亮宽敞、绿化优美，新大楼正式投入使用，为来院服务对象提供安全、舒适、便捷的就医环境。</w:t>
      </w:r>
    </w:p>
    <w:p w14:paraId="0D57487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 xml:space="preserve">医院现有占地总面积1.8万多平方米，建筑面积5.8万多平方米，设有妇科、产科、儿科、新生儿科、乳腺外科、儿童保健科、出生缺陷综合干预中心、产前诊断中心、新筛中心、超声科、检验科等20多个临床医技科室。现有各类专业技术人才320人。配置先进齐全的医疗设备，拥有宫腔镜、腹腔镜、GE10四维彩超、HD15四维彩色多普勒超声诊断仪、移动DR、数字乳腺钼靶、麻醉机、呼吸机等一批先进医疗仪器设备。先后获国家、省、市“巾帼文明岗”,“三八红旗集体”,“爱婴医院”,“平安医院”，“妇幼卫生工作先进单位” 等荣誉称号。  </w:t>
      </w:r>
    </w:p>
    <w:p w14:paraId="5A13B8C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在揭阳市政府的高度重视、大力支持下，广州市妇女儿童医疗中心对该院医院管理、学科建设、技术帮扶、人才培养等方面进行全方位深度合作帮扶，强化医院内涵建设，全面提升医疗服务能力。</w:t>
      </w:r>
    </w:p>
    <w:p w14:paraId="5478A65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本次计划招聘本科以上且获得学士学位以上的临床类医生6名，从事妇产科、儿科、新生儿科、麻醉科、超声科、放射科等临床诊疗工作；招聘本科以上且获得学士学位以上的临床类、妇幼保健医学专业的医生1名，从事儿保工作；招聘本科以上且获得学士学位以上的护理类人员1名，主要从事护理、助产工作。逐步建立一支人员结构合理、素质优良的人才队伍，不断充实医院医疗团队。</w:t>
      </w:r>
    </w:p>
    <w:p w14:paraId="1682A83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坚持“以保健为中心、以保障生殖健康为目的，保健与临床相结合，面向群体、面向基层和预防为主”的妇幼卫生工作方针，致力提高揭阳妇女儿童健康保健水平，推进妇幼保健高质量发展，倾力打造揭阳市最大、服务最优的妇儿医院，力争成为粤东一流的妇幼保健院。</w:t>
      </w:r>
    </w:p>
    <w:p w14:paraId="0DF8C067">
      <w:pPr>
        <w:spacing w:line="579" w:lineRule="exact"/>
        <w:ind w:firstLine="560" w:firstLineChars="200"/>
        <w:rPr>
          <w:rFonts w:hint="eastAsia" w:ascii="仿宋_GB2312" w:eastAsia="仿宋_GB2312"/>
          <w:sz w:val="28"/>
          <w:szCs w:val="28"/>
        </w:rPr>
      </w:pPr>
    </w:p>
    <w:p w14:paraId="02C27516">
      <w:pPr>
        <w:spacing w:line="579" w:lineRule="exact"/>
        <w:jc w:val="center"/>
        <w:rPr>
          <w:rFonts w:hint="eastAsia" w:ascii="方正小标宋简体" w:hAnsi="黑体" w:eastAsia="方正小标宋简体" w:cs="方正小标宋简体"/>
          <w:sz w:val="36"/>
          <w:szCs w:val="36"/>
          <w:shd w:val="clear" w:color="auto" w:fill="FFFFFF"/>
        </w:rPr>
      </w:pPr>
      <w:r>
        <w:rPr>
          <w:rFonts w:hint="eastAsia" w:ascii="方正小标宋简体" w:hAnsi="黑体" w:eastAsia="方正小标宋简体" w:cs="方正小标宋简体"/>
          <w:sz w:val="36"/>
          <w:szCs w:val="36"/>
          <w:shd w:val="clear" w:color="auto" w:fill="FFFFFF"/>
        </w:rPr>
        <w:t>揭阳市第三人民医院简介</w:t>
      </w:r>
    </w:p>
    <w:p w14:paraId="1738DB26">
      <w:pPr>
        <w:spacing w:line="540" w:lineRule="exact"/>
        <w:rPr>
          <w:rFonts w:hint="eastAsia"/>
          <w:sz w:val="36"/>
          <w:szCs w:val="36"/>
        </w:rPr>
      </w:pPr>
    </w:p>
    <w:p w14:paraId="2AE868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eastAsia="zh-CN"/>
        </w:rPr>
      </w:pPr>
      <w:r>
        <w:rPr>
          <w:rFonts w:hint="eastAsia"/>
          <w:szCs w:val="32"/>
        </w:rPr>
        <w:t>揭阳市第三人民医院是</w:t>
      </w:r>
      <w:r>
        <w:rPr>
          <w:rFonts w:hint="eastAsia"/>
          <w:szCs w:val="32"/>
          <w:lang w:val="en-US" w:eastAsia="zh-CN"/>
        </w:rPr>
        <w:t>一所</w:t>
      </w:r>
      <w:r>
        <w:rPr>
          <w:rFonts w:hint="eastAsia"/>
          <w:szCs w:val="32"/>
        </w:rPr>
        <w:t>二级甲等公立综合医院，三级精神病专科医院，广东省普通高等医学院校教学医院，广东省职业健康体检机构</w:t>
      </w:r>
      <w:r>
        <w:rPr>
          <w:rFonts w:hint="eastAsia"/>
          <w:szCs w:val="32"/>
          <w:lang w:eastAsia="zh-CN"/>
        </w:rPr>
        <w:t>，</w:t>
      </w:r>
      <w:r>
        <w:rPr>
          <w:rFonts w:hint="eastAsia"/>
          <w:szCs w:val="32"/>
        </w:rPr>
        <w:t>创办于1956年，占地面积近</w:t>
      </w:r>
      <w:r>
        <w:rPr>
          <w:rFonts w:hint="eastAsia"/>
          <w:szCs w:val="32"/>
          <w:lang w:val="en-US" w:eastAsia="zh-CN"/>
        </w:rPr>
        <w:t>5</w:t>
      </w:r>
      <w:r>
        <w:rPr>
          <w:rFonts w:hint="eastAsia"/>
          <w:szCs w:val="32"/>
        </w:rPr>
        <w:t>0亩，建筑面积7.64万平方米（</w:t>
      </w:r>
      <w:r>
        <w:rPr>
          <w:rFonts w:hint="eastAsia"/>
          <w:szCs w:val="32"/>
          <w:lang w:val="zh-CN"/>
        </w:rPr>
        <w:t>其中精神病楼</w:t>
      </w:r>
      <w:r>
        <w:rPr>
          <w:rFonts w:hint="eastAsia"/>
          <w:szCs w:val="32"/>
        </w:rPr>
        <w:t>建筑面积6450平方米，在建外科住院大楼3.96万平方米），开放病床1000多张（其中精神病专科病床500多张）</w:t>
      </w:r>
      <w:r>
        <w:rPr>
          <w:rFonts w:hint="eastAsia"/>
          <w:szCs w:val="32"/>
          <w:lang w:eastAsia="zh-CN"/>
        </w:rPr>
        <w:t>。</w:t>
      </w:r>
    </w:p>
    <w:p w14:paraId="45BFF77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zh-CN" w:eastAsia="zh-CN"/>
        </w:rPr>
      </w:pPr>
      <w:r>
        <w:rPr>
          <w:rFonts w:hint="eastAsia"/>
          <w:szCs w:val="32"/>
          <w:lang w:val="en-US" w:eastAsia="zh-CN"/>
        </w:rPr>
        <w:t>近几年，医院全面推进医疗工作，医疗业务得到迅速发展，医院新建住院大楼建设即将完成，</w:t>
      </w:r>
      <w:r>
        <w:rPr>
          <w:rFonts w:hint="eastAsia"/>
          <w:szCs w:val="32"/>
        </w:rPr>
        <w:t>现有员工</w:t>
      </w:r>
      <w:r>
        <w:rPr>
          <w:rFonts w:hint="eastAsia"/>
          <w:szCs w:val="32"/>
          <w:lang w:val="en-US" w:eastAsia="zh-CN"/>
        </w:rPr>
        <w:t>636</w:t>
      </w:r>
      <w:r>
        <w:rPr>
          <w:rFonts w:hint="eastAsia"/>
          <w:szCs w:val="32"/>
        </w:rPr>
        <w:t>人，</w:t>
      </w:r>
      <w:r>
        <w:rPr>
          <w:rFonts w:hint="eastAsia"/>
          <w:szCs w:val="32"/>
          <w:lang w:val="zh-CN"/>
        </w:rPr>
        <w:t>其中，高级</w:t>
      </w:r>
      <w:r>
        <w:rPr>
          <w:rFonts w:hint="eastAsia"/>
          <w:szCs w:val="32"/>
          <w:lang w:val="en-US" w:eastAsia="zh-CN"/>
        </w:rPr>
        <w:t>职称30</w:t>
      </w:r>
      <w:r>
        <w:rPr>
          <w:rFonts w:hint="eastAsia"/>
          <w:szCs w:val="32"/>
          <w:lang w:val="zh-CN"/>
        </w:rPr>
        <w:t>人，中级职称</w:t>
      </w:r>
      <w:r>
        <w:rPr>
          <w:rFonts w:hint="eastAsia"/>
          <w:szCs w:val="32"/>
          <w:lang w:val="en-US" w:eastAsia="zh-CN"/>
        </w:rPr>
        <w:t>140</w:t>
      </w:r>
      <w:r>
        <w:rPr>
          <w:rFonts w:hint="eastAsia"/>
          <w:szCs w:val="32"/>
          <w:lang w:val="zh-CN"/>
        </w:rPr>
        <w:t>人，市、</w:t>
      </w:r>
      <w:r>
        <w:rPr>
          <w:rFonts w:hint="eastAsia"/>
          <w:szCs w:val="32"/>
        </w:rPr>
        <w:t>区级优秀专家和拔尖人才</w:t>
      </w:r>
      <w:r>
        <w:rPr>
          <w:rFonts w:hint="eastAsia"/>
          <w:szCs w:val="32"/>
          <w:lang w:val="en-US" w:eastAsia="zh-CN"/>
        </w:rPr>
        <w:t>10</w:t>
      </w:r>
      <w:r>
        <w:rPr>
          <w:rFonts w:hint="eastAsia"/>
          <w:szCs w:val="32"/>
        </w:rPr>
        <w:t>名</w:t>
      </w:r>
      <w:r>
        <w:rPr>
          <w:rFonts w:hint="eastAsia"/>
          <w:szCs w:val="32"/>
          <w:lang w:eastAsia="zh-CN"/>
        </w:rPr>
        <w:t>；</w:t>
      </w:r>
      <w:r>
        <w:rPr>
          <w:rFonts w:hint="eastAsia"/>
          <w:szCs w:val="32"/>
        </w:rPr>
        <w:t>医院拥有市临床重点专科2个</w:t>
      </w:r>
      <w:r>
        <w:rPr>
          <w:rFonts w:hint="eastAsia"/>
          <w:szCs w:val="32"/>
          <w:lang w:val="zh-CN"/>
        </w:rPr>
        <w:t>（肾内科、泌尿外科）</w:t>
      </w:r>
      <w:r>
        <w:rPr>
          <w:rFonts w:hint="eastAsia"/>
          <w:szCs w:val="32"/>
        </w:rPr>
        <w:t>。医院</w:t>
      </w:r>
      <w:r>
        <w:rPr>
          <w:rFonts w:hint="eastAsia"/>
          <w:szCs w:val="32"/>
          <w:lang w:val="zh-CN"/>
        </w:rPr>
        <w:t>设置急诊科、内科、外科、儿科、妇产科等18个临床科室和8个医技科室，</w:t>
      </w:r>
      <w:r>
        <w:rPr>
          <w:rFonts w:hint="eastAsia"/>
          <w:szCs w:val="32"/>
        </w:rPr>
        <w:t>拥有市临床重点专科2个</w:t>
      </w:r>
      <w:r>
        <w:rPr>
          <w:rFonts w:hint="eastAsia"/>
          <w:szCs w:val="32"/>
          <w:lang w:val="zh-CN"/>
        </w:rPr>
        <w:t>（肾内科、泌尿外科）。</w:t>
      </w:r>
      <w:r>
        <w:rPr>
          <w:rFonts w:hint="eastAsia"/>
          <w:szCs w:val="32"/>
        </w:rPr>
        <w:t>医院先后荣获“全国医院文化建设先进单位”、“广东省助残扶残先进集体”、“广东十佳百姓放心示范点品牌医院”、“广东省工人先锋号”、“广东省巾帼文明岗”、“广东省五一劳动奖状”“揭阳市医德医风先进单位”等</w:t>
      </w:r>
      <w:r>
        <w:rPr>
          <w:rFonts w:hint="eastAsia"/>
          <w:szCs w:val="32"/>
          <w:lang w:val="zh-CN"/>
        </w:rPr>
        <w:t>殊荣。</w:t>
      </w:r>
      <w:r>
        <w:rPr>
          <w:rFonts w:hint="eastAsia"/>
          <w:szCs w:val="32"/>
          <w:lang w:val="zh-CN" w:eastAsia="zh-CN"/>
        </w:rPr>
        <w:t>2023年01月该院成功申报广东省博士工作站。医院与广东省第二人民医院建立了战略合作关系，并将与广东省第二人民医院建设高水平医院帮扶关系。</w:t>
      </w:r>
    </w:p>
    <w:p w14:paraId="292A54D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zh-CN" w:eastAsia="zh-CN"/>
        </w:rPr>
      </w:pPr>
      <w:r>
        <w:rPr>
          <w:rFonts w:hint="eastAsia"/>
          <w:szCs w:val="32"/>
          <w:lang w:val="zh-CN" w:eastAsia="zh-CN"/>
        </w:rPr>
        <w:t xml:space="preserve">   </w:t>
      </w:r>
      <w:r>
        <w:rPr>
          <w:rFonts w:hint="eastAsia"/>
          <w:szCs w:val="32"/>
          <w:lang w:val="zh-CN"/>
        </w:rPr>
        <w:t>为满足人民群众日益增长的医疗需求，该</w:t>
      </w:r>
      <w:r>
        <w:rPr>
          <w:rFonts w:hint="eastAsia"/>
          <w:szCs w:val="32"/>
          <w:lang w:val="zh-CN" w:eastAsia="zh-CN"/>
        </w:rPr>
        <w:t>院购置了高精尖医疗设备，医院现拥有百万元以上医疗设备达50多台。</w:t>
      </w:r>
      <w:r>
        <w:rPr>
          <w:rFonts w:hint="eastAsia"/>
          <w:szCs w:val="32"/>
          <w:lang w:val="zh-CN"/>
        </w:rPr>
        <w:t>配套了</w:t>
      </w:r>
      <w:r>
        <w:rPr>
          <w:rFonts w:hint="eastAsia"/>
          <w:szCs w:val="32"/>
          <w:lang w:val="zh-CN" w:eastAsia="zh-CN"/>
        </w:rPr>
        <w:t>贝斯达</w:t>
      </w:r>
      <w:r>
        <w:rPr>
          <w:rFonts w:hint="eastAsia"/>
          <w:szCs w:val="32"/>
          <w:lang w:val="zh-CN"/>
        </w:rPr>
        <w:t>1.5T MRI、</w:t>
      </w:r>
      <w:r>
        <w:rPr>
          <w:rFonts w:hint="eastAsia"/>
          <w:szCs w:val="32"/>
          <w:lang w:val="zh-CN" w:eastAsia="zh-CN"/>
        </w:rPr>
        <w:t>西门子3.0</w:t>
      </w:r>
      <w:r>
        <w:rPr>
          <w:rFonts w:hint="eastAsia"/>
          <w:szCs w:val="32"/>
          <w:lang w:val="zh-CN"/>
        </w:rPr>
        <w:t>T MRI</w:t>
      </w:r>
      <w:r>
        <w:rPr>
          <w:rFonts w:hint="eastAsia"/>
          <w:szCs w:val="32"/>
          <w:lang w:val="zh-CN" w:eastAsia="zh-CN"/>
        </w:rPr>
        <w:t>、</w:t>
      </w:r>
      <w:r>
        <w:rPr>
          <w:rFonts w:hint="eastAsia"/>
          <w:szCs w:val="32"/>
          <w:lang w:val="zh-CN"/>
        </w:rPr>
        <w:t>飞利浦</w:t>
      </w:r>
      <w:r>
        <w:rPr>
          <w:rFonts w:hint="eastAsia"/>
          <w:szCs w:val="32"/>
          <w:lang w:val="zh-CN" w:eastAsia="zh-CN"/>
        </w:rPr>
        <w:t>64排</w:t>
      </w:r>
      <w:r>
        <w:rPr>
          <w:rFonts w:hint="eastAsia"/>
          <w:szCs w:val="32"/>
          <w:lang w:val="zh-CN"/>
        </w:rPr>
        <w:t>128层高端CT、</w:t>
      </w:r>
      <w:r>
        <w:rPr>
          <w:rFonts w:hint="eastAsia"/>
          <w:szCs w:val="32"/>
          <w:lang w:val="zh-CN" w:eastAsia="zh-CN"/>
        </w:rPr>
        <w:t>佳能医用血管造影X射线机（DSA）、直线加速器、联影U530 40排CT机、南京普爱移动DR、贝斯达数字DR、安健乳腺数字钼靶机、南京普爱数字胃肠机、</w:t>
      </w:r>
      <w:r>
        <w:rPr>
          <w:rFonts w:hint="eastAsia"/>
          <w:szCs w:val="32"/>
          <w:lang w:val="zh-CN"/>
        </w:rPr>
        <w:t>奥林巴斯CV-290电子胃肠镜和胆道镜、德国STORZ史托斯高清腹腔镜、泌尿钬激光碎石设备</w:t>
      </w:r>
      <w:r>
        <w:rPr>
          <w:rFonts w:hint="eastAsia"/>
          <w:szCs w:val="32"/>
          <w:lang w:val="zh-CN" w:eastAsia="zh-CN"/>
        </w:rPr>
        <w:t>、</w:t>
      </w:r>
      <w:r>
        <w:rPr>
          <w:rFonts w:hint="eastAsia"/>
          <w:szCs w:val="32"/>
          <w:lang w:val="zh-CN"/>
        </w:rPr>
        <w:t>血液透析机、呼吸机等一批先进医疗设备，诊治能力不断提高，能够开展肿瘤、妇科、外科、</w:t>
      </w:r>
      <w:r>
        <w:rPr>
          <w:rFonts w:hint="eastAsia"/>
          <w:szCs w:val="32"/>
          <w:lang w:val="zh-CN" w:eastAsia="zh-CN"/>
        </w:rPr>
        <w:t>骨伤科、</w:t>
      </w:r>
      <w:r>
        <w:rPr>
          <w:rFonts w:hint="eastAsia"/>
          <w:szCs w:val="32"/>
          <w:lang w:val="zh-CN"/>
        </w:rPr>
        <w:t>颅脑</w:t>
      </w:r>
      <w:r>
        <w:rPr>
          <w:rFonts w:hint="eastAsia"/>
          <w:szCs w:val="32"/>
          <w:lang w:val="zh-CN" w:eastAsia="zh-CN"/>
        </w:rPr>
        <w:t>外科</w:t>
      </w:r>
      <w:r>
        <w:rPr>
          <w:rFonts w:hint="eastAsia"/>
          <w:szCs w:val="32"/>
          <w:lang w:val="zh-CN"/>
        </w:rPr>
        <w:t>等大型手术。</w:t>
      </w:r>
    </w:p>
    <w:p w14:paraId="4BCDAD8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zh-CN"/>
        </w:rPr>
      </w:pPr>
      <w:r>
        <w:rPr>
          <w:rFonts w:hint="eastAsia"/>
          <w:szCs w:val="32"/>
          <w:lang w:val="zh-CN"/>
        </w:rPr>
        <w:t>医院功能完善，学科齐全，开设有普通外科</w:t>
      </w:r>
      <w:r>
        <w:rPr>
          <w:rFonts w:hint="eastAsia"/>
          <w:szCs w:val="32"/>
          <w:lang w:val="zh-CN" w:eastAsia="zh-CN"/>
        </w:rPr>
        <w:t>、</w:t>
      </w:r>
      <w:r>
        <w:rPr>
          <w:rFonts w:hint="eastAsia"/>
          <w:szCs w:val="32"/>
          <w:lang w:val="zh-CN"/>
        </w:rPr>
        <w:t>泌尿外科、胸外科</w:t>
      </w:r>
      <w:r>
        <w:rPr>
          <w:rFonts w:hint="eastAsia"/>
          <w:szCs w:val="32"/>
          <w:lang w:val="zh-CN" w:eastAsia="zh-CN"/>
        </w:rPr>
        <w:t>、</w:t>
      </w:r>
      <w:r>
        <w:rPr>
          <w:rFonts w:hint="eastAsia"/>
          <w:szCs w:val="32"/>
          <w:lang w:val="zh-CN"/>
        </w:rPr>
        <w:t>肿瘤科、骨科、</w:t>
      </w:r>
      <w:r>
        <w:rPr>
          <w:rFonts w:hint="eastAsia"/>
          <w:szCs w:val="32"/>
          <w:lang w:val="zh-CN" w:eastAsia="zh-CN"/>
        </w:rPr>
        <w:t>手足外科、</w:t>
      </w:r>
      <w:r>
        <w:rPr>
          <w:rFonts w:hint="eastAsia"/>
          <w:szCs w:val="32"/>
          <w:lang w:val="zh-CN"/>
        </w:rPr>
        <w:t>脑科、重症医学科、心血管内科、呼吸内科、</w:t>
      </w:r>
      <w:r>
        <w:rPr>
          <w:rFonts w:hint="eastAsia"/>
          <w:szCs w:val="32"/>
          <w:lang w:val="zh-CN" w:eastAsia="zh-CN"/>
        </w:rPr>
        <w:t>肾内科、</w:t>
      </w:r>
      <w:r>
        <w:rPr>
          <w:rFonts w:hint="eastAsia"/>
          <w:szCs w:val="32"/>
          <w:lang w:val="zh-CN"/>
        </w:rPr>
        <w:t>消化内科、内分泌科、五官</w:t>
      </w:r>
      <w:r>
        <w:rPr>
          <w:rFonts w:hint="eastAsia"/>
          <w:szCs w:val="32"/>
          <w:lang w:val="zh-CN" w:eastAsia="zh-CN"/>
        </w:rPr>
        <w:t>眼科中心</w:t>
      </w:r>
      <w:r>
        <w:rPr>
          <w:rFonts w:hint="eastAsia"/>
          <w:szCs w:val="32"/>
          <w:lang w:val="zh-CN"/>
        </w:rPr>
        <w:t>、康复疼痛科、儿科</w:t>
      </w:r>
      <w:r>
        <w:rPr>
          <w:rFonts w:hint="eastAsia"/>
          <w:szCs w:val="32"/>
          <w:lang w:val="zh-CN" w:eastAsia="zh-CN"/>
        </w:rPr>
        <w:t>（包含新生儿科）</w:t>
      </w:r>
      <w:r>
        <w:rPr>
          <w:rFonts w:hint="eastAsia"/>
          <w:szCs w:val="32"/>
          <w:lang w:val="zh-CN"/>
        </w:rPr>
        <w:t>、妇产科</w:t>
      </w:r>
      <w:r>
        <w:rPr>
          <w:rFonts w:hint="eastAsia"/>
          <w:szCs w:val="32"/>
          <w:lang w:val="zh-CN" w:eastAsia="zh-CN"/>
        </w:rPr>
        <w:t>、精神科、老年病科</w:t>
      </w:r>
      <w:r>
        <w:rPr>
          <w:rFonts w:hint="eastAsia"/>
          <w:szCs w:val="32"/>
          <w:lang w:val="zh-CN"/>
        </w:rPr>
        <w:t>等住院病区。开设有急诊、门诊、</w:t>
      </w:r>
      <w:r>
        <w:rPr>
          <w:rFonts w:hint="eastAsia"/>
          <w:szCs w:val="32"/>
          <w:lang w:val="zh-CN" w:eastAsia="zh-CN"/>
        </w:rPr>
        <w:t>中医馆、</w:t>
      </w:r>
      <w:r>
        <w:rPr>
          <w:rFonts w:hint="eastAsia"/>
          <w:szCs w:val="32"/>
          <w:lang w:val="zh-CN"/>
        </w:rPr>
        <w:t>体检中心、血透室、高压氧室、功能科（含B超室、内镜室、心电图室</w:t>
      </w:r>
      <w:r>
        <w:rPr>
          <w:rFonts w:hint="eastAsia"/>
          <w:szCs w:val="32"/>
          <w:lang w:val="zh-CN" w:eastAsia="zh-CN"/>
        </w:rPr>
        <w:t>、病理科</w:t>
      </w:r>
      <w:r>
        <w:rPr>
          <w:rFonts w:hint="eastAsia"/>
          <w:szCs w:val="32"/>
          <w:lang w:val="zh-CN"/>
        </w:rPr>
        <w:t>）、麻醉科（手术室）、影像中心、检验中心、中西药房、</w:t>
      </w:r>
      <w:r>
        <w:rPr>
          <w:rFonts w:hint="eastAsia"/>
          <w:szCs w:val="32"/>
          <w:lang w:val="zh-CN" w:eastAsia="zh-CN"/>
        </w:rPr>
        <w:t>住院药房、</w:t>
      </w:r>
      <w:r>
        <w:rPr>
          <w:rFonts w:hint="eastAsia"/>
          <w:szCs w:val="32"/>
          <w:lang w:val="zh-CN"/>
        </w:rPr>
        <w:t>供应室等医技辅助科室。</w:t>
      </w:r>
    </w:p>
    <w:p w14:paraId="43F9B2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zh-CN"/>
        </w:rPr>
      </w:pPr>
      <w:r>
        <w:rPr>
          <w:rFonts w:hint="eastAsia"/>
          <w:szCs w:val="32"/>
          <w:lang w:val="zh-CN"/>
        </w:rPr>
        <w:t>目前医院能独立开展各种常见病、多发病、疑难病、罕见病的诊断和内、外科</w:t>
      </w:r>
      <w:r>
        <w:rPr>
          <w:rFonts w:hint="eastAsia"/>
          <w:szCs w:val="32"/>
          <w:lang w:val="zh-CN" w:eastAsia="zh-CN"/>
        </w:rPr>
        <w:t>、中医</w:t>
      </w:r>
      <w:r>
        <w:rPr>
          <w:rFonts w:hint="eastAsia"/>
          <w:szCs w:val="32"/>
          <w:lang w:val="zh-CN"/>
        </w:rPr>
        <w:t>治疗，开展胃肠、肛肠、肝胆、食管、肺、五官、</w:t>
      </w:r>
      <w:r>
        <w:rPr>
          <w:rFonts w:hint="eastAsia"/>
          <w:szCs w:val="32"/>
          <w:lang w:val="zh-CN" w:eastAsia="zh-CN"/>
        </w:rPr>
        <w:t>眼科、</w:t>
      </w:r>
      <w:r>
        <w:rPr>
          <w:rFonts w:hint="eastAsia"/>
          <w:szCs w:val="32"/>
          <w:lang w:val="zh-CN"/>
        </w:rPr>
        <w:t>妇科、泌尿、脑</w:t>
      </w:r>
      <w:r>
        <w:rPr>
          <w:rFonts w:hint="eastAsia"/>
          <w:szCs w:val="32"/>
          <w:lang w:val="zh-CN" w:eastAsia="zh-CN"/>
        </w:rPr>
        <w:t>外</w:t>
      </w:r>
      <w:r>
        <w:rPr>
          <w:rFonts w:hint="eastAsia"/>
          <w:szCs w:val="32"/>
          <w:lang w:val="zh-CN"/>
        </w:rPr>
        <w:t>科等全领域微创手术</w:t>
      </w:r>
      <w:r>
        <w:rPr>
          <w:rFonts w:hint="eastAsia"/>
          <w:szCs w:val="32"/>
          <w:lang w:val="zh-CN" w:eastAsia="zh-CN"/>
        </w:rPr>
        <w:t>；</w:t>
      </w:r>
      <w:r>
        <w:rPr>
          <w:rFonts w:hint="eastAsia"/>
          <w:szCs w:val="32"/>
          <w:lang w:val="zh-CN"/>
        </w:rPr>
        <w:t>介入科开展了心血管介入、神经血管介入、肿瘤介入及外周血管介入等诊疗技术。</w:t>
      </w:r>
      <w:r>
        <w:rPr>
          <w:rFonts w:hint="eastAsia"/>
          <w:szCs w:val="32"/>
          <w:lang w:val="zh-CN" w:eastAsia="zh-CN"/>
        </w:rPr>
        <w:t>开展子宫肌瘤、甲状腺腺瘤、乳腺纤维瘤等</w:t>
      </w:r>
      <w:r>
        <w:rPr>
          <w:rFonts w:hint="eastAsia"/>
          <w:szCs w:val="32"/>
          <w:lang w:val="zh-CN"/>
        </w:rPr>
        <w:t>多病种微波消融超微创手术</w:t>
      </w:r>
      <w:r>
        <w:rPr>
          <w:rFonts w:hint="eastAsia"/>
          <w:szCs w:val="32"/>
          <w:lang w:val="zh-CN" w:eastAsia="zh-CN"/>
        </w:rPr>
        <w:t>。</w:t>
      </w:r>
      <w:r>
        <w:rPr>
          <w:rFonts w:hint="eastAsia"/>
          <w:szCs w:val="32"/>
          <w:lang w:val="zh-CN"/>
        </w:rPr>
        <w:t>特别是胸外科、</w:t>
      </w:r>
      <w:r>
        <w:rPr>
          <w:rFonts w:hint="eastAsia"/>
          <w:szCs w:val="32"/>
          <w:lang w:val="zh-CN" w:eastAsia="zh-CN"/>
        </w:rPr>
        <w:t>泌尿外科、骨科、肾内科、心血管内科介入</w:t>
      </w:r>
      <w:r>
        <w:rPr>
          <w:rFonts w:hint="eastAsia"/>
          <w:szCs w:val="32"/>
          <w:lang w:val="zh-CN"/>
        </w:rPr>
        <w:t>等科室在同级医院中</w:t>
      </w:r>
      <w:r>
        <w:rPr>
          <w:rFonts w:hint="eastAsia"/>
          <w:szCs w:val="32"/>
          <w:lang w:val="zh-CN" w:eastAsia="zh-CN"/>
        </w:rPr>
        <w:t>处于</w:t>
      </w:r>
      <w:r>
        <w:rPr>
          <w:rFonts w:hint="eastAsia"/>
          <w:szCs w:val="32"/>
          <w:lang w:val="zh-CN"/>
        </w:rPr>
        <w:t>技术领先水平。</w:t>
      </w:r>
    </w:p>
    <w:p w14:paraId="515224A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_GB2312" w:hAnsi="仿宋_GB2312" w:eastAsia="仿宋_GB2312" w:cs="仿宋_GB2312"/>
          <w:bCs/>
          <w:color w:val="000000"/>
          <w:sz w:val="32"/>
          <w:szCs w:val="32"/>
          <w:lang w:val="zh-CN"/>
        </w:rPr>
      </w:pPr>
      <w:r>
        <w:rPr>
          <w:rFonts w:hint="eastAsia"/>
          <w:szCs w:val="32"/>
          <w:lang w:val="en-US" w:eastAsia="zh-CN"/>
        </w:rPr>
        <w:t>医院</w:t>
      </w:r>
      <w:r>
        <w:rPr>
          <w:rFonts w:hint="eastAsia"/>
          <w:szCs w:val="32"/>
          <w:lang w:val="zh-CN"/>
        </w:rPr>
        <w:t>紧紧围绕“专业、有效、适宜”核心理念，团结进取、不断创新，更新观念、增强实力，切实提升综合医疗卫生和精神病专科服务能力水平，为促进市</w:t>
      </w:r>
      <w:r>
        <w:rPr>
          <w:rFonts w:hint="eastAsia"/>
          <w:szCs w:val="32"/>
          <w:lang w:val="en-US" w:eastAsia="zh-CN"/>
        </w:rPr>
        <w:t>级</w:t>
      </w:r>
      <w:r>
        <w:rPr>
          <w:rFonts w:hint="eastAsia"/>
          <w:szCs w:val="32"/>
          <w:lang w:val="zh-CN"/>
        </w:rPr>
        <w:t>医疗卫生事业改革发展，保障人民群众生命健康作出更大贡献。</w:t>
      </w:r>
    </w:p>
    <w:p w14:paraId="41DA7649">
      <w:pPr>
        <w:ind w:firstLine="640" w:firstLineChars="200"/>
        <w:rPr>
          <w:rFonts w:hint="eastAsia" w:ascii="仿宋_GB2312" w:hAnsi="仿宋_GB2312" w:eastAsia="仿宋_GB2312" w:cs="仿宋_GB2312"/>
          <w:bCs/>
          <w:color w:val="000000"/>
          <w:sz w:val="32"/>
          <w:szCs w:val="32"/>
          <w:lang w:val="zh-CN"/>
        </w:rPr>
      </w:pPr>
    </w:p>
    <w:p w14:paraId="514D6663">
      <w:pPr>
        <w:jc w:val="center"/>
        <w:rPr>
          <w:rFonts w:hint="eastAsia" w:ascii="黑体" w:hAnsi="黑体" w:eastAsia="黑体" w:cs="黑体"/>
          <w:sz w:val="44"/>
          <w:szCs w:val="44"/>
        </w:rPr>
      </w:pPr>
      <w:r>
        <w:rPr>
          <w:rFonts w:hint="eastAsia" w:ascii="方正小标宋简体" w:hAnsi="黑体" w:eastAsia="方正小标宋简体" w:cs="方正小标宋简体"/>
          <w:sz w:val="36"/>
          <w:szCs w:val="36"/>
          <w:shd w:val="clear" w:color="auto" w:fill="FFFFFF"/>
        </w:rPr>
        <w:t>揭阳市揭东区人民医院(揭阳市第二人民医院)简介</w:t>
      </w:r>
    </w:p>
    <w:p w14:paraId="598F6B1E">
      <w:pPr>
        <w:spacing w:line="600" w:lineRule="exact"/>
        <w:ind w:firstLine="640" w:firstLineChars="200"/>
        <w:rPr>
          <w:rFonts w:hint="eastAsia" w:ascii="仿宋_GB2312" w:hAnsi="仿宋_GB2312" w:eastAsia="仿宋_GB2312" w:cs="仿宋_GB2312"/>
          <w:sz w:val="32"/>
          <w:szCs w:val="32"/>
        </w:rPr>
      </w:pPr>
    </w:p>
    <w:p w14:paraId="5040BA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揭阳市揭东区人民医院(揭阳市第二人民医院)建成于1995年8月，占地面积68亩，位于206国道旁，毗邻市区中心，距离高速公路入口不足4公里，往潮汕机场、潮汕高铁站约20分钟车程；是汕头、潮州、揭阳和梅州的交界点，近可服务揭阳四区市民，周边可辐射到潮州、汕头、梅州等地区，地理位置优越，交通方便快捷、环境优美。</w:t>
      </w:r>
    </w:p>
    <w:p w14:paraId="43FC0A0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lang w:eastAsia="zh-CN"/>
        </w:rPr>
        <w:t>揭阳市揭东区人民医</w:t>
      </w:r>
      <w:r>
        <w:rPr>
          <w:rFonts w:hint="eastAsia"/>
          <w:szCs w:val="32"/>
        </w:rPr>
        <w:t>院是</w:t>
      </w:r>
      <w:r>
        <w:rPr>
          <w:rFonts w:hint="eastAsia"/>
          <w:szCs w:val="32"/>
          <w:lang w:eastAsia="zh-CN"/>
        </w:rPr>
        <w:t>一家</w:t>
      </w:r>
      <w:r>
        <w:rPr>
          <w:rFonts w:hint="eastAsia"/>
          <w:szCs w:val="32"/>
        </w:rPr>
        <w:t>“二级甲等”综合性现代化医院</w:t>
      </w:r>
      <w:r>
        <w:rPr>
          <w:rFonts w:hint="eastAsia"/>
          <w:szCs w:val="32"/>
          <w:lang w:eastAsia="zh-CN"/>
        </w:rPr>
        <w:t>，是县域医共体牵头总院，</w:t>
      </w:r>
      <w:r>
        <w:rPr>
          <w:rFonts w:hint="eastAsia"/>
          <w:szCs w:val="32"/>
          <w:lang w:val="en-US" w:eastAsia="zh-CN"/>
        </w:rPr>
        <w:t>与埔田镇卫生院、云路镇卫生院、玉滘镇卫生院、白塔镇中心卫生院、霖磐镇卫生院、月城镇卫生院和磐东社区卫生服务中心等7家卫生院(社区卫生服务中心）组建成紧密型县域医共体。作为揭东区医共体总医院,</w:t>
      </w:r>
      <w:r>
        <w:rPr>
          <w:rFonts w:hint="eastAsia"/>
          <w:szCs w:val="32"/>
        </w:rPr>
        <w:t>肩负着全区近111万人口及周边县区人民群众的医疗救治重任和基层医院转诊工作，集急救、医疗、康复、教学、健康体检和科研于一体</w:t>
      </w:r>
      <w:r>
        <w:rPr>
          <w:rFonts w:hint="eastAsia"/>
          <w:szCs w:val="32"/>
          <w:lang w:eastAsia="zh-CN"/>
        </w:rPr>
        <w:t>，是全市公立医院党建工作示范点</w:t>
      </w:r>
      <w:r>
        <w:rPr>
          <w:rFonts w:hint="eastAsia"/>
          <w:szCs w:val="32"/>
          <w:lang w:val="en-US" w:eastAsia="zh-CN"/>
        </w:rPr>
        <w:t>,</w:t>
      </w:r>
      <w:r>
        <w:rPr>
          <w:rFonts w:hint="eastAsia"/>
          <w:szCs w:val="32"/>
        </w:rPr>
        <w:t>新医保定点医院、新医保实时报销指定单位</w:t>
      </w:r>
      <w:r>
        <w:rPr>
          <w:rFonts w:hint="eastAsia"/>
          <w:szCs w:val="32"/>
          <w:lang w:eastAsia="zh-CN"/>
        </w:rPr>
        <w:t>，是全市消化内科、骨科重点临床专科</w:t>
      </w:r>
      <w:r>
        <w:rPr>
          <w:rFonts w:hint="eastAsia"/>
          <w:szCs w:val="32"/>
        </w:rPr>
        <w:t>医院</w:t>
      </w:r>
      <w:r>
        <w:rPr>
          <w:rFonts w:hint="eastAsia"/>
          <w:szCs w:val="32"/>
          <w:lang w:eastAsia="zh-CN"/>
        </w:rPr>
        <w:t>，</w:t>
      </w:r>
      <w:r>
        <w:rPr>
          <w:rFonts w:hint="eastAsia"/>
          <w:szCs w:val="32"/>
        </w:rPr>
        <w:t>设置</w:t>
      </w:r>
      <w:r>
        <w:rPr>
          <w:rFonts w:hint="eastAsia"/>
          <w:szCs w:val="32"/>
          <w:lang w:eastAsia="zh-CN"/>
        </w:rPr>
        <w:t>领导班子职数</w:t>
      </w:r>
      <w:r>
        <w:rPr>
          <w:rFonts w:hint="eastAsia"/>
          <w:szCs w:val="32"/>
          <w:lang w:val="en-US" w:eastAsia="zh-CN"/>
        </w:rPr>
        <w:t>5人、</w:t>
      </w:r>
      <w:r>
        <w:rPr>
          <w:rFonts w:hint="eastAsia"/>
          <w:szCs w:val="32"/>
        </w:rPr>
        <w:t>行政管理科室</w:t>
      </w:r>
      <w:r>
        <w:rPr>
          <w:rFonts w:hint="eastAsia"/>
          <w:szCs w:val="32"/>
          <w:lang w:val="en-US" w:eastAsia="zh-CN"/>
        </w:rPr>
        <w:t>10</w:t>
      </w:r>
      <w:r>
        <w:rPr>
          <w:rFonts w:hint="eastAsia"/>
          <w:szCs w:val="32"/>
        </w:rPr>
        <w:t>个，临床、医技辅助科室2</w:t>
      </w:r>
      <w:r>
        <w:rPr>
          <w:rFonts w:hint="eastAsia"/>
          <w:szCs w:val="32"/>
          <w:lang w:val="en-US" w:eastAsia="zh-CN"/>
        </w:rPr>
        <w:t>5</w:t>
      </w:r>
      <w:r>
        <w:rPr>
          <w:rFonts w:hint="eastAsia"/>
          <w:szCs w:val="32"/>
        </w:rPr>
        <w:t>个。现有职工人数近500人，其中有高级职称专业技术人员</w:t>
      </w:r>
      <w:r>
        <w:rPr>
          <w:rFonts w:hint="eastAsia"/>
          <w:szCs w:val="32"/>
          <w:lang w:val="en-US" w:eastAsia="zh-CN"/>
        </w:rPr>
        <w:t>31</w:t>
      </w:r>
      <w:r>
        <w:rPr>
          <w:rFonts w:hint="eastAsia"/>
          <w:szCs w:val="32"/>
        </w:rPr>
        <w:t>人，中级职称</w:t>
      </w:r>
      <w:r>
        <w:rPr>
          <w:rFonts w:hint="eastAsia"/>
          <w:szCs w:val="32"/>
          <w:lang w:val="en-US" w:eastAsia="zh-CN"/>
        </w:rPr>
        <w:t>62</w:t>
      </w:r>
      <w:r>
        <w:rPr>
          <w:rFonts w:hint="eastAsia"/>
          <w:szCs w:val="32"/>
        </w:rPr>
        <w:t>人，初级职称</w:t>
      </w:r>
      <w:r>
        <w:rPr>
          <w:rFonts w:hint="eastAsia"/>
          <w:szCs w:val="32"/>
          <w:lang w:val="en-US" w:eastAsia="zh-CN"/>
        </w:rPr>
        <w:t>92</w:t>
      </w:r>
      <w:r>
        <w:rPr>
          <w:rFonts w:hint="eastAsia"/>
          <w:szCs w:val="32"/>
        </w:rPr>
        <w:t>人。市、区级优秀专家技术拔尖人才</w:t>
      </w:r>
      <w:r>
        <w:rPr>
          <w:rFonts w:hint="eastAsia"/>
          <w:szCs w:val="32"/>
          <w:lang w:val="en-US" w:eastAsia="zh-CN"/>
        </w:rPr>
        <w:t>5</w:t>
      </w:r>
      <w:r>
        <w:rPr>
          <w:rFonts w:hint="eastAsia"/>
          <w:szCs w:val="32"/>
        </w:rPr>
        <w:t>人。编制床位500张。拥有配套有大生化仪、MRI、CT、DSA、DR、彩色B超和电子胃、肠镜等医疗设备。</w:t>
      </w:r>
    </w:p>
    <w:p w14:paraId="13C28B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医院与省内著名的医疗机构和学术机构开展技术合作和学习交</w:t>
      </w:r>
      <w:r>
        <w:rPr>
          <w:rFonts w:hint="eastAsia"/>
          <w:szCs w:val="32"/>
          <w:lang w:eastAsia="zh-CN"/>
        </w:rPr>
        <w:t>流：</w:t>
      </w:r>
      <w:r>
        <w:rPr>
          <w:rFonts w:hint="eastAsia"/>
          <w:szCs w:val="32"/>
        </w:rPr>
        <w:t>与揭阳市人民医院构建医联体，开展医疗技术合作；与广州市第一人民医院、广州医科大学肿瘤医院结成医疗专科联盟，互助互赢；与揭阳一中广州校友会探索建立名医工作室等；制订人才培养机制，邀请著名专家学者来医院讲学，每年选送中青年技术骨干到各大医院进修学习。</w:t>
      </w:r>
    </w:p>
    <w:p w14:paraId="327309B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rPr>
      </w:pPr>
      <w:r>
        <w:rPr>
          <w:rFonts w:hint="eastAsia"/>
          <w:szCs w:val="32"/>
        </w:rPr>
        <w:t>创院至今，医院始终秉持“以病人为中心，提供优质服务”的宗旨，坚持“人民医院为人民”的服务理念，以科学的管理、精湛的技术、先进的设备、合理的收费，在广大市民中形成良好口碑，为人民群众身心健康，为医疗卫生事业发展作出了重要贡献。</w:t>
      </w:r>
    </w:p>
    <w:p w14:paraId="13B8E26A">
      <w:pPr>
        <w:pStyle w:val="4"/>
        <w:rPr>
          <w:rFonts w:hint="eastAsia" w:ascii="仿宋" w:hAnsi="仿宋" w:eastAsia="仿宋" w:cs="仿宋"/>
          <w:sz w:val="32"/>
          <w:szCs w:val="32"/>
        </w:rPr>
      </w:pPr>
    </w:p>
    <w:p w14:paraId="7BD4D61E">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揭阳市揭东区妇幼保健院简介</w:t>
      </w:r>
    </w:p>
    <w:p w14:paraId="7A592CE1">
      <w:pPr>
        <w:snapToGrid/>
        <w:spacing w:before="0" w:beforeAutospacing="0" w:after="0" w:afterAutospacing="0" w:line="540" w:lineRule="exact"/>
        <w:ind w:firstLine="640" w:firstLineChars="200"/>
        <w:jc w:val="left"/>
        <w:textAlignment w:val="baseline"/>
        <w:rPr>
          <w:rStyle w:val="9"/>
          <w:rFonts w:ascii="宋体" w:hAnsi="宋体" w:eastAsia="宋体"/>
          <w:b w:val="0"/>
          <w:bCs w:val="0"/>
          <w:i w:val="0"/>
          <w:caps w:val="0"/>
          <w:spacing w:val="0"/>
          <w:w w:val="100"/>
          <w:kern w:val="2"/>
          <w:sz w:val="32"/>
          <w:szCs w:val="32"/>
          <w:lang w:val="en-US" w:eastAsia="zh-CN" w:bidi="ar-SA"/>
        </w:rPr>
      </w:pPr>
    </w:p>
    <w:p w14:paraId="7237708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揭东区妇幼保健院建立于1992年，是一所集医疗、保健、科教、管理于一体的二级医疗保健机构。医院现占地12.7亩，其中建筑占2万多平方米，编制床位200张，职工223人，其中高级职称7人，中级职称34人，初级职称132人，医院开设有妇科、产科、儿科（新生儿科）、内外科住院部等临床科室，以及出生缺陷干预中心、门诊部、中医馆、医技科等其他40多个科室，配备有西门子CT机、GE-E10全身彩色多普勒超声波诊断仪、狼牌腹腔镜、GE钼靶乳腺机、菲利浦DR X光机等先进医疗诊疗设备。</w:t>
      </w:r>
    </w:p>
    <w:p w14:paraId="6172C4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szCs w:val="32"/>
          <w:lang w:val="en-US" w:eastAsia="zh-CN"/>
        </w:rPr>
      </w:pPr>
      <w:r>
        <w:rPr>
          <w:rFonts w:hint="eastAsia"/>
          <w:szCs w:val="32"/>
          <w:lang w:val="en-US" w:eastAsia="zh-CN"/>
        </w:rPr>
        <w:t>近年来，医院凭借高水平的业务队伍、先进的医疗设备、优质的医疗服务，屡创佳绩。先后被评为“揭阳市三八红旗集体”“揭东区三八红旗集体”、“揭阳市卫生健康系统群众满意窗口”等。</w:t>
      </w:r>
    </w:p>
    <w:p w14:paraId="435EA6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为建设粤东一流专科医疗机构，医院与广东省妇幼保健院组建医联体，打造儿科、妇科、产科、乳腺科四大专科联盟，在辖区内享有一定的专科影响力和辐射力，是老百姓心目中的一所高信任度的妇幼品牌医院。</w:t>
      </w:r>
    </w:p>
    <w:p w14:paraId="16D9C9E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未来，该院将始终坚持以区委、</w:t>
      </w:r>
      <w:bookmarkStart w:id="0" w:name="_GoBack"/>
      <w:bookmarkEnd w:id="0"/>
      <w:r>
        <w:rPr>
          <w:rFonts w:hint="eastAsia"/>
          <w:szCs w:val="32"/>
          <w:lang w:val="en-US" w:eastAsia="zh-CN"/>
        </w:rPr>
        <w:t>区政府的指引为纲领，以患者的满意为目标，坚决保障职工利益，不断挖掘专业优势，把加强儿科、巩固产科、发展妇科等工作作为重点，稳步推进创建孕产妇重症救护中心、新生儿重症救护中心、产后康复中心、不孕不育中心等一系列高端临床专业科室项目，不断扩大该院的区域影响力和辐射力，力争让该院的医疗成就惠及更多的市民！</w:t>
      </w:r>
    </w:p>
    <w:p w14:paraId="21972F2A">
      <w:pPr>
        <w:pStyle w:val="4"/>
        <w:rPr>
          <w:rStyle w:val="9"/>
          <w:rFonts w:hint="eastAsia" w:ascii="宋体" w:hAnsi="宋体"/>
          <w:b w:val="0"/>
          <w:bCs w:val="0"/>
          <w:i w:val="0"/>
          <w:caps w:val="0"/>
          <w:spacing w:val="0"/>
          <w:w w:val="100"/>
          <w:kern w:val="2"/>
          <w:sz w:val="32"/>
          <w:szCs w:val="32"/>
          <w:lang w:val="en-US" w:eastAsia="zh-CN" w:bidi="ar-SA"/>
        </w:rPr>
      </w:pPr>
    </w:p>
    <w:p w14:paraId="60F7C44E">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eastAsia="zh-CN"/>
        </w:rPr>
        <w:t>揭阳市</w:t>
      </w:r>
      <w:r>
        <w:rPr>
          <w:rFonts w:hint="eastAsia" w:ascii="方正小标宋简体" w:hAnsi="黑体" w:eastAsia="方正小标宋简体" w:cs="方正小标宋简体"/>
          <w:sz w:val="36"/>
          <w:szCs w:val="36"/>
          <w:shd w:val="clear" w:color="auto" w:fill="FFFFFF"/>
        </w:rPr>
        <w:t>揭东区第二人民医院</w:t>
      </w:r>
      <w:r>
        <w:rPr>
          <w:rFonts w:hint="eastAsia" w:ascii="方正小标宋简体" w:hAnsi="黑体" w:eastAsia="方正小标宋简体" w:cs="方正小标宋简体"/>
          <w:sz w:val="36"/>
          <w:szCs w:val="36"/>
          <w:shd w:val="clear" w:color="auto" w:fill="FFFFFF"/>
          <w:lang w:val="en-US" w:eastAsia="zh-CN"/>
        </w:rPr>
        <w:t>简介</w:t>
      </w:r>
    </w:p>
    <w:p w14:paraId="6F9145EC">
      <w:pPr>
        <w:pStyle w:val="2"/>
        <w:rPr>
          <w:rFonts w:hint="eastAsia"/>
          <w:lang w:val="en-US" w:eastAsia="zh-CN"/>
        </w:rPr>
      </w:pPr>
    </w:p>
    <w:p w14:paraId="07FB980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eastAsia="zh-CN"/>
        </w:rPr>
      </w:pPr>
      <w:r>
        <w:rPr>
          <w:rFonts w:hint="eastAsia"/>
          <w:szCs w:val="32"/>
          <w:lang w:eastAsia="zh-CN"/>
        </w:rPr>
        <w:t>揭阳市</w:t>
      </w:r>
      <w:r>
        <w:rPr>
          <w:rFonts w:hint="eastAsia"/>
          <w:szCs w:val="32"/>
        </w:rPr>
        <w:t>揭东区第二人民医院位于揭东区锡场镇锡西村红花沟，是一所集医疗、科研、教学、预防、保健及医疗急救于一体</w:t>
      </w:r>
      <w:r>
        <w:rPr>
          <w:rFonts w:hint="eastAsia"/>
          <w:szCs w:val="32"/>
          <w:lang w:val="en-US" w:eastAsia="zh-CN"/>
        </w:rPr>
        <w:t>的</w:t>
      </w:r>
      <w:r>
        <w:rPr>
          <w:rFonts w:hint="eastAsia"/>
          <w:szCs w:val="32"/>
        </w:rPr>
        <w:t>公立非营利性</w:t>
      </w:r>
      <w:r>
        <w:rPr>
          <w:rFonts w:hint="eastAsia"/>
          <w:szCs w:val="32"/>
          <w:lang w:val="en-US" w:eastAsia="zh-CN"/>
        </w:rPr>
        <w:t>二级甲等</w:t>
      </w:r>
      <w:r>
        <w:rPr>
          <w:rFonts w:hint="eastAsia"/>
          <w:szCs w:val="32"/>
        </w:rPr>
        <w:t>综合医院。</w:t>
      </w:r>
      <w:r>
        <w:rPr>
          <w:rFonts w:hint="eastAsia"/>
          <w:szCs w:val="32"/>
          <w:lang w:val="en-US" w:eastAsia="zh-CN"/>
        </w:rPr>
        <w:t>医院于</w:t>
      </w:r>
      <w:r>
        <w:rPr>
          <w:rFonts w:hint="eastAsia"/>
          <w:szCs w:val="32"/>
          <w:lang w:eastAsia="zh-CN"/>
        </w:rPr>
        <w:t>2020年6月29日挂牌“揭阳市揭东区第二人民医院医共体总院”，与锡场镇卫生院、新亨镇中心卫生院、玉湖镇卫生院、桂岭镇卫生院、龙尾镇卫生院五个卫生院组成区域医共体，已逐步形成揭阳市区西北部区域医疗中心。医院占地面积4960㎡，建筑面积10568㎡，实际开放床位2</w:t>
      </w:r>
      <w:r>
        <w:rPr>
          <w:rFonts w:hint="eastAsia"/>
          <w:szCs w:val="32"/>
          <w:lang w:val="en-US" w:eastAsia="zh-CN"/>
        </w:rPr>
        <w:t>35</w:t>
      </w:r>
      <w:r>
        <w:rPr>
          <w:rFonts w:hint="eastAsia"/>
          <w:szCs w:val="32"/>
          <w:lang w:eastAsia="zh-CN"/>
        </w:rPr>
        <w:t>张。医院在职职工</w:t>
      </w:r>
      <w:r>
        <w:rPr>
          <w:rFonts w:hint="eastAsia"/>
          <w:szCs w:val="32"/>
          <w:lang w:val="en-US" w:eastAsia="zh-CN"/>
        </w:rPr>
        <w:t>581</w:t>
      </w:r>
      <w:r>
        <w:rPr>
          <w:rFonts w:hint="eastAsia"/>
          <w:szCs w:val="32"/>
          <w:lang w:eastAsia="zh-CN"/>
        </w:rPr>
        <w:t>人，其中:专业技术</w:t>
      </w:r>
      <w:r>
        <w:rPr>
          <w:rFonts w:hint="eastAsia"/>
          <w:szCs w:val="32"/>
          <w:lang w:val="en-US" w:eastAsia="zh-CN"/>
        </w:rPr>
        <w:t>人员451人，高级职称22人，中级职称53人，初级职称324人。</w:t>
      </w:r>
      <w:r>
        <w:rPr>
          <w:rFonts w:hint="eastAsia"/>
          <w:szCs w:val="32"/>
          <w:lang w:eastAsia="zh-CN"/>
        </w:rPr>
        <w:t>年诊疗</w:t>
      </w:r>
      <w:r>
        <w:rPr>
          <w:rFonts w:hint="eastAsia"/>
          <w:szCs w:val="32"/>
          <w:lang w:val="en-US" w:eastAsia="zh-CN"/>
        </w:rPr>
        <w:t>22万人次</w:t>
      </w:r>
      <w:r>
        <w:rPr>
          <w:rFonts w:hint="eastAsia"/>
          <w:szCs w:val="32"/>
          <w:lang w:eastAsia="zh-CN"/>
        </w:rPr>
        <w:t>（其中门急诊</w:t>
      </w:r>
      <w:r>
        <w:rPr>
          <w:rFonts w:hint="eastAsia"/>
          <w:szCs w:val="32"/>
          <w:lang w:val="en-US" w:eastAsia="zh-CN"/>
        </w:rPr>
        <w:t>20.9</w:t>
      </w:r>
      <w:r>
        <w:rPr>
          <w:rFonts w:hint="eastAsia"/>
          <w:szCs w:val="32"/>
          <w:lang w:eastAsia="zh-CN"/>
        </w:rPr>
        <w:t>万人次、住院1.1万人次），现开设有急诊科、肠胃外科、肝胆外科、甲乳外科、泌尿外科、儿科、血液透析科、心血管内科、呼吸内科、神经内科、肾内科、妇科、产科、骨外科、手足外科、康复理疗科、皮肤科、中医科、口腔科、眼科、耳鼻咽喉科、麻醉科、发热门诊等临床专业和科室。设置有检验科、磁共振</w:t>
      </w:r>
      <w:r>
        <w:rPr>
          <w:rFonts w:hint="eastAsia"/>
          <w:szCs w:val="32"/>
          <w:lang w:val="en-US" w:eastAsia="zh-CN"/>
        </w:rPr>
        <w:t>室、</w:t>
      </w:r>
      <w:r>
        <w:rPr>
          <w:rFonts w:hint="eastAsia"/>
          <w:szCs w:val="32"/>
          <w:lang w:eastAsia="zh-CN"/>
        </w:rPr>
        <w:t>B超室、数字</w:t>
      </w:r>
      <w:r>
        <w:rPr>
          <w:rFonts w:hint="eastAsia"/>
          <w:szCs w:val="32"/>
          <w:lang w:val="en-US" w:eastAsia="zh-CN"/>
        </w:rPr>
        <w:t>X光</w:t>
      </w:r>
      <w:r>
        <w:rPr>
          <w:rFonts w:hint="eastAsia"/>
          <w:szCs w:val="32"/>
          <w:lang w:eastAsia="zh-CN"/>
        </w:rPr>
        <w:t>室、CT室、电子内镜室、心电图室、肺功能室、经颅多普勒室、口腔全景</w:t>
      </w:r>
      <w:r>
        <w:rPr>
          <w:rFonts w:hint="eastAsia"/>
          <w:szCs w:val="32"/>
          <w:lang w:val="en-US" w:eastAsia="zh-CN"/>
        </w:rPr>
        <w:t>CT室、</w:t>
      </w:r>
      <w:r>
        <w:rPr>
          <w:rFonts w:hint="eastAsia"/>
          <w:szCs w:val="32"/>
          <w:lang w:eastAsia="zh-CN"/>
        </w:rPr>
        <w:t>体外超声碎石室等医技科室。</w:t>
      </w:r>
    </w:p>
    <w:p w14:paraId="55EEFDD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eastAsia="zh-CN"/>
        </w:rPr>
      </w:pPr>
      <w:r>
        <w:rPr>
          <w:rFonts w:hint="eastAsia"/>
          <w:szCs w:val="32"/>
          <w:lang w:eastAsia="zh-CN"/>
        </w:rPr>
        <w:t>主要开展有普外微创手术、泌尿微创手术、耳鼻喉微创手术、妇产科微创手术、关节微创手术、白内障超声乳化手术、玻璃体切除术、青光眼手术、</w:t>
      </w:r>
      <w:r>
        <w:rPr>
          <w:rFonts w:hint="eastAsia"/>
          <w:szCs w:val="32"/>
          <w:lang w:val="en-US" w:eastAsia="zh-CN"/>
        </w:rPr>
        <w:t>视网膜复位</w:t>
      </w:r>
      <w:r>
        <w:rPr>
          <w:rFonts w:hint="eastAsia"/>
          <w:szCs w:val="32"/>
          <w:lang w:eastAsia="zh-CN"/>
        </w:rPr>
        <w:t>等手术。</w:t>
      </w:r>
    </w:p>
    <w:p w14:paraId="4E1B439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30"/>
          <w:szCs w:val="30"/>
          <w:lang w:eastAsia="zh-CN"/>
        </w:rPr>
      </w:pPr>
      <w:r>
        <w:rPr>
          <w:rFonts w:hint="eastAsia"/>
          <w:szCs w:val="32"/>
          <w:lang w:eastAsia="zh-CN"/>
        </w:rPr>
        <w:t>医院配套有高端超导</w:t>
      </w:r>
      <w:r>
        <w:rPr>
          <w:rFonts w:hint="eastAsia"/>
          <w:szCs w:val="32"/>
          <w:lang w:val="en-US" w:eastAsia="zh-CN"/>
        </w:rPr>
        <w:t>1.5T磁共振、</w:t>
      </w:r>
      <w:r>
        <w:rPr>
          <w:rFonts w:hint="eastAsia"/>
          <w:szCs w:val="32"/>
          <w:lang w:eastAsia="zh-CN"/>
        </w:rPr>
        <w:t>日本佳能原装进口大视野螺旋CT、</w:t>
      </w:r>
      <w:r>
        <w:rPr>
          <w:rFonts w:hint="eastAsia"/>
          <w:szCs w:val="32"/>
          <w:lang w:val="en-US" w:eastAsia="zh-CN"/>
        </w:rPr>
        <w:t>东软螺旋CT、</w:t>
      </w:r>
      <w:r>
        <w:rPr>
          <w:rFonts w:hint="eastAsia"/>
          <w:szCs w:val="32"/>
          <w:lang w:eastAsia="zh-CN"/>
        </w:rPr>
        <w:t>日本津岛双板全数字X射线摄影系统（DR）、飞利浦四维</w:t>
      </w:r>
      <w:r>
        <w:rPr>
          <w:rFonts w:hint="eastAsia"/>
          <w:szCs w:val="32"/>
          <w:lang w:val="en-US" w:eastAsia="zh-CN"/>
        </w:rPr>
        <w:t>B超机、奥林巴斯肠胃镜系统、奇目C型臂、奥林巴斯腔镜系统、奥林巴斯能量平台、M4美敦力综合动力系统、低温等离子机、钬激光能量系统、输尿管软镜、</w:t>
      </w:r>
      <w:r>
        <w:rPr>
          <w:rFonts w:hint="eastAsia"/>
          <w:szCs w:val="32"/>
          <w:lang w:eastAsia="zh-CN"/>
        </w:rPr>
        <w:t>美国爱尔康白内障超声乳化治疗仪、光脉冲睑板腺功能障碍（MGD）治疗仪、蔡司相干断层扫描仪（OCT）等先进高精尖医疗仪器设备。</w:t>
      </w:r>
    </w:p>
    <w:p w14:paraId="3B75BCF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sz w:val="30"/>
          <w:szCs w:val="30"/>
          <w:lang w:val="en-US" w:eastAsia="zh-CN"/>
        </w:rPr>
      </w:pPr>
      <w:r>
        <w:rPr>
          <w:rFonts w:hint="eastAsia"/>
          <w:szCs w:val="32"/>
          <w:lang w:val="en-US" w:eastAsia="zh-CN"/>
        </w:rPr>
        <w:t>展望未来 蓄势待发。揭东区第二人民医院扩建工程项目总投资3.15 亿元，总规划用地面积 11603m，总建筑面积57049.47m，建设门诊综合楼一栋五层，住院综合楼一栋十七层。工程建成投入使用后，年可满足门诊量50 万人次，住院量3万人次。工程于 2022年5月30日开工建设，预计2025年竣工交付使用。大楼建成后，医院将继续坚定“公立医院、公益服务”的办院方向，坚持走“规模扩张战略、区域医疗中心战略、科学精细化运营战略”，不断创新发展理念，全面引领医院健康持续发展。全面提升医疗综合服务能力、突发公共卫生应急处置能力和医共体总医院龙头带动能力，在根本上逐步缓解人民群众“看病难看病贵”问题，为保障人民群众的身体健康尽责尽力。</w:t>
      </w:r>
    </w:p>
    <w:p w14:paraId="1F3870AD">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p>
    <w:p w14:paraId="2025252F">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普宁市人民医院简介</w:t>
      </w:r>
    </w:p>
    <w:p w14:paraId="714FE854">
      <w:pPr>
        <w:jc w:val="center"/>
        <w:rPr>
          <w:rFonts w:hint="eastAsia" w:ascii="宋体" w:hAnsi="宋体" w:eastAsia="宋体" w:cs="宋体"/>
          <w:b w:val="0"/>
          <w:bCs w:val="0"/>
          <w:sz w:val="28"/>
          <w:szCs w:val="28"/>
          <w:lang w:val="en-US" w:eastAsia="zh-CN"/>
        </w:rPr>
      </w:pPr>
    </w:p>
    <w:p w14:paraId="784480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市人民医院医创建于1950年，是广东省县域第一家、揭阳市首家三级甲等综合医院，南方医科大学非直属附属医院，广东省高水平医院。医院占地面积39.7亩，建筑面积122609平方米，员工2400多人，其中：高级职称273人，中级职称425人，博士、硕士研究生129人，本科1035人，受聘为南方医科大学教授、副教授45人，硕士生导师10人，市级科技拔尖人才8名。医院开展临床医疗、医学教育、医学科研、预防保健等业务，主要承担市区内危急重症和疑难杂症的诊疗任务。作为牵头医院，充分发挥自身的医疗，人才，管理，设备等资源优势，全力带动各成员单位在医疗质量、服务能力、管理水平和技术力量等方面的全面提升。医院编制床位1600张，开放床位2000张，拥有128排256层螺旋CT、3.0核磁共振（MRI）、SPECT（小派特）、数字减影血管造影机（DSA）、全数字化乳腺X线摄影系统等万元以上设备2000多台（套）；设置有内、外、妇、儿、ICU、NICU、CCU、导管室等35个学科专业、32个临床科室和69个细分专业，其中有骨外科、泌尿外科、普通外科、神经内科、儿科重症（PICU）5个省级临床重点专科，有感染科和眼科2个广东省重点扶持建设专科，服务范围为本市及毗邻各县市区，服务人口约600多万，是本区域的医疗服务中心。2022年，医院的门、急诊诊疗病人115.7万人次；出院病人8.09万人次；开展住院手术3.23万台次；业务收入12.67亿元；固定资产8.75亿元，医院的目标是以医疗工作为中心，以提高医疗技术水平，强化医疗服务质量、注重人才培养、加强医院科学管理为重点，努力把医院建设成一所管理科学、人才荟萃、设施完善、设备精良、技术先进、服务一流、行风高尚、绩效优秀，在粤东地区有较强竞争力和影响力的著名品牌医院。</w:t>
      </w:r>
    </w:p>
    <w:p w14:paraId="0471A77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市人民医院医共体是以普宁市人民医院为牵头单位，与普宁市第二人民医院（洪阳镇中心卫生院）、普宁市第三人民医院（占陇镇中心卫生院），南径镇卫生院、麒麟镇卫生院、广太镇卫生院、南溪镇卫生院、赤岗镇卫生院、大坝镇卫生院、流沙东街道社区卫生服务中心、流沙西街道社区卫生服务中心、流沙南街道社区卫生服务中心、流沙北街道社区卫生服务中心、池尾街道社区卫生服务中心、燎原街道社区卫生服务中心及其村卫生站组建成为紧密型医共体，布局在普宁市中心城区、东部、北部的医共体。辖区内常住人口约170万。</w:t>
      </w:r>
    </w:p>
    <w:p w14:paraId="2E7AACD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医共体总体战略目标是通过整合普宁市城区、东部、北部医疗资源，解决普宁市目前医疗机构的布局和成规模建设问题，扩大区域空间布局，实现部分空白区域的医疗资源覆盖，打造出与普宁城市社会经济发展相匹配的医共体整合发展模式。</w:t>
      </w:r>
    </w:p>
    <w:p w14:paraId="2E8675B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市第二人民医院（洪阳镇中心卫生院）、普宁市第三人民医院（占陇镇中心卫生院）着力打造为“二级甲等医院”，向洪阳片区、占陇片区提供综合医疗卫生服务并承担一定的教学、科研任务。医共体内其他乡镇卫生院（街道社区卫生服务中心）重点发展全科医学，开展基本公共卫生和基本医疗服务，承担康复治疗和健康管理、常见病多发病诊疗和基层签约服务，其中池尾街道社区卫生服务中心重点打造成为骨科创伤医疗中心。</w:t>
      </w:r>
    </w:p>
    <w:p w14:paraId="05C201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市人民医院各成员单位自2020年医共体成立以来，各成员单位定位明确，通过总院组成14个帮扶团队与各成员单位结对帮扶和组织成员单位人员到总院学习进修的方式双管齐下，医共体内各单位的医疗业务和管理水平得到了一定程度地提高。2022年下半年，借助远程平台，启动5G超声远程会诊中心，协助医共体各成员单位开展远程会诊、超声质控、学术交流、业务培训等，逐步在医共体内实现“基层检查、上级诊断”服务模式，切实提高基层医疗卫生机构的诊治水平。接下来还将筹划推动临床业务中心（胸痛中心、卒中中心、创伤中心、危重孕产妇急救中心、危重新生儿急救中心）和资源共享中心（消毒供应中心、心电诊断中心、影像诊断中心、远程会诊中心等）的建设。</w:t>
      </w:r>
    </w:p>
    <w:p w14:paraId="3C6334AD">
      <w:pPr>
        <w:pStyle w:val="4"/>
        <w:rPr>
          <w:rFonts w:hint="eastAsia" w:ascii="宋体" w:hAnsi="宋体" w:cs="宋体"/>
          <w:sz w:val="30"/>
          <w:szCs w:val="30"/>
          <w:lang w:val="en-US" w:eastAsia="zh-CN"/>
        </w:rPr>
      </w:pPr>
    </w:p>
    <w:p w14:paraId="6F5D5971">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普宁华侨医院简介</w:t>
      </w:r>
    </w:p>
    <w:p w14:paraId="26FE03B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p>
    <w:p w14:paraId="1F0245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普宁华侨医院是一所政府办公立三级甲等综合医院，医院占地面积3.3万平方米，建筑面积9.1万平方米，编制及开放床位1100张。现有在职职工1274人，其中，卫生技术人员1081人（含临聘人员485人）。 卫生技术人员中，高级职称122人，中级职称273人，初级职称686人。现有编制职能股室21个（包括17个内设机构和4个党务工作机构）、临床科室26个、医技科室11个。医院拥有骨科、ICU两个省级重点扶持建设临床专科和神经内科、心血管内科、骨科、肿瘤外科、消化内科等五个揭阳市临床重点专科，医院先后荣获“全国医药卫生系统先进集体”、“广东省百家文明医院”等荣誉。服务范围为本市及毗邻各县市区，服务人口约600多万，是本区域的医疗服务中心。2022年，医院的门、急诊诊疗病人115.7万人次；出院病人3.49万人次；开展住院手术1.23万台次；业务收入5.63亿元；固定资产3.75亿元，医院的目标是以医疗工作为中心，以提高医疗技术水平，强化医疗服务质量、注重人才培养、加强医院科学管理为重点，在粤东地区有较强竞争力和影响力的著名品牌医院。</w:t>
      </w:r>
    </w:p>
    <w:p w14:paraId="25C7448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华侨医院医共体总院于2020年6月23日揭牌，由普宁华侨医院牵头，与下架山镇卫生院、军埠镇卫生院、大南山街道社区卫生服务中心、梅林镇中心卫生院、云落镇卫生院、船埔镇卫生院、大坪镇卫生院、高埔镇卫生院、后溪乡卫生院、里湖镇中心卫生院、梅塘镇卫生院、普侨镇卫生院及其村卫生站等组建成为普宁华侨医院医共体。辖区内常住人口约78.56万，经济相对欠发达。医共体总体战略目标是通过整合普宁市城区、西南部医疗资源，缓解乡镇基层对高质量卫生服务的需求，扩大区域空间布局，实现部分空白区域的医疗资源覆盖，争取可持续的健康发展模式。</w:t>
      </w:r>
    </w:p>
    <w:p w14:paraId="0346E06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华侨医院医共体成员单位主要分布在普宁市的西北地区，卫生院和村卫生室服务能力严重不足，地理位置分散，离总院最远距离60多公里，需1个多小时车程。总之，各分院发展不平衡不充分是主要特征，基本医疗服务能力较突出的有下架山镇卫生院、梅塘镇卫生院等；服务能力较弱的有普侨镇卫生院、后溪乡卫生院、大南山街道社区卫生服务中心、高埔镇卫生院。</w:t>
      </w:r>
    </w:p>
    <w:p w14:paraId="09F79BB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普宁华侨医院各成员单位自2020年医共体成立以来，各成员单位定位明确，通过总院组成12个帮扶团队与各成员单位结对帮扶和组织成员单位人员到总院学习进修的方式双管齐下，医共体内各单位的医疗业务和管理水平得到了一定程度地提高。2022年下半年，总院借助整体服务能力升级提升改造的契机，将会给医共体总院和各成员单位带来一个快速发展的上升期。</w:t>
      </w:r>
    </w:p>
    <w:p w14:paraId="127826EB">
      <w:pPr>
        <w:pStyle w:val="4"/>
        <w:rPr>
          <w:rFonts w:hint="eastAsia" w:ascii="宋体" w:hAnsi="宋体" w:eastAsia="宋体" w:cs="宋体"/>
          <w:sz w:val="21"/>
          <w:szCs w:val="21"/>
        </w:rPr>
      </w:pPr>
    </w:p>
    <w:p w14:paraId="5801F690">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揭西县人民医院简介</w:t>
      </w:r>
    </w:p>
    <w:p w14:paraId="48A11F75">
      <w:pPr>
        <w:pStyle w:val="2"/>
        <w:rPr>
          <w:rFonts w:hint="eastAsia"/>
          <w:lang w:val="en-US" w:eastAsia="zh-CN"/>
        </w:rPr>
      </w:pPr>
    </w:p>
    <w:p w14:paraId="592B4A6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揭西县人民医院（中山大学孙逸仙纪念医院揭西医疗中心）是揭西县规模最大、专业设置最齐全、设备最先进、设施最完善的三级综合医院、爱婴医院。现有建筑面积12万平方米，占地3.9万平方米，规划总建筑面积23.4万平方米，编制床位900张，实际开放床位已达1000张。近年来，医院陆续引进64排128层螺旋CT、1.5T核磁共振、飞利浦全数字化高端彩色多普勒超声诊断仪、纤支镜等高端医疗设备，稳步推进专科建设，内一区PCCM通过国家认证、内二区CCU投入使用、疼痛科加入全国重点专科联盟。同时以中山大学孙逸仙纪念医院、汕头市中心医院等医院的结对帮扶为依托，发挥县域医共体总医院的带头作用，设立县域胸痛、卒中、创伤、危重孕产妇、危重儿童和新生儿救治等急诊急救“五大中心”。2022年4月，入选国家卫健委“千县工程”县医院综合能力提升县医院名单。</w:t>
      </w:r>
    </w:p>
    <w:p w14:paraId="6C31506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近年来，揭西县人民医院以中山大学孙逸仙纪念医院“组团式”对口帮扶和创建三级甲等综合医院为契机，依靠中山大学孙逸仙纪念医院、中山大学中山眼科中心、汕头市中心医院、广东省人民医院等医院优质医疗服务资源，在新技术应用、新业务发展方面取得了可喜的成绩，尤其是微创介入手术在神经内外科、心血管内科、重症医学、外周血管、骨科、妇科、耳鼻喉科、超声医学等多个科室全面开展，突破了医院危、急、重症患者急救的技术瓶颈，大大提升了医疗服务整体水平和综合实力。</w:t>
      </w:r>
    </w:p>
    <w:p w14:paraId="2C45741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为引进急需紧缺人才，医院设立人才发展基金，对新引进的普通高校本科及以上学历卫生专业毕业生，根据人才学历、专业、职称、住院医师规培等情况，给予3-40万元的人才引进激励，其中对在国家级、省级、市级规培基地培训取得住院医师规范化合格证书的，分别给予22、20、18万元奖励；对急需紧缺的麻醉、影像、精神等医学类和护理类专业毕业生，根据专业和院校类型，给予3-10万元奖励；对45周岁以内，具备二级以上医院工作经历的临床医学类、医学影像类主任医师、副主任医师，给予10-40万元奖励。</w:t>
      </w:r>
    </w:p>
    <w:p w14:paraId="36F7B98E">
      <w:pPr>
        <w:pStyle w:val="4"/>
        <w:rPr>
          <w:rFonts w:hint="eastAsia" w:ascii="仿宋" w:hAnsi="仿宋" w:eastAsia="仿宋" w:cs="仿宋"/>
          <w:sz w:val="32"/>
          <w:szCs w:val="32"/>
        </w:rPr>
      </w:pPr>
    </w:p>
    <w:p w14:paraId="67B15C23">
      <w:pPr>
        <w:spacing w:line="579" w:lineRule="exact"/>
        <w:jc w:val="center"/>
        <w:rPr>
          <w:rFonts w:hint="eastAsia" w:ascii="方正小标宋简体" w:hAnsi="黑体" w:eastAsia="方正小标宋简体" w:cs="方正小标宋简体"/>
          <w:sz w:val="36"/>
          <w:szCs w:val="36"/>
          <w:shd w:val="clear" w:color="auto" w:fill="FFFFFF"/>
          <w:lang w:val="en-US" w:eastAsia="zh-CN"/>
        </w:rPr>
      </w:pPr>
      <w:r>
        <w:rPr>
          <w:rFonts w:hint="eastAsia" w:ascii="方正小标宋简体" w:hAnsi="黑体" w:eastAsia="方正小标宋简体" w:cs="方正小标宋简体"/>
          <w:sz w:val="36"/>
          <w:szCs w:val="36"/>
          <w:shd w:val="clear" w:color="auto" w:fill="FFFFFF"/>
          <w:lang w:val="en-US" w:eastAsia="zh-CN"/>
        </w:rPr>
        <w:t>揭西县棉湖华侨医院（揭西县第二人民医院）简介</w:t>
      </w:r>
    </w:p>
    <w:p w14:paraId="221379D9">
      <w:pPr>
        <w:ind w:firstLine="560" w:firstLineChars="200"/>
        <w:rPr>
          <w:sz w:val="28"/>
          <w:szCs w:val="36"/>
        </w:rPr>
      </w:pPr>
    </w:p>
    <w:p w14:paraId="70BAE57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揭西县棉湖华侨医院（揭西县第二人民医院）位于享有“千年古镇”美誉的粤东重镇--棉湖镇，1996年5月通过“二级甲等”医院评审，2017年3月增挂揭西县第二人民医院牌子。医院占地面积2.2万平方米，建筑面积70005平方米，编制床位450张，实际开放床位已达600张。医院立足揭西县，并辐射普宁市，服务人口约60万，先后荣获“揭阳市抗击新冠肺炎疫情先进集体”“揭阳市先进基层党组织”等称号。</w:t>
      </w:r>
    </w:p>
    <w:p w14:paraId="0D9AA85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临床科室设置齐全，学科分级不断精细。一级学科设置齐全，二级学科设置普外科、神经外科、创伤骨科、泌尿外科、肛肠外科、神经内科、呼吸内科、消化内科、心血管内科、感染科、急诊综合科、麻醉科、血透科、重症医学科等，配套9间标准化洁净手术室。2018年12月，儿科通过揭阳市临床重点专科评审。</w:t>
      </w:r>
    </w:p>
    <w:p w14:paraId="15C4D7D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医疗设备配套齐全，医疗技术日益精进。拥有通用64排CT、飞利浦MRI、进口胃肠镜、数字化口腔X射线全景机、多参数监护仪、移动式数字化X射线摄影系统、超高清摄像系统、全数字高档彩色多普勒超声系统、移动式C形臂X射线机、眼科光学相干断层扫描仪、中央监护系统、血透机、关节镜、自动采血系统、射频消融仪、五官科手术系统、三胃两肠高清电子胃镜、椎间孔镜等一大批先进医疗设备。近年来，康复治疗、血液透析以及胸外、泌尿、骨科、妇科腔镜等各类微创手术迅速发展，各科室新技术全面发展，部分技术填补了院内、县内的技术空白取得良好的口碑。2022年医院门急诊人次数27.83万，住院人次数2.11万，开展手术2749例，其中Ⅲ、Ⅳ级手术数1785例。</w:t>
      </w:r>
    </w:p>
    <w:p w14:paraId="6BA2BF0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_GB2312" w:hAnsi="仿宋_GB2312" w:eastAsia="仿宋_GB2312" w:cs="仿宋_GB2312"/>
          <w:sz w:val="32"/>
          <w:szCs w:val="32"/>
        </w:rPr>
      </w:pPr>
      <w:r>
        <w:rPr>
          <w:rFonts w:hint="eastAsia"/>
          <w:szCs w:val="32"/>
          <w:lang w:val="en-US" w:eastAsia="zh-CN"/>
        </w:rPr>
        <w:t>基础设施不断加强，医疗环境日益提升。医院综合改建建设项目于2022年10月20日完成竣工验收并投入使用，门诊、医技诊疗环境得到极大改善，传染病防治能力得到有力提升。地下停车场建设项目已于2023年1月开工建设，建成后可进一步改善就医环境。</w:t>
      </w:r>
    </w:p>
    <w:p w14:paraId="4686085C">
      <w:pPr>
        <w:pStyle w:val="2"/>
        <w:rPr>
          <w:rFonts w:hint="eastAsia" w:ascii="仿宋_GB2312" w:hAnsi="仿宋_GB2312" w:eastAsia="仿宋_GB2312" w:cs="仿宋_GB2312"/>
          <w:sz w:val="32"/>
          <w:szCs w:val="32"/>
        </w:rPr>
      </w:pPr>
    </w:p>
    <w:p w14:paraId="390ACDEC">
      <w:pPr>
        <w:pStyle w:val="2"/>
        <w:jc w:val="center"/>
        <w:rPr>
          <w:rFonts w:hint="eastAsia" w:ascii="方正小标宋简体" w:hAnsi="黑体" w:eastAsia="方正小标宋简体" w:cs="方正小标宋简体"/>
          <w:kern w:val="2"/>
          <w:sz w:val="36"/>
          <w:szCs w:val="36"/>
          <w:shd w:val="clear" w:color="auto" w:fill="FFFFFF"/>
          <w:lang w:val="en-US" w:eastAsia="zh-CN" w:bidi="ar-SA"/>
        </w:rPr>
      </w:pPr>
      <w:r>
        <w:rPr>
          <w:rFonts w:hint="eastAsia" w:ascii="方正小标宋简体" w:hAnsi="黑体" w:eastAsia="方正小标宋简体" w:cs="方正小标宋简体"/>
          <w:kern w:val="2"/>
          <w:sz w:val="36"/>
          <w:szCs w:val="36"/>
          <w:shd w:val="clear" w:color="auto" w:fill="FFFFFF"/>
          <w:lang w:val="en-US" w:eastAsia="zh-CN" w:bidi="ar-SA"/>
        </w:rPr>
        <w:t>揭阳市惠来县人民医院简介</w:t>
      </w:r>
    </w:p>
    <w:p w14:paraId="1E38FCD5">
      <w:pPr>
        <w:pStyle w:val="2"/>
        <w:rPr>
          <w:rFonts w:hint="eastAsia" w:ascii="仿宋_GB2312" w:hAnsi="仿宋_GB2312" w:eastAsia="仿宋_GB2312" w:cs="仿宋_GB2312"/>
          <w:sz w:val="32"/>
          <w:szCs w:val="32"/>
        </w:rPr>
      </w:pPr>
    </w:p>
    <w:p w14:paraId="36FD1DF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揭阳市惠来县人民医院坐落于美丽的滨海新城——广东省揭阳市惠来县。医院建于1930年，是全县唯一一所集医疗、教学、科研、预防、保健为一体的二级甲等综合性医院，承担着全县130多万人口的医疗救护任务，是全县的业务指导和技术培训中心。</w:t>
      </w:r>
    </w:p>
    <w:p w14:paraId="31B1923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设施设备：医院占地面积1.67万平方米（约25亩），建筑总面积4.6万平方米，其中门诊大楼（12层）1.26万平方米、新住院大楼（16层）2.43万平方米。主要设备装置有1.5T核磁共振、64排ＣＴ、单C臂数字减影血管造影X线机（DSA）、数字X光机（DR）、中央监护仪、腹腔镜配套系统、全数字胃肠机、消毒供应配套系统、信息化管理基础系统等，配齐了县级公立医院76种医疗设备。</w:t>
      </w:r>
    </w:p>
    <w:p w14:paraId="7202D19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学科设置：全院可使用病床数868张；设置门诊科室23个，包括内科、外科、妇科、儿科、中医科、皮肤科、功能检查科、病理医学科、内窥镜科、检验科、放射科、体检中心等；设置临床科室22个，包括肾内科、神经内科、呼吸内科、消化内分泌内科、心血管内科、普通外科、胸外科、泌尿外科、骨外科、神经外科（烧伤科）、介入治疗科、重症医学科、妇科、产科、儿科、新生儿科、感染科、手术室、急诊科、血液净化中心、康复医学科、眼科中心等。</w:t>
      </w:r>
    </w:p>
    <w:p w14:paraId="068505D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服务能力：近几年学科能力进一步提高，能开展大部分微创手术。神经外科开展多项颅脑手术，骨外科开展腰椎骨折内固定、双髋关节置换术、椎体成形术，普外科开展腹腔镜肝、胆、胃、肠肿瘤根治术，胸外科开展甲状腺、食道、肺部、乳腺等部位肿瘤根治术，泌尿外科开展经尿道前列腺电切术、经尿道膀胱肿瘤切除术，妇科开展腹腔镜下卵巢瘤切除术、宫外孕双侧输卵管切除术，介入治疗科开展冠脉造影术、支架植入术、临时起博器植入术及除颤器ICU植入术；多个内科专业如心血管内科、肾内科、呼吸内科、消化内科、神经内科等诊治技术在县内均享有盛誉。其中神经内科、心血管内科、骨外科、普外科、泌尿外科、新生儿科为县重点专科。</w:t>
      </w:r>
    </w:p>
    <w:p w14:paraId="25DD086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人员概况：目前在岗人员840人。全院卫生技术人员637人，其中正高级职称6人，副高级职称70人，中级职称103人。</w:t>
      </w:r>
    </w:p>
    <w:p w14:paraId="6A17F49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Cs w:val="32"/>
          <w:lang w:val="en-US" w:eastAsia="zh-CN"/>
        </w:rPr>
      </w:pPr>
      <w:r>
        <w:rPr>
          <w:rFonts w:hint="eastAsia"/>
          <w:szCs w:val="32"/>
          <w:lang w:val="en-US" w:eastAsia="zh-CN"/>
        </w:rPr>
        <w:t>揭阳市惠来县人民医院正处于快速发展期，特别期待各类卫生人才的助力，携手共创美好未来！</w:t>
      </w:r>
    </w:p>
    <w:p w14:paraId="3E419D2B">
      <w:pPr>
        <w:pStyle w:val="2"/>
        <w:rPr>
          <w:rFonts w:hint="eastAsia" w:ascii="仿宋_GB2312" w:hAnsi="仿宋_GB2312" w:eastAsia="仿宋_GB2312" w:cs="仿宋_GB2312"/>
          <w:sz w:val="32"/>
          <w:szCs w:val="32"/>
        </w:rPr>
      </w:pPr>
    </w:p>
    <w:p w14:paraId="65321BAE">
      <w:pPr>
        <w:pStyle w:val="4"/>
        <w:rPr>
          <w:rFonts w:hint="eastAsia" w:ascii="仿宋" w:hAnsi="仿宋" w:eastAsia="仿宋" w:cs="仿宋"/>
          <w:sz w:val="32"/>
          <w:szCs w:val="32"/>
        </w:rPr>
      </w:pPr>
    </w:p>
    <w:p w14:paraId="4FA39964">
      <w:pPr>
        <w:ind w:firstLine="640" w:firstLineChars="200"/>
        <w:rPr>
          <w:rFonts w:hint="eastAsia" w:ascii="仿宋_GB2312" w:hAnsi="仿宋_GB2312" w:eastAsia="仿宋_GB2312" w:cs="仿宋_GB2312"/>
          <w:bCs/>
          <w:color w:val="000000"/>
          <w:sz w:val="32"/>
          <w:szCs w:val="32"/>
          <w:lang w:val="zh-CN"/>
        </w:rPr>
      </w:pPr>
    </w:p>
    <w:p w14:paraId="473395A6">
      <w:pPr>
        <w:spacing w:line="579" w:lineRule="exact"/>
        <w:ind w:firstLine="560" w:firstLineChars="200"/>
        <w:rPr>
          <w:rFonts w:hint="eastAsia" w:ascii="仿宋_GB2312" w:eastAsia="仿宋_GB2312"/>
          <w:sz w:val="28"/>
          <w:szCs w:val="28"/>
        </w:rPr>
      </w:pPr>
    </w:p>
    <w:p w14:paraId="64D6D8F9">
      <w:pPr>
        <w:spacing w:line="579" w:lineRule="exact"/>
        <w:ind w:firstLine="420" w:firstLineChars="200"/>
        <w:rPr>
          <w:rFonts w:hint="eastAsia" w:hAnsi="仿宋"/>
          <w:szCs w:val="32"/>
        </w:rPr>
      </w:pPr>
    </w:p>
    <w:p w14:paraId="512C20E9">
      <w:pPr>
        <w:spacing w:line="579" w:lineRule="exact"/>
        <w:ind w:firstLine="420" w:firstLineChars="200"/>
        <w:rPr>
          <w:rFonts w:hint="eastAsia"/>
          <w:szCs w:val="32"/>
        </w:rPr>
      </w:pPr>
    </w:p>
    <w:p w14:paraId="1EDB908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DIwYmFhYzgxOGM5OGQ0ZDEwNzI1N2VlNWZjZTMifQ=="/>
  </w:docVars>
  <w:rsids>
    <w:rsidRoot w:val="00000000"/>
    <w:rsid w:val="0377539C"/>
    <w:rsid w:val="09DF25B7"/>
    <w:rsid w:val="0B500D07"/>
    <w:rsid w:val="15CC1810"/>
    <w:rsid w:val="24FC1C65"/>
    <w:rsid w:val="32035870"/>
    <w:rsid w:val="406C4FBD"/>
    <w:rsid w:val="4CC440B3"/>
    <w:rsid w:val="4D52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jc w:val="center"/>
      <w:outlineLvl w:val="0"/>
    </w:pPr>
    <w:rPr>
      <w:rFonts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cs="Times New Roman"/>
      <w:sz w:val="28"/>
      <w:szCs w:val="20"/>
    </w:rPr>
  </w:style>
  <w:style w:type="paragraph" w:styleId="4">
    <w:name w:val="Normal Indent"/>
    <w:basedOn w:val="1"/>
    <w:qFormat/>
    <w:uiPriority w:val="99"/>
    <w:pPr>
      <w:ind w:firstLine="4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13260</Words>
  <Characters>13943</Characters>
  <Lines>0</Lines>
  <Paragraphs>0</Paragraphs>
  <TotalTime>1</TotalTime>
  <ScaleCrop>false</ScaleCrop>
  <LinksUpToDate>false</LinksUpToDate>
  <CharactersWithSpaces>13968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2023-05-14T14:29:00Z</dcterms:created>
  <dc:creator>俏妹妹</dc:creator>
  <cp:lastModifiedBy>辰儿</cp:lastModifiedBy>
  <dcterms:modified xsi:type="dcterms:W3CDTF">2025-07-24T07:30:26Z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DFE52EEC10814B3485AE6DDA39E21EFA_13</vt:lpwstr>
  </property>
  <property fmtid="{D5CDD505-2E9C-101B-9397-08002B2CF9AE}" pid="4" name="KSOTemplateDocerSaveRecord">
    <vt:lpwstr>eyJoZGlkIjoiYTk1NzAxZWVlMzVhNjE2MTVlMDc5M2UzMDhlOGNmNTgiLCJ1c2VySWQiOiI0MzE2NTk4MzgifQ==</vt:lpwstr>
  </property>
</Properties>
</file>