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42B81">
      <w:pPr>
        <w:ind w:firstLine="2520" w:firstLineChars="70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36"/>
          <w:szCs w:val="36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36"/>
          <w:szCs w:val="36"/>
          <w:shd w:val="clear" w:fill="FFFFFF"/>
        </w:rPr>
        <w:t>统计局机构职能</w:t>
      </w:r>
    </w:p>
    <w:p w14:paraId="7CFFC77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区统计局贯彻落实党中央和省委、市委关于统计工作的方针政策和决策部署，按照区委工作要求，在履行职责过程中坚持和加强党对统计工作的集中统一领导。主要职责是：</w:t>
      </w:r>
    </w:p>
    <w:p w14:paraId="37E2CF2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（一）贯彻执行国家和省、市有关统计工作的方针政策、方法制度和法律法规，拟订统计工作规划和调查计划并组织实施；承担组织和协调全区统计工作，确保统计数据真实、准确、及时；监督检查统计法律、法规和制度的实施，指导全区统计工作。</w:t>
      </w:r>
    </w:p>
    <w:p w14:paraId="76EB0D7B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（二）拟订地方统计报表制度，组织实施全区国民经济核算制度和投入产出调查，核算全区生产总值，汇编提供国民经济核算资料，监督管理全区国民经济核算工作。</w:t>
      </w:r>
    </w:p>
    <w:p w14:paraId="0074F2DF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（三）会同有关部门拟订重大区情区力普查计划、方案，组织实施全区人口、经济、农业等重大区情区力普查，汇总、整理和提供有关区情区力方面的统计数据。</w:t>
      </w:r>
    </w:p>
    <w:p w14:paraId="3968734F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（四）组织实施农林牧渔业、工业、建筑业、批发和零售业、住宿和餐饮业、房地产业等统计调查，收集、汇总、整理和提供有关调查的统计数据，综合整理和提供地质勘查、旅游、对外经济、交通运输、邮政、教育、卫生、社会保障、公用事业等全区性基本统计数据。</w:t>
      </w:r>
    </w:p>
    <w:p w14:paraId="460316FB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（五）组织实施能源、投资、科技、人口、劳动力、全体居民可支配收入和消费支出调查、社会发展基本情况等统计调查，收集、汇总、整理和提供有关调查的统计数据；组织实施服务业统计制度，收集和综合整理相关服务业统计数据。</w:t>
      </w:r>
    </w:p>
    <w:p w14:paraId="274DDF58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（六）组织全区各地、各部门的经济、社会、科技和资源环境统计调查，统一核定、管理、公布全区性基本统计资料，定期发布全区国民经济和社会发展情况的统计信息，组织建立服务业统计信息共享和发布制度。</w:t>
      </w:r>
    </w:p>
    <w:p w14:paraId="686FF43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（七）对国民经济、社会发展等情况进行统计分析、统计预测和统计监督，向区委、区政府及有关部门提供统计信息和咨询建议。</w:t>
      </w:r>
    </w:p>
    <w:p w14:paraId="071D5D49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（八）依法审批区直各部门统计调查项目、方案，指导专业统计基础工作、统计基层业务基础建设，建立服务业统计信息管理制度，建立健全统计数据质量审核、监控和评估制度，开展对重要统计数据的审核、监控和评估，依法监督管理涉外调查活动。</w:t>
      </w:r>
    </w:p>
    <w:p w14:paraId="354D90CB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（九）指导全区统计专业技术队伍建设，会同相关部门监督管理镇（街道、开发区）级政府（办事处、管委会）统计部门由中央、省、市、区级财政提供的统计经费和专项基本建设投资。</w:t>
      </w:r>
    </w:p>
    <w:p w14:paraId="5715C2EB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（十）建立并管理统计信息化系统和统计数据库系统，指导各地、各部门统计数据库和网络的基本标准和运行规则的实施工作，指导全区统计信息化系统建设。</w:t>
      </w:r>
    </w:p>
    <w:p w14:paraId="3D481267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（十一）完成区委、区人民政府和上级统计部门交办的其他任务。</w:t>
      </w:r>
    </w:p>
    <w:p w14:paraId="312176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区统计局设下列内设机构：</w:t>
      </w:r>
    </w:p>
    <w:p w14:paraId="4DF713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一）办公室。负责局机关综合性文件的起草、文秘、信息、保密、接待、财务等行政后勤管理工作，组织协调做好统计各专业培训工作，负责纪检监察、组织、人事、机构编制、劳动工资、宣传教育、工、青、妇和计划生育等工作；负责区级妇女儿童发展规划的统计监测和全市社会发展水平评估；综合整理和提供全区人口、文化、教育、卫生、广播电视、环保、出版、档案、民政、司法、妇女、儿童、体育、社会治安等统计数据；对有关统计数据质量进行检查和评估。</w:t>
      </w:r>
    </w:p>
    <w:p w14:paraId="496838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二）综合法规股。指导全区综合统计工作，负责对国民经济和社会发展状况进行统计监测、预测和综合分析研究，提出宏观调控咨询建议；组织、协调局统计业务工作，搜集、整理和提供全区经济社会综合性统计资料；完成区委区政府交办的考核评价工作；负责统计数据发布和统计新闻宣传，组织编写统计月报、统计公报以及统计年鉴，承担重要经济分析课题，指导全区综合统计工作。</w:t>
      </w:r>
    </w:p>
    <w:p w14:paraId="0228B6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组织实施经济普查、全区国民经济核算制度，核算全区生产总值，组织全区投入产出调查，编制全区投入产出表、资产负债表和国民经济平衡表；整理和提供国民经济核算资料，开展分析研究。</w:t>
      </w:r>
    </w:p>
    <w:p w14:paraId="07DD10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组织实施基本单位名录库管理和信息化建设等相关统计工作。</w:t>
      </w:r>
    </w:p>
    <w:p w14:paraId="50412C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指导全区统计改革、法规制度和地方统计业务建设；组织统计法律、法规的宣传贯彻和监督检查工作；依法查处统计违法案件；承办涉外统计调查机构资格认定和涉外社会调查项目审批工作，监督管理涉外调查活动；办理有关行政复议、行政应诉和其他法律性事务；组织实施国家各类统计制度和统计年报；依法审批或备案区直有关部门、各地统计调查项目；组织协调统计基层业务基础建设。</w:t>
      </w:r>
    </w:p>
    <w:p w14:paraId="0F059F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组织实施社会发展基本情况、环境基本状况的统计调查，收集、整理和提供有关调查的统计数据；组织指导有关专业统计基础工作；进行相关统计分析。</w:t>
      </w:r>
    </w:p>
    <w:p w14:paraId="1FAA67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三）农村经济调查股。组织实施全区农业普查、城乡划分、农林牧渔业、农村社会经济统计调查；收集、整理和提供有关调查的统计数据；组织实施全区城乡居民收入调查；对有关统计数据质量进行检查和评估；组织指导全区有关专业统计基础工作；进行相关统计分析。</w:t>
      </w:r>
    </w:p>
    <w:p w14:paraId="3E0CC8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组织实施全体居民可支配收入和消费支出的住户抽样调查工作，培训被抽查住户、指导抽样调查住户逐日记帐，确保住户调查数据真实可靠，并进行相关统计分析。</w:t>
      </w:r>
    </w:p>
    <w:p w14:paraId="0F7F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四）工业能源调查股。组织实施工业、交通统计调查；收集、整理和提供有关调查统计数据；综合整理和提供邮政业统计数据；对有关统计数据质量进行检查和评估；组织指导全区有关专业统计基础工作；进行相关统计分析。</w:t>
      </w:r>
    </w:p>
    <w:p w14:paraId="080D6E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组织实施能源统计调查；收集、整理和提供有关调查统计数据；组织实施对全区各地主要耗能行业节能和重点耗能企业能源使用、节约以及资源循环利用状况的统计监测；配合节能主管部门开展节能目标考核；依法进行节能调查、统计执法和数据发布；对有关统计数据质量进行检查和评估；组织指导有关专业统计基础工作；进行相关统计分析。</w:t>
      </w:r>
    </w:p>
    <w:p w14:paraId="45EDDB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组织实施全区科技投入等相关统计工作，进行相关统计分析。</w:t>
      </w:r>
    </w:p>
    <w:p w14:paraId="7D3DF7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五）社会事业调查股。组织实施固定资产投资、建筑业、房地产业的统计调查；收集、整理和提供有关调查的统计数据；综合整理和提供地质勘查、城市住宅、公用事业、物业管理、资质外和个体建筑业、车船购置、固定资产投资项目管理等统计数据；对有关统计数据质量进行检查和评估；组织指导有关专业统计基础工作；进行相关统计分析。</w:t>
      </w:r>
    </w:p>
    <w:p w14:paraId="0D6CA3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组织实施批发零售业、住宿和餐饮业以及商品市场运行状况的统计调查；收集、整理和提供有关调查的统计数据；综合整理和提供外贸、外资、对外经济合作及旅游业等统计数据；对有关统计数据质量进行检查和评估；组织指导全区有关专业统计基础工作；进行相关统计分析。</w:t>
      </w:r>
    </w:p>
    <w:p w14:paraId="15604D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组织实施人口普查、人口抽样调查、劳动力调查和工资的统计调查；收集、整理和提供有关调查的统计数据；对人口、劳动力和工资进行动态监测和分析；对有关统计数据质量进行检查和评估；组织指导有关专业统计基础工作；进行相关统计分析。</w:t>
      </w:r>
    </w:p>
    <w:p w14:paraId="03CA1B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组织实施服务业统计制度；收集和综合整理相关服务业统计数据，负责第三产业中相关服务业的统计调查，进行相关分析。</w:t>
      </w:r>
    </w:p>
    <w:p w14:paraId="0B0330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区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统计局所属事业单位及主要职责是：研究和提出重大区情区力普查计划；研究解决普查专业技术方面的各类问题；买施各项普查及其经常性统计调查，指导三项普查的统计基础工作和数据开发应用和统计分析；承办区统计局交办的其他事项。</w:t>
      </w:r>
    </w:p>
    <w:p w14:paraId="1A371C52">
      <w:pPr>
        <w:ind w:firstLine="2520" w:firstLineChars="70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36"/>
          <w:szCs w:val="36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F0B00"/>
    <w:rsid w:val="46405988"/>
    <w:rsid w:val="4F4A3571"/>
    <w:rsid w:val="51FE13B6"/>
    <w:rsid w:val="62D578C9"/>
    <w:rsid w:val="6E115D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俊</cp:lastModifiedBy>
  <dcterms:modified xsi:type="dcterms:W3CDTF">2025-12-12T02:13:05Z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eyJoZGlkIjoiYTE3OWQ3OTFjNDdjZGViNmU4ZGJiZDA4MWFhMWMxNWIiLCJ1c2VySWQiOiIzOTAwMDk2NjUifQ==</vt:lpwstr>
  </property>
  <property fmtid="{D5CDD505-2E9C-101B-9397-08002B2CF9AE}" pid="4" name="ICV">
    <vt:lpwstr>5AC3CC68F6E34D03BE42941F38A17EF6_12</vt:lpwstr>
  </property>
</Properties>
</file>