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0"/>
        <w:tblpPr w:leftFromText="180" w:rightFromText="180" w:vertAnchor="page" w:horzAnchor="margin" w:tblpXSpec="right" w:tblpY="1441"/>
        <w:tblW w:w="1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668" w:type="dxa"/>
          </w:tcPr>
          <w:p>
            <w:pPr>
              <w:spacing w:line="312" w:lineRule="auto"/>
              <w:ind w:firstLine="0"/>
              <w:rPr>
                <w:bCs/>
                <w:sz w:val="21"/>
              </w:rPr>
            </w:pPr>
            <w:r>
              <w:rPr>
                <w:bCs/>
                <w:sz w:val="21"/>
              </w:rPr>
              <w:t>报告表编号：</w:t>
            </w:r>
          </w:p>
          <w:p>
            <w:pPr>
              <w:spacing w:line="312" w:lineRule="auto"/>
              <w:ind w:firstLine="0"/>
              <w:rPr>
                <w:bCs/>
                <w:sz w:val="21"/>
              </w:rPr>
            </w:pPr>
            <w:r>
              <w:rPr>
                <w:bCs/>
                <w:sz w:val="21"/>
              </w:rPr>
              <w:t>年</w:t>
            </w:r>
          </w:p>
          <w:p>
            <w:pPr>
              <w:spacing w:line="312" w:lineRule="auto"/>
              <w:ind w:firstLine="0"/>
              <w:rPr>
                <w:b/>
                <w:sz w:val="28"/>
              </w:rPr>
            </w:pPr>
            <w:r>
              <w:rPr>
                <w:bCs/>
                <w:sz w:val="21"/>
              </w:rPr>
              <w:t>编号</w:t>
            </w:r>
          </w:p>
        </w:tc>
      </w:tr>
    </w:tbl>
    <w:p>
      <w:pPr>
        <w:ind w:firstLine="0"/>
      </w:pPr>
    </w:p>
    <w:p>
      <w:pPr>
        <w:ind w:firstLine="0"/>
      </w:pPr>
    </w:p>
    <w:p>
      <w:pPr>
        <w:ind w:firstLine="0"/>
      </w:pPr>
    </w:p>
    <w:p>
      <w:pPr>
        <w:ind w:firstLine="0"/>
      </w:pPr>
    </w:p>
    <w:p>
      <w:pPr>
        <w:ind w:firstLine="0"/>
      </w:pPr>
    </w:p>
    <w:p>
      <w:pPr>
        <w:ind w:firstLine="0"/>
        <w:rPr>
          <w:sz w:val="72"/>
        </w:rPr>
      </w:pPr>
    </w:p>
    <w:p>
      <w:pPr>
        <w:ind w:firstLine="0"/>
        <w:jc w:val="center"/>
        <w:rPr>
          <w:sz w:val="96"/>
          <w:szCs w:val="30"/>
          <w:lang w:val="en-GB"/>
        </w:rPr>
      </w:pPr>
      <w:r>
        <w:rPr>
          <w:b/>
          <w:sz w:val="72"/>
        </w:rPr>
        <w:t>建设项目环境影响报告表</w:t>
      </w:r>
    </w:p>
    <w:p>
      <w:pPr>
        <w:rPr>
          <w:sz w:val="30"/>
          <w:szCs w:val="30"/>
          <w:lang w:val="en-GB"/>
        </w:rPr>
      </w:pPr>
    </w:p>
    <w:p>
      <w:pPr>
        <w:rPr>
          <w:sz w:val="30"/>
          <w:szCs w:val="30"/>
          <w:lang w:val="en-GB"/>
        </w:rPr>
      </w:pPr>
    </w:p>
    <w:p>
      <w:pPr>
        <w:rPr>
          <w:sz w:val="30"/>
          <w:szCs w:val="30"/>
          <w:lang w:val="en-GB"/>
        </w:rPr>
      </w:pPr>
    </w:p>
    <w:p>
      <w:pPr>
        <w:rPr>
          <w:sz w:val="30"/>
          <w:szCs w:val="30"/>
          <w:lang w:val="en-GB"/>
        </w:rPr>
      </w:pPr>
    </w:p>
    <w:p>
      <w:pPr>
        <w:rPr>
          <w:sz w:val="30"/>
          <w:szCs w:val="30"/>
          <w:lang w:val="en-GB"/>
        </w:rPr>
      </w:pPr>
    </w:p>
    <w:p>
      <w:pPr>
        <w:tabs>
          <w:tab w:val="left" w:pos="2070"/>
        </w:tabs>
        <w:ind w:left="1494" w:hanging="1494" w:hangingChars="496"/>
        <w:rPr>
          <w:b/>
          <w:sz w:val="30"/>
          <w:szCs w:val="30"/>
          <w:u w:val="single"/>
          <w:lang w:val="en-GB"/>
        </w:rPr>
      </w:pPr>
      <w:r>
        <w:rPr>
          <w:rFonts w:hint="eastAsia"/>
          <w:b/>
          <w:sz w:val="30"/>
          <w:szCs w:val="30"/>
          <w:lang w:val="en-GB"/>
        </w:rPr>
        <w:t>项目名称：</w:t>
      </w:r>
      <w:r>
        <w:rPr>
          <w:rFonts w:hint="eastAsia"/>
          <w:b/>
          <w:sz w:val="32"/>
          <w:u w:val="single"/>
        </w:rPr>
        <w:t>揭阳市港荣时尚食品有限公司建设蛋糕、面包、预拌粉、薯条薯片、饮料、冻干食品项目</w:t>
      </w:r>
    </w:p>
    <w:p>
      <w:pPr>
        <w:tabs>
          <w:tab w:val="left" w:pos="2070"/>
        </w:tabs>
        <w:spacing w:line="600" w:lineRule="auto"/>
        <w:ind w:firstLine="0"/>
        <w:rPr>
          <w:b/>
          <w:sz w:val="30"/>
          <w:szCs w:val="30"/>
          <w:lang w:val="en-GB"/>
        </w:rPr>
      </w:pPr>
      <w:r>
        <w:rPr>
          <w:rFonts w:hint="eastAsia"/>
          <w:b/>
          <w:sz w:val="30"/>
          <w:szCs w:val="30"/>
          <w:lang w:val="en-GB"/>
        </w:rPr>
        <w:t>建设单位：</w:t>
      </w:r>
      <w:r>
        <w:rPr>
          <w:rFonts w:hint="eastAsia"/>
          <w:b/>
          <w:sz w:val="32"/>
          <w:u w:val="single"/>
        </w:rPr>
        <w:t>揭阳市港荣时尚食品有限公司</w:t>
      </w:r>
      <w:r>
        <w:rPr>
          <w:rFonts w:hint="eastAsia"/>
          <w:b/>
          <w:sz w:val="30"/>
          <w:szCs w:val="30"/>
          <w:lang w:val="en-GB"/>
        </w:rPr>
        <w:t>（盖章）</w:t>
      </w:r>
    </w:p>
    <w:p>
      <w:pPr>
        <w:ind w:firstLine="0"/>
        <w:rPr>
          <w:sz w:val="30"/>
          <w:szCs w:val="30"/>
          <w:lang w:val="en-GB"/>
        </w:rPr>
      </w:pPr>
    </w:p>
    <w:p>
      <w:pPr>
        <w:rPr>
          <w:sz w:val="30"/>
          <w:szCs w:val="30"/>
          <w:lang w:val="en-GB"/>
        </w:rPr>
      </w:pPr>
    </w:p>
    <w:p>
      <w:pPr>
        <w:rPr>
          <w:sz w:val="30"/>
          <w:szCs w:val="30"/>
          <w:lang w:val="en-GB"/>
        </w:rPr>
      </w:pPr>
    </w:p>
    <w:p>
      <w:pPr>
        <w:tabs>
          <w:tab w:val="left" w:pos="2070"/>
        </w:tabs>
        <w:rPr>
          <w:sz w:val="30"/>
          <w:szCs w:val="30"/>
          <w:lang w:val="en-GB"/>
        </w:rPr>
      </w:pPr>
    </w:p>
    <w:p>
      <w:pPr>
        <w:tabs>
          <w:tab w:val="left" w:pos="2070"/>
        </w:tabs>
        <w:spacing w:line="480" w:lineRule="auto"/>
        <w:ind w:left="720" w:leftChars="300" w:firstLine="0"/>
        <w:jc w:val="left"/>
        <w:rPr>
          <w:b/>
          <w:sz w:val="30"/>
          <w:szCs w:val="30"/>
          <w:lang w:val="en-GB"/>
        </w:rPr>
      </w:pPr>
    </w:p>
    <w:p>
      <w:pPr>
        <w:tabs>
          <w:tab w:val="left" w:pos="2070"/>
        </w:tabs>
        <w:spacing w:line="480" w:lineRule="auto"/>
        <w:ind w:left="720" w:leftChars="300" w:firstLine="0"/>
        <w:jc w:val="left"/>
        <w:rPr>
          <w:b/>
          <w:sz w:val="30"/>
          <w:szCs w:val="30"/>
          <w:lang w:val="en-GB"/>
        </w:rPr>
      </w:pPr>
    </w:p>
    <w:p>
      <w:pPr>
        <w:tabs>
          <w:tab w:val="left" w:pos="2070"/>
        </w:tabs>
        <w:spacing w:line="480" w:lineRule="auto"/>
        <w:ind w:left="-425" w:leftChars="-177" w:firstLine="0"/>
        <w:jc w:val="center"/>
        <w:rPr>
          <w:b/>
          <w:sz w:val="30"/>
          <w:szCs w:val="30"/>
          <w:lang w:val="en-GB"/>
        </w:rPr>
      </w:pPr>
      <w:r>
        <w:rPr>
          <w:rFonts w:hint="eastAsia"/>
          <w:b/>
          <w:sz w:val="30"/>
          <w:szCs w:val="30"/>
          <w:lang w:val="en-GB"/>
        </w:rPr>
        <w:t>编制日期：二〇一八年四月</w:t>
      </w:r>
    </w:p>
    <w:p>
      <w:pPr>
        <w:tabs>
          <w:tab w:val="left" w:pos="2070"/>
        </w:tabs>
        <w:spacing w:line="480" w:lineRule="auto"/>
        <w:ind w:left="-425" w:leftChars="-177" w:firstLine="0"/>
        <w:jc w:val="center"/>
        <w:rPr>
          <w:b/>
          <w:sz w:val="30"/>
          <w:szCs w:val="30"/>
          <w:lang w:val="en-GB"/>
        </w:rPr>
      </w:pPr>
      <w:r>
        <w:rPr>
          <w:rFonts w:hint="eastAsia"/>
          <w:b/>
          <w:sz w:val="30"/>
          <w:szCs w:val="30"/>
          <w:lang w:val="en-GB"/>
        </w:rPr>
        <w:t>国家环境保护部制</w:t>
      </w:r>
    </w:p>
    <w:p>
      <w:pPr>
        <w:tabs>
          <w:tab w:val="left" w:pos="2070"/>
        </w:tabs>
        <w:spacing w:line="480" w:lineRule="auto"/>
        <w:ind w:left="-425" w:leftChars="-177" w:firstLine="0"/>
        <w:jc w:val="center"/>
        <w:rPr>
          <w:b/>
          <w:sz w:val="30"/>
          <w:szCs w:val="30"/>
          <w:lang w:val="en-GB"/>
        </w:rPr>
      </w:pPr>
    </w:p>
    <w:p>
      <w:pPr>
        <w:tabs>
          <w:tab w:val="left" w:pos="2070"/>
        </w:tabs>
        <w:spacing w:line="480" w:lineRule="auto"/>
        <w:ind w:left="-425" w:leftChars="-177" w:firstLine="0"/>
        <w:jc w:val="center"/>
        <w:rPr>
          <w:b/>
          <w:sz w:val="30"/>
          <w:szCs w:val="30"/>
          <w:lang w:val="en-GB"/>
        </w:rPr>
        <w:sectPr>
          <w:headerReference r:id="rId3" w:type="default"/>
          <w:footerReference r:id="rId4" w:type="default"/>
          <w:footerReference r:id="rId5" w:type="even"/>
          <w:pgSz w:w="11906" w:h="16838"/>
          <w:pgMar w:top="1304" w:right="1134" w:bottom="1134" w:left="1980" w:header="851" w:footer="851" w:gutter="0"/>
          <w:pgNumType w:fmt="numberInDash" w:start="1"/>
          <w:cols w:space="720" w:num="1"/>
          <w:docGrid w:type="lines" w:linePitch="312" w:charSpace="0"/>
        </w:sectPr>
      </w:pPr>
    </w:p>
    <w:p>
      <w:pPr>
        <w:ind w:firstLine="0"/>
        <w:jc w:val="center"/>
        <w:rPr>
          <w:b/>
          <w:sz w:val="96"/>
        </w:rPr>
      </w:pPr>
      <w:r>
        <w:rPr>
          <w:b/>
          <w:sz w:val="32"/>
        </w:rPr>
        <w:t>《建设项目环境影响报告表》编制说明</w:t>
      </w:r>
    </w:p>
    <w:p>
      <w:pPr>
        <w:spacing w:line="480" w:lineRule="auto"/>
        <w:ind w:firstLine="560" w:firstLineChars="200"/>
        <w:rPr>
          <w:sz w:val="28"/>
        </w:rPr>
      </w:pPr>
      <w:r>
        <w:rPr>
          <w:rFonts w:hAnsi="宋体"/>
          <w:sz w:val="28"/>
        </w:rPr>
        <w:t>《建设项目环境影响报告表》由具有从事环境影响评价工作资质的单位编制。</w:t>
      </w:r>
    </w:p>
    <w:p>
      <w:pPr>
        <w:spacing w:line="480" w:lineRule="auto"/>
        <w:ind w:firstLine="560" w:firstLineChars="200"/>
        <w:rPr>
          <w:sz w:val="28"/>
        </w:rPr>
      </w:pPr>
      <w:r>
        <w:rPr>
          <w:sz w:val="28"/>
        </w:rPr>
        <w:t>1</w:t>
      </w:r>
      <w:r>
        <w:rPr>
          <w:rFonts w:hAnsi="宋体"/>
          <w:sz w:val="28"/>
        </w:rPr>
        <w:t>．项目名称</w:t>
      </w:r>
      <w:r>
        <w:rPr>
          <w:sz w:val="28"/>
        </w:rPr>
        <w:t>——</w:t>
      </w:r>
      <w:r>
        <w:rPr>
          <w:rFonts w:hAnsi="宋体"/>
          <w:sz w:val="28"/>
        </w:rPr>
        <w:t>指项目立项批复时的名称，应不超过</w:t>
      </w:r>
      <w:r>
        <w:rPr>
          <w:sz w:val="28"/>
        </w:rPr>
        <w:t>30</w:t>
      </w:r>
      <w:r>
        <w:rPr>
          <w:rFonts w:hAnsi="宋体"/>
          <w:sz w:val="28"/>
        </w:rPr>
        <w:t>个字</w:t>
      </w:r>
      <w:r>
        <w:rPr>
          <w:sz w:val="28"/>
        </w:rPr>
        <w:t>(</w:t>
      </w:r>
      <w:r>
        <w:rPr>
          <w:rFonts w:hAnsi="宋体"/>
          <w:sz w:val="28"/>
        </w:rPr>
        <w:t>两个英文字段作一个汉字</w:t>
      </w:r>
      <w:r>
        <w:rPr>
          <w:sz w:val="28"/>
        </w:rPr>
        <w:t>)</w:t>
      </w:r>
      <w:r>
        <w:rPr>
          <w:rFonts w:hAnsi="宋体"/>
          <w:sz w:val="28"/>
        </w:rPr>
        <w:t>。</w:t>
      </w:r>
    </w:p>
    <w:p>
      <w:pPr>
        <w:spacing w:line="480" w:lineRule="auto"/>
        <w:ind w:firstLine="615"/>
        <w:rPr>
          <w:sz w:val="28"/>
        </w:rPr>
      </w:pPr>
      <w:r>
        <w:rPr>
          <w:sz w:val="28"/>
        </w:rPr>
        <w:t>2</w:t>
      </w:r>
      <w:r>
        <w:rPr>
          <w:rFonts w:hAnsi="宋体"/>
          <w:sz w:val="28"/>
        </w:rPr>
        <w:t>．建设地点</w:t>
      </w:r>
      <w:r>
        <w:rPr>
          <w:sz w:val="28"/>
        </w:rPr>
        <w:t>——</w:t>
      </w:r>
      <w:r>
        <w:rPr>
          <w:rFonts w:hAnsi="宋体"/>
          <w:sz w:val="28"/>
        </w:rPr>
        <w:t>指项目所在地详细地址，公路、铁路应填写起止地点。</w:t>
      </w:r>
    </w:p>
    <w:p>
      <w:pPr>
        <w:spacing w:line="480" w:lineRule="auto"/>
        <w:ind w:firstLine="630"/>
        <w:rPr>
          <w:sz w:val="28"/>
        </w:rPr>
      </w:pPr>
      <w:r>
        <w:rPr>
          <w:sz w:val="28"/>
        </w:rPr>
        <w:t>3．行业类别——按国标填写。</w:t>
      </w:r>
    </w:p>
    <w:p>
      <w:pPr>
        <w:spacing w:line="480" w:lineRule="auto"/>
        <w:ind w:firstLine="630"/>
        <w:rPr>
          <w:sz w:val="28"/>
        </w:rPr>
      </w:pPr>
      <w:r>
        <w:rPr>
          <w:sz w:val="28"/>
        </w:rPr>
        <w:t>4</w:t>
      </w:r>
      <w:r>
        <w:rPr>
          <w:rFonts w:hAnsi="宋体"/>
          <w:sz w:val="28"/>
        </w:rPr>
        <w:t>．总投资</w:t>
      </w:r>
      <w:r>
        <w:rPr>
          <w:sz w:val="28"/>
        </w:rPr>
        <w:t>——</w:t>
      </w:r>
      <w:r>
        <w:rPr>
          <w:rFonts w:hAnsi="宋体"/>
          <w:sz w:val="28"/>
        </w:rPr>
        <w:t>指项目投资总额。</w:t>
      </w:r>
    </w:p>
    <w:p>
      <w:pPr>
        <w:spacing w:line="480" w:lineRule="auto"/>
        <w:ind w:firstLine="630"/>
        <w:rPr>
          <w:sz w:val="28"/>
        </w:rPr>
      </w:pPr>
      <w:r>
        <w:rPr>
          <w:sz w:val="28"/>
        </w:rPr>
        <w:t>5</w:t>
      </w:r>
      <w:r>
        <w:rPr>
          <w:rFonts w:hAnsi="宋体"/>
          <w:sz w:val="28"/>
        </w:rPr>
        <w:t>．主要环境保护目标</w:t>
      </w:r>
      <w:r>
        <w:rPr>
          <w:sz w:val="28"/>
        </w:rPr>
        <w:t>——</w:t>
      </w:r>
      <w:r>
        <w:rPr>
          <w:rFonts w:hAnsi="宋体"/>
          <w:sz w:val="28"/>
        </w:rPr>
        <w:t>指项目区周围一定范围内集中居民住宅区、学校、医院、保护文物、风景名胜区、水源地和生态敏感点等，应尽可能给出保护目标、性质、规模和距离等。</w:t>
      </w:r>
    </w:p>
    <w:p>
      <w:pPr>
        <w:spacing w:line="480" w:lineRule="auto"/>
        <w:ind w:firstLine="630"/>
        <w:rPr>
          <w:sz w:val="28"/>
        </w:rPr>
      </w:pPr>
      <w:r>
        <w:rPr>
          <w:sz w:val="28"/>
        </w:rPr>
        <w:t>6</w:t>
      </w:r>
      <w:r>
        <w:rPr>
          <w:rFonts w:hAnsi="宋体"/>
          <w:sz w:val="28"/>
        </w:rPr>
        <w:t>．结论与建议</w:t>
      </w:r>
      <w:r>
        <w:rPr>
          <w:sz w:val="28"/>
        </w:rPr>
        <w:t>——</w:t>
      </w:r>
      <w:r>
        <w:rPr>
          <w:rFonts w:hAnsi="宋体"/>
          <w:sz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630"/>
        <w:rPr>
          <w:sz w:val="28"/>
        </w:rPr>
      </w:pPr>
      <w:r>
        <w:rPr>
          <w:sz w:val="28"/>
        </w:rPr>
        <w:t>7</w:t>
      </w:r>
      <w:r>
        <w:rPr>
          <w:rFonts w:hAnsi="宋体"/>
          <w:sz w:val="28"/>
        </w:rPr>
        <w:t>．预审意见</w:t>
      </w:r>
      <w:r>
        <w:rPr>
          <w:sz w:val="28"/>
        </w:rPr>
        <w:t>——</w:t>
      </w:r>
      <w:r>
        <w:rPr>
          <w:rFonts w:hAnsi="宋体"/>
          <w:sz w:val="28"/>
        </w:rPr>
        <w:t>由行业主管部门填写答复意见，无主管部门项目，可不填写。</w:t>
      </w:r>
    </w:p>
    <w:p>
      <w:pPr>
        <w:spacing w:line="480" w:lineRule="auto"/>
        <w:ind w:firstLine="630"/>
        <w:rPr>
          <w:sz w:val="28"/>
        </w:rPr>
      </w:pPr>
      <w:r>
        <w:rPr>
          <w:sz w:val="28"/>
        </w:rPr>
        <w:t>8．审批意见——由负责审批该项目的环境保护行政主管部门批复。</w:t>
      </w:r>
    </w:p>
    <w:p>
      <w:pPr>
        <w:rPr>
          <w:sz w:val="30"/>
          <w:szCs w:val="30"/>
          <w:lang w:val="en-GB"/>
        </w:rPr>
      </w:pPr>
    </w:p>
    <w:p>
      <w:pPr>
        <w:rPr>
          <w:sz w:val="30"/>
          <w:szCs w:val="30"/>
          <w:lang w:val="en-GB"/>
        </w:rPr>
      </w:pPr>
    </w:p>
    <w:p>
      <w:pPr>
        <w:rPr>
          <w:sz w:val="30"/>
          <w:szCs w:val="30"/>
          <w:lang w:val="en-GB"/>
        </w:rPr>
      </w:pPr>
    </w:p>
    <w:p>
      <w:pPr>
        <w:rPr>
          <w:sz w:val="30"/>
          <w:szCs w:val="30"/>
          <w:lang w:val="en-GB"/>
        </w:rPr>
      </w:pPr>
    </w:p>
    <w:p>
      <w:pPr>
        <w:ind w:firstLine="0"/>
        <w:rPr>
          <w:sz w:val="30"/>
          <w:szCs w:val="30"/>
          <w:lang w:val="en-GB"/>
        </w:rPr>
        <w:sectPr>
          <w:pgSz w:w="11906" w:h="16838"/>
          <w:pgMar w:top="1304" w:right="1134" w:bottom="1134" w:left="1980" w:header="851" w:footer="851" w:gutter="0"/>
          <w:pgNumType w:fmt="numberInDash" w:start="1"/>
          <w:cols w:space="720" w:num="1"/>
          <w:docGrid w:type="lines" w:linePitch="312" w:charSpace="0"/>
        </w:sectPr>
      </w:pPr>
    </w:p>
    <w:p>
      <w:pPr>
        <w:pStyle w:val="4"/>
        <w:tabs>
          <w:tab w:val="clear" w:pos="780"/>
        </w:tabs>
        <w:autoSpaceDE/>
        <w:autoSpaceDN/>
        <w:snapToGrid w:val="0"/>
        <w:spacing w:line="300" w:lineRule="atLeast"/>
        <w:ind w:left="-142" w:leftChars="-59" w:firstLine="0"/>
        <w:jc w:val="left"/>
        <w:textAlignment w:val="auto"/>
        <w:rPr>
          <w:rFonts w:ascii="Times New Roman" w:hAnsi="Times New Roman" w:eastAsia="宋体"/>
          <w:bCs/>
          <w:kern w:val="18"/>
          <w:sz w:val="28"/>
        </w:rPr>
      </w:pPr>
      <w:r>
        <w:rPr>
          <w:rFonts w:hint="eastAsia" w:ascii="Times New Roman" w:hAnsi="Times New Roman" w:eastAsia="宋体"/>
          <w:bCs/>
          <w:kern w:val="18"/>
          <w:sz w:val="28"/>
        </w:rPr>
        <w:t>一、</w:t>
      </w:r>
      <w:r>
        <w:rPr>
          <w:rFonts w:ascii="Times New Roman" w:hAnsi="Times New Roman" w:eastAsia="宋体"/>
          <w:bCs/>
          <w:kern w:val="18"/>
          <w:sz w:val="28"/>
        </w:rPr>
        <w:t>建设项目基本情况</w:t>
      </w:r>
    </w:p>
    <w:tbl>
      <w:tblPr>
        <w:tblStyle w:val="40"/>
        <w:tblW w:w="96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25"/>
        <w:gridCol w:w="1584"/>
        <w:gridCol w:w="1329"/>
        <w:gridCol w:w="1380"/>
        <w:gridCol w:w="1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2" w:hRule="atLeast"/>
          <w:jc w:val="center"/>
        </w:trPr>
        <w:tc>
          <w:tcPr>
            <w:tcW w:w="1379" w:type="dxa"/>
            <w:vAlign w:val="center"/>
          </w:tcPr>
          <w:p>
            <w:pPr>
              <w:spacing w:line="0" w:lineRule="atLeast"/>
              <w:ind w:firstLine="0"/>
              <w:jc w:val="center"/>
            </w:pPr>
            <w:r>
              <w:t>项目名称</w:t>
            </w:r>
          </w:p>
        </w:tc>
        <w:tc>
          <w:tcPr>
            <w:tcW w:w="8305" w:type="dxa"/>
            <w:gridSpan w:val="5"/>
            <w:vAlign w:val="center"/>
          </w:tcPr>
          <w:p>
            <w:pPr>
              <w:spacing w:line="0" w:lineRule="atLeast"/>
              <w:ind w:firstLine="0"/>
              <w:jc w:val="center"/>
              <w:rPr>
                <w:b/>
              </w:rPr>
            </w:pPr>
            <w:r>
              <w:rPr>
                <w:rFonts w:hint="eastAsia"/>
              </w:rPr>
              <w:t>揭阳市港荣时尚食品有限公司建设蛋糕、面包、预拌粉、薯条薯片、饮料、冻干食品项目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建设单位</w:t>
            </w:r>
          </w:p>
        </w:tc>
        <w:tc>
          <w:tcPr>
            <w:tcW w:w="8305" w:type="dxa"/>
            <w:gridSpan w:val="5"/>
            <w:vAlign w:val="center"/>
          </w:tcPr>
          <w:p>
            <w:pPr>
              <w:ind w:firstLine="0"/>
              <w:jc w:val="center"/>
            </w:pPr>
            <w:r>
              <w:rPr>
                <w:rFonts w:hint="eastAsia" w:ascii="宋体" w:hAnsi="宋体" w:cs="宋体"/>
              </w:rPr>
              <w:t>揭阳市港荣时尚食品有限公司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法人代表</w:t>
            </w:r>
          </w:p>
        </w:tc>
        <w:tc>
          <w:tcPr>
            <w:tcW w:w="3709" w:type="dxa"/>
            <w:gridSpan w:val="2"/>
            <w:vAlign w:val="center"/>
          </w:tcPr>
          <w:p>
            <w:pPr>
              <w:jc w:val="center"/>
            </w:pPr>
            <w:r>
              <w:rPr>
                <w:rFonts w:hint="eastAsia" w:ascii="宋体" w:hAnsi="宋体" w:cs="宋体"/>
                <w:bCs/>
              </w:rPr>
              <w:t>林邓荣</w:t>
            </w:r>
          </w:p>
        </w:tc>
        <w:tc>
          <w:tcPr>
            <w:tcW w:w="1329" w:type="dxa"/>
            <w:vAlign w:val="center"/>
          </w:tcPr>
          <w:p>
            <w:pPr>
              <w:ind w:firstLine="0"/>
              <w:jc w:val="center"/>
            </w:pPr>
            <w:r>
              <w:rPr>
                <w:rFonts w:hint="eastAsia" w:ascii="宋体" w:hAnsi="宋体" w:cs="宋体"/>
              </w:rPr>
              <w:t>联系人</w:t>
            </w:r>
          </w:p>
        </w:tc>
        <w:tc>
          <w:tcPr>
            <w:tcW w:w="3267" w:type="dxa"/>
            <w:gridSpan w:val="2"/>
            <w:vAlign w:val="center"/>
          </w:tcPr>
          <w:p>
            <w:pPr>
              <w:ind w:firstLine="0"/>
              <w:jc w:val="center"/>
            </w:pPr>
            <w:r>
              <w:rPr>
                <w:rFonts w:hint="eastAsia" w:ascii="宋体" w:hAnsi="宋体" w:cs="宋体"/>
                <w:bCs/>
              </w:rPr>
              <w:t>陈海燕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通讯地址</w:t>
            </w:r>
          </w:p>
        </w:tc>
        <w:tc>
          <w:tcPr>
            <w:tcW w:w="8305" w:type="dxa"/>
            <w:gridSpan w:val="5"/>
            <w:vAlign w:val="center"/>
          </w:tcPr>
          <w:p>
            <w:pPr>
              <w:jc w:val="center"/>
            </w:pPr>
            <w:r>
              <w:rPr>
                <w:rFonts w:hint="eastAsia" w:ascii="宋体" w:hAnsi="宋体" w:cs="宋体"/>
              </w:rPr>
              <w:t>揭阳市揭东区锡场镇锡东村二0六国道南侧A幢首层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联系电话</w:t>
            </w:r>
          </w:p>
        </w:tc>
        <w:tc>
          <w:tcPr>
            <w:tcW w:w="3709" w:type="dxa"/>
            <w:gridSpan w:val="2"/>
            <w:vAlign w:val="center"/>
          </w:tcPr>
          <w:p>
            <w:pPr>
              <w:jc w:val="center"/>
            </w:pPr>
            <w:r>
              <w:rPr>
                <w:rFonts w:hint="eastAsia" w:ascii="宋体" w:hAnsi="宋体" w:cs="宋体"/>
              </w:rPr>
              <w:t>13542232798</w:t>
            </w:r>
          </w:p>
        </w:tc>
        <w:tc>
          <w:tcPr>
            <w:tcW w:w="1329" w:type="dxa"/>
            <w:vAlign w:val="center"/>
          </w:tcPr>
          <w:p>
            <w:pPr>
              <w:ind w:firstLine="0"/>
              <w:jc w:val="center"/>
            </w:pPr>
            <w:r>
              <w:rPr>
                <w:rFonts w:hint="eastAsia" w:ascii="宋体" w:hAnsi="宋体" w:cs="宋体"/>
              </w:rPr>
              <w:t>邮政编码</w:t>
            </w:r>
          </w:p>
        </w:tc>
        <w:tc>
          <w:tcPr>
            <w:tcW w:w="3267" w:type="dxa"/>
            <w:gridSpan w:val="2"/>
            <w:vAlign w:val="center"/>
          </w:tcPr>
          <w:p>
            <w:pPr>
              <w:ind w:firstLine="0"/>
              <w:jc w:val="center"/>
            </w:pPr>
            <w:r>
              <w:rPr>
                <w:rFonts w:hint="eastAsia" w:ascii="宋体" w:hAnsi="宋体" w:cs="宋体"/>
              </w:rPr>
              <w:t>515500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建设地点</w:t>
            </w:r>
          </w:p>
        </w:tc>
        <w:tc>
          <w:tcPr>
            <w:tcW w:w="8305" w:type="dxa"/>
            <w:gridSpan w:val="5"/>
            <w:vAlign w:val="center"/>
          </w:tcPr>
          <w:p>
            <w:pPr>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揭阳市揭东区埔田镇庵后村揭东开发区新型工业园夏新路北侧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立项审批部门</w:t>
            </w:r>
          </w:p>
        </w:tc>
        <w:tc>
          <w:tcPr>
            <w:tcW w:w="3709" w:type="dxa"/>
            <w:gridSpan w:val="2"/>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329"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批准文号</w:t>
            </w:r>
          </w:p>
        </w:tc>
        <w:tc>
          <w:tcPr>
            <w:tcW w:w="3267" w:type="dxa"/>
            <w:gridSpan w:val="2"/>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建设性质</w:t>
            </w:r>
          </w:p>
        </w:tc>
        <w:tc>
          <w:tcPr>
            <w:tcW w:w="3709" w:type="dxa"/>
            <w:gridSpan w:val="2"/>
            <w:vAlign w:val="center"/>
          </w:tcPr>
          <w:p>
            <w:pPr>
              <w:spacing w:line="0" w:lineRule="atLeast"/>
              <w:ind w:left="-108" w:leftChars="-45"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新建√　 改扩建   技改　</w:t>
            </w:r>
          </w:p>
        </w:tc>
        <w:tc>
          <w:tcPr>
            <w:tcW w:w="1329"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行业类别及代码</w:t>
            </w:r>
          </w:p>
        </w:tc>
        <w:tc>
          <w:tcPr>
            <w:tcW w:w="3267" w:type="dxa"/>
            <w:gridSpan w:val="2"/>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C1411 糕点、面包制造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占地面积</w:t>
            </w:r>
          </w:p>
          <w:p>
            <w:pPr>
              <w:spacing w:line="0" w:lineRule="atLeast"/>
              <w:ind w:firstLine="0"/>
              <w:jc w:val="center"/>
            </w:pPr>
            <w:r>
              <w:t>(平方米)</w:t>
            </w:r>
          </w:p>
        </w:tc>
        <w:tc>
          <w:tcPr>
            <w:tcW w:w="3709" w:type="dxa"/>
            <w:gridSpan w:val="2"/>
            <w:vAlign w:val="center"/>
          </w:tcPr>
          <w:p>
            <w:pPr>
              <w:spacing w:line="0" w:lineRule="atLeast"/>
              <w:ind w:firstLine="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33325.8</w:t>
            </w:r>
          </w:p>
        </w:tc>
        <w:tc>
          <w:tcPr>
            <w:tcW w:w="1329"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建筑面积</w:t>
            </w:r>
          </w:p>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(平方米)</w:t>
            </w:r>
          </w:p>
        </w:tc>
        <w:tc>
          <w:tcPr>
            <w:tcW w:w="3267" w:type="dxa"/>
            <w:gridSpan w:val="2"/>
            <w:vAlign w:val="center"/>
          </w:tcPr>
          <w:p>
            <w:pPr>
              <w:spacing w:line="0" w:lineRule="atLeast"/>
              <w:ind w:firstLine="0"/>
              <w:jc w:val="center"/>
              <w:rPr>
                <w:rFonts w:asciiTheme="minorEastAsia" w:hAnsiTheme="minorEastAsia" w:eastAsiaTheme="minorEastAsia" w:cstheme="minorEastAsia"/>
              </w:rPr>
            </w:pPr>
            <w:r>
              <w:rPr>
                <w:rFonts w:hint="eastAsia" w:ascii="宋体" w:hAnsi="宋体" w:cs="宋体"/>
              </w:rPr>
              <w:t>79742.88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vAlign w:val="center"/>
          </w:tcPr>
          <w:p>
            <w:pPr>
              <w:spacing w:line="0" w:lineRule="atLeast"/>
              <w:ind w:firstLine="0"/>
              <w:jc w:val="center"/>
            </w:pPr>
            <w:r>
              <w:t>总投资</w:t>
            </w:r>
          </w:p>
          <w:p>
            <w:pPr>
              <w:spacing w:line="0" w:lineRule="atLeast"/>
              <w:ind w:firstLine="0"/>
              <w:jc w:val="center"/>
            </w:pPr>
            <w:r>
              <w:t>(万元)</w:t>
            </w:r>
          </w:p>
        </w:tc>
        <w:tc>
          <w:tcPr>
            <w:tcW w:w="2125"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12500</w:t>
            </w:r>
          </w:p>
        </w:tc>
        <w:tc>
          <w:tcPr>
            <w:tcW w:w="1584"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其中：环保投资(万元)</w:t>
            </w:r>
          </w:p>
        </w:tc>
        <w:tc>
          <w:tcPr>
            <w:tcW w:w="1329"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375</w:t>
            </w:r>
          </w:p>
        </w:tc>
        <w:tc>
          <w:tcPr>
            <w:tcW w:w="1380"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环保投资占总投资比例</w:t>
            </w:r>
          </w:p>
        </w:tc>
        <w:tc>
          <w:tcPr>
            <w:tcW w:w="1887" w:type="dxa"/>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tcBorders>
              <w:bottom w:val="nil"/>
            </w:tcBorders>
            <w:vAlign w:val="center"/>
          </w:tcPr>
          <w:p>
            <w:pPr>
              <w:spacing w:line="0" w:lineRule="atLeast"/>
              <w:ind w:firstLine="0"/>
              <w:jc w:val="center"/>
            </w:pPr>
            <w:r>
              <w:t>评价经费</w:t>
            </w:r>
          </w:p>
          <w:p>
            <w:pPr>
              <w:spacing w:line="0" w:lineRule="atLeast"/>
              <w:ind w:firstLine="0"/>
              <w:jc w:val="center"/>
            </w:pPr>
            <w:r>
              <w:t>(万元)</w:t>
            </w:r>
          </w:p>
        </w:tc>
        <w:tc>
          <w:tcPr>
            <w:tcW w:w="3709" w:type="dxa"/>
            <w:gridSpan w:val="2"/>
            <w:tcBorders>
              <w:bottom w:val="nil"/>
            </w:tcBorders>
            <w:vAlign w:val="center"/>
          </w:tcPr>
          <w:p>
            <w:pPr>
              <w:spacing w:line="0" w:lineRule="atLeast"/>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rPr>
              <w:t>0.8</w:t>
            </w:r>
          </w:p>
        </w:tc>
        <w:tc>
          <w:tcPr>
            <w:tcW w:w="1329" w:type="dxa"/>
            <w:tcBorders>
              <w:bottom w:val="nil"/>
            </w:tcBorders>
            <w:vAlign w:val="center"/>
          </w:tcPr>
          <w:p>
            <w:pPr>
              <w:pStyle w:val="106"/>
              <w:autoSpaceDE/>
              <w:autoSpaceDN/>
              <w:adjustRightInd/>
              <w:spacing w:line="0" w:lineRule="atLeast"/>
              <w:textAlignment w:val="auto"/>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投产日期</w:t>
            </w:r>
          </w:p>
        </w:tc>
        <w:tc>
          <w:tcPr>
            <w:tcW w:w="3267" w:type="dxa"/>
            <w:gridSpan w:val="2"/>
            <w:tcBorders>
              <w:bottom w:val="nil"/>
            </w:tcBorders>
            <w:vAlign w:val="center"/>
          </w:tcPr>
          <w:p>
            <w:pPr>
              <w:pStyle w:val="106"/>
              <w:autoSpaceDE/>
              <w:autoSpaceDN/>
              <w:adjustRightInd/>
              <w:spacing w:line="0" w:lineRule="atLeast"/>
              <w:textAlignment w:val="auto"/>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201</w:t>
            </w:r>
            <w:r>
              <w:rPr>
                <w:rFonts w:hint="eastAsia" w:asciiTheme="minorEastAsia" w:hAnsiTheme="minorEastAsia" w:eastAsiaTheme="minorEastAsia" w:cstheme="minorEastAsia"/>
                <w:kern w:val="2"/>
                <w:lang w:val="en-US" w:eastAsia="zh-CN"/>
              </w:rPr>
              <w:t>9</w:t>
            </w:r>
            <w:r>
              <w:rPr>
                <w:rFonts w:hint="eastAsia" w:asciiTheme="minorEastAsia" w:hAnsiTheme="minorEastAsia" w:eastAsiaTheme="minorEastAsia" w:cstheme="minorEastAsia"/>
                <w:kern w:val="2"/>
              </w:rPr>
              <w:t>年</w:t>
            </w:r>
            <w:r>
              <w:rPr>
                <w:rFonts w:hint="eastAsia" w:asciiTheme="minorEastAsia" w:hAnsiTheme="minorEastAsia" w:eastAsiaTheme="minorEastAsia" w:cstheme="minorEastAsia"/>
                <w:kern w:val="2"/>
                <w:lang w:val="en-US" w:eastAsia="zh-CN"/>
              </w:rPr>
              <w:t>6</w:t>
            </w:r>
            <w:r>
              <w:rPr>
                <w:rFonts w:hint="eastAsia" w:asciiTheme="minorEastAsia" w:hAnsiTheme="minorEastAsia" w:eastAsiaTheme="minorEastAsia" w:cstheme="minorEastAsia"/>
                <w:kern w:val="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jc w:val="center"/>
        </w:trPr>
        <w:tc>
          <w:tcPr>
            <w:tcW w:w="1379" w:type="dxa"/>
            <w:tcBorders>
              <w:bottom w:val="nil"/>
            </w:tcBorders>
            <w:vAlign w:val="center"/>
          </w:tcPr>
          <w:p>
            <w:pPr>
              <w:spacing w:line="0" w:lineRule="atLeast"/>
              <w:ind w:firstLine="0"/>
              <w:jc w:val="center"/>
            </w:pPr>
            <w:r>
              <w:t>地理坐标</w:t>
            </w:r>
          </w:p>
        </w:tc>
        <w:tc>
          <w:tcPr>
            <w:tcW w:w="8305" w:type="dxa"/>
            <w:gridSpan w:val="5"/>
            <w:tcBorders>
              <w:bottom w:val="nil"/>
            </w:tcBorders>
            <w:vAlign w:val="center"/>
          </w:tcPr>
          <w:p>
            <w:pPr>
              <w:ind w:firstLine="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4"/>
              </w:rPr>
              <w:t>N23°37′8.79″，E116°24′43.88″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12" w:hRule="atLeast"/>
          <w:jc w:val="center"/>
        </w:trPr>
        <w:tc>
          <w:tcPr>
            <w:tcW w:w="9684" w:type="dxa"/>
            <w:gridSpan w:val="6"/>
            <w:tcBorders>
              <w:bottom w:val="single" w:color="auto" w:sz="4" w:space="0"/>
            </w:tcBorders>
          </w:tcPr>
          <w:p>
            <w:pPr>
              <w:spacing w:line="360" w:lineRule="auto"/>
              <w:ind w:firstLine="0"/>
              <w:rPr>
                <w:b/>
                <w:bCs/>
                <w:sz w:val="28"/>
                <w:szCs w:val="28"/>
              </w:rPr>
            </w:pPr>
            <w:r>
              <w:rPr>
                <w:b/>
                <w:bCs/>
                <w:sz w:val="28"/>
                <w:szCs w:val="28"/>
              </w:rPr>
              <w:t>工程内容及规模</w:t>
            </w:r>
          </w:p>
          <w:p>
            <w:pPr>
              <w:spacing w:line="360" w:lineRule="auto"/>
              <w:ind w:left="480" w:firstLine="0"/>
              <w:rPr>
                <w:b/>
                <w:bCs/>
                <w:szCs w:val="24"/>
              </w:rPr>
            </w:pPr>
            <w:r>
              <w:rPr>
                <w:rFonts w:hint="eastAsia"/>
                <w:b/>
                <w:bCs/>
                <w:szCs w:val="24"/>
              </w:rPr>
              <w:t>一、项目由来</w:t>
            </w:r>
          </w:p>
          <w:p>
            <w:pPr>
              <w:spacing w:line="360" w:lineRule="auto"/>
              <w:ind w:firstLine="360" w:firstLineChars="150"/>
              <w:rPr>
                <w:rFonts w:hint="eastAsia" w:asciiTheme="minorEastAsia" w:hAnsiTheme="minorEastAsia" w:eastAsiaTheme="minorEastAsia" w:cstheme="minorEastAsia"/>
              </w:rPr>
            </w:pPr>
            <w:r>
              <w:rPr>
                <w:rFonts w:hint="eastAsia" w:ascii="宋体" w:hAnsi="宋体" w:cs="宋体"/>
              </w:rPr>
              <w:t>揭阳市港荣时尚食品有限公司</w:t>
            </w:r>
            <w:r>
              <w:rPr>
                <w:rFonts w:hint="eastAsia" w:hAnsi="宋体"/>
              </w:rPr>
              <w:t>拟于</w:t>
            </w:r>
            <w:r>
              <w:rPr>
                <w:rFonts w:hint="eastAsia" w:ascii="宋体" w:hAnsi="宋体" w:cs="宋体"/>
              </w:rPr>
              <w:t>揭阳市揭东区埔田镇庵后村揭东开发区新型工业园夏新路北侧</w:t>
            </w:r>
            <w:r>
              <w:rPr>
                <w:rFonts w:hint="eastAsia" w:hAnsi="宋体"/>
              </w:rPr>
              <w:t>投资</w:t>
            </w:r>
            <w:r>
              <w:rPr>
                <w:rFonts w:hint="eastAsia" w:ascii="宋体" w:hAnsi="宋体" w:cs="宋体"/>
              </w:rPr>
              <w:t>新建</w:t>
            </w:r>
            <w:r>
              <w:rPr>
                <w:rFonts w:hint="eastAsia"/>
              </w:rPr>
              <w:t>蛋糕、面包、</w:t>
            </w:r>
            <w:r>
              <w:rPr>
                <w:rFonts w:hint="eastAsia" w:asciiTheme="minorEastAsia" w:hAnsiTheme="minorEastAsia" w:eastAsiaTheme="minorEastAsia" w:cstheme="minorEastAsia"/>
              </w:rPr>
              <w:t>预拌粉、薯条薯片、饮料、冻干食品项目。项目总占地面积为</w:t>
            </w:r>
            <w:r>
              <w:rPr>
                <w:rFonts w:hint="eastAsia" w:asciiTheme="minorEastAsia" w:hAnsiTheme="minorEastAsia" w:eastAsiaTheme="minorEastAsia" w:cstheme="minorEastAsia"/>
                <w:lang w:eastAsia="zh-CN"/>
              </w:rPr>
              <w:t>33325.8</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，总建筑面积为79742.88m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，项目总投资为12500万元，其中环保投资375万元，环保投资占总投资比例的3%。项目拟聘员工600人，两班制，每班工作8小时，一年生产300天。项目地理坐标为：</w:t>
            </w:r>
            <w:r>
              <w:rPr>
                <w:rFonts w:hint="eastAsia" w:asciiTheme="minorEastAsia" w:hAnsiTheme="minorEastAsia" w:eastAsiaTheme="minorEastAsia" w:cstheme="minorEastAsia"/>
                <w:szCs w:val="24"/>
              </w:rPr>
              <w:t>N23°37′8.79″，E116°24′43.88″</w:t>
            </w:r>
            <w:r>
              <w:rPr>
                <w:rFonts w:hint="eastAsia" w:asciiTheme="minorEastAsia" w:hAnsiTheme="minorEastAsia" w:eastAsiaTheme="minorEastAsia" w:cstheme="minorEastAsia"/>
              </w:rPr>
              <w:t>，详见项目地理位置图(附图1)。</w:t>
            </w:r>
          </w:p>
          <w:p>
            <w:pPr>
              <w:spacing w:line="360"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本项目分三期建设</w:t>
            </w:r>
            <w:r>
              <w:rPr>
                <w:rFonts w:hint="eastAsia" w:asciiTheme="minorEastAsia" w:hAnsiTheme="minorEastAsia" w:eastAsiaTheme="minorEastAsia" w:cstheme="minorEastAsia"/>
                <w:lang w:eastAsia="zh-CN"/>
              </w:rPr>
              <w:t>：</w:t>
            </w:r>
          </w:p>
          <w:p>
            <w:pPr>
              <w:spacing w:line="360" w:lineRule="auto"/>
              <w:ind w:firstLine="480" w:firstLineChars="200"/>
              <w:rPr>
                <w:rFonts w:hint="eastAsia" w:eastAsia="宋体"/>
                <w:highlight w:val="none"/>
                <w:lang w:eastAsia="zh-CN"/>
              </w:rPr>
            </w:pPr>
            <w:r>
              <w:rPr>
                <w:rFonts w:hint="eastAsia" w:asciiTheme="minorEastAsia" w:hAnsiTheme="minorEastAsia" w:eastAsiaTheme="minorEastAsia" w:cstheme="minorEastAsia"/>
              </w:rPr>
              <w:t>一期新建</w:t>
            </w:r>
            <w:r>
              <w:rPr>
                <w:rFonts w:hint="eastAsia" w:asciiTheme="minorEastAsia" w:hAnsiTheme="minorEastAsia" w:eastAsiaTheme="minorEastAsia" w:cstheme="minorEastAsia"/>
                <w:lang w:eastAsia="zh-CN"/>
              </w:rPr>
              <w:t>主</w:t>
            </w:r>
            <w:r>
              <w:rPr>
                <w:rFonts w:hint="eastAsia" w:asciiTheme="minorEastAsia" w:hAnsiTheme="minorEastAsia" w:eastAsiaTheme="minorEastAsia" w:cstheme="minorEastAsia"/>
              </w:rPr>
              <w:t>厂房</w:t>
            </w:r>
            <w:r>
              <w:rPr>
                <w:rFonts w:hint="eastAsia" w:asciiTheme="minorEastAsia" w:hAnsiTheme="minorEastAsia" w:eastAsiaTheme="minorEastAsia" w:cstheme="minorEastAsia"/>
                <w:highlight w:val="none"/>
              </w:rPr>
              <w:t>、地下设备房和污水</w:t>
            </w:r>
            <w:r>
              <w:rPr>
                <w:rFonts w:hint="eastAsia" w:asciiTheme="minorEastAsia" w:hAnsiTheme="minorEastAsia" w:eastAsiaTheme="minorEastAsia" w:cstheme="minorEastAsia"/>
                <w:highlight w:val="none"/>
                <w:lang w:eastAsia="zh-CN"/>
              </w:rPr>
              <w:t>处</w:t>
            </w:r>
            <w:r>
              <w:rPr>
                <w:rFonts w:hint="eastAsia"/>
                <w:highlight w:val="none"/>
                <w:lang w:eastAsia="zh-CN"/>
              </w:rPr>
              <w:t>理</w:t>
            </w:r>
            <w:r>
              <w:rPr>
                <w:rFonts w:hint="eastAsia"/>
                <w:highlight w:val="none"/>
              </w:rPr>
              <w:t>站</w:t>
            </w:r>
            <w:r>
              <w:rPr>
                <w:rFonts w:hint="eastAsia"/>
                <w:highlight w:val="none"/>
                <w:lang w:eastAsia="zh-CN"/>
              </w:rPr>
              <w:t>；</w:t>
            </w:r>
            <w:r>
              <w:rPr>
                <w:rFonts w:hint="eastAsia"/>
                <w:highlight w:val="none"/>
              </w:rPr>
              <w:t>新建16套蛋糕生产线</w:t>
            </w:r>
            <w:r>
              <w:rPr>
                <w:rFonts w:hint="eastAsia"/>
                <w:highlight w:val="none"/>
                <w:lang w:eastAsia="zh-CN"/>
              </w:rPr>
              <w:t>，</w:t>
            </w:r>
            <w:r>
              <w:rPr>
                <w:rFonts w:hint="eastAsia"/>
                <w:highlight w:val="none"/>
              </w:rPr>
              <w:t>年产蛋糕20000吨</w:t>
            </w:r>
            <w:r>
              <w:rPr>
                <w:rFonts w:hint="eastAsia"/>
                <w:highlight w:val="none"/>
                <w:lang w:eastAsia="zh-CN"/>
              </w:rPr>
              <w:t>；新建</w:t>
            </w:r>
            <w:r>
              <w:rPr>
                <w:rFonts w:hint="eastAsia"/>
                <w:highlight w:val="none"/>
              </w:rPr>
              <w:t>2套面包生产线</w:t>
            </w:r>
            <w:r>
              <w:rPr>
                <w:rFonts w:hint="eastAsia"/>
                <w:highlight w:val="none"/>
                <w:lang w:eastAsia="zh-CN"/>
              </w:rPr>
              <w:t>，年产</w:t>
            </w:r>
            <w:r>
              <w:rPr>
                <w:rFonts w:hint="eastAsia"/>
                <w:highlight w:val="none"/>
              </w:rPr>
              <w:t>面包7000吨</w:t>
            </w:r>
            <w:r>
              <w:rPr>
                <w:rFonts w:hint="eastAsia"/>
                <w:highlight w:val="none"/>
                <w:lang w:eastAsia="zh-CN"/>
              </w:rPr>
              <w:t>；设置</w:t>
            </w:r>
            <w:r>
              <w:rPr>
                <w:rFonts w:hint="eastAsia"/>
                <w:highlight w:val="none"/>
              </w:rPr>
              <w:t>4套预拌粉设备</w:t>
            </w:r>
            <w:r>
              <w:rPr>
                <w:rFonts w:hint="eastAsia"/>
                <w:highlight w:val="none"/>
                <w:lang w:eastAsia="zh-CN"/>
              </w:rPr>
              <w:t>，年产</w:t>
            </w:r>
            <w:r>
              <w:rPr>
                <w:rFonts w:hint="eastAsia"/>
                <w:highlight w:val="none"/>
              </w:rPr>
              <w:t>预拌粉2500吨</w:t>
            </w:r>
            <w:r>
              <w:rPr>
                <w:rFonts w:hint="eastAsia"/>
                <w:highlight w:val="none"/>
                <w:lang w:eastAsia="zh-CN"/>
              </w:rPr>
              <w:t>；新建</w:t>
            </w:r>
            <w:r>
              <w:rPr>
                <w:rFonts w:hint="eastAsia"/>
                <w:highlight w:val="none"/>
              </w:rPr>
              <w:t>2套薯条薯片生产线</w:t>
            </w:r>
            <w:r>
              <w:rPr>
                <w:rFonts w:hint="eastAsia"/>
                <w:highlight w:val="none"/>
                <w:lang w:eastAsia="zh-CN"/>
              </w:rPr>
              <w:t>，年产</w:t>
            </w:r>
            <w:r>
              <w:rPr>
                <w:rFonts w:hint="eastAsia"/>
                <w:highlight w:val="none"/>
              </w:rPr>
              <w:t>薯条薯片6000吨</w:t>
            </w:r>
            <w:r>
              <w:rPr>
                <w:rFonts w:hint="eastAsia"/>
                <w:highlight w:val="none"/>
                <w:lang w:eastAsia="zh-CN"/>
              </w:rPr>
              <w:t>；新建</w:t>
            </w:r>
            <w:r>
              <w:rPr>
                <w:rFonts w:hint="eastAsia"/>
                <w:highlight w:val="none"/>
                <w:lang w:val="en-US" w:eastAsia="zh-CN"/>
              </w:rPr>
              <w:t>2</w:t>
            </w:r>
            <w:r>
              <w:rPr>
                <w:rFonts w:hint="eastAsia"/>
                <w:highlight w:val="none"/>
              </w:rPr>
              <w:t>套</w:t>
            </w:r>
            <w:r>
              <w:rPr>
                <w:rFonts w:hint="eastAsia"/>
                <w:highlight w:val="none"/>
                <w:lang w:val="en-US" w:eastAsia="zh-CN"/>
              </w:rPr>
              <w:t>PET瓶</w:t>
            </w:r>
            <w:r>
              <w:rPr>
                <w:rFonts w:hint="eastAsia"/>
                <w:highlight w:val="none"/>
              </w:rPr>
              <w:t>装饮料生产线</w:t>
            </w:r>
            <w:r>
              <w:rPr>
                <w:rFonts w:hint="eastAsia"/>
                <w:lang w:eastAsia="zh-CN"/>
              </w:rPr>
              <w:t>，年产</w:t>
            </w:r>
            <w:r>
              <w:rPr>
                <w:rFonts w:hint="eastAsia"/>
                <w:highlight w:val="none"/>
              </w:rPr>
              <w:t>饮料140000吨项目</w:t>
            </w:r>
            <w:r>
              <w:rPr>
                <w:rFonts w:hint="eastAsia"/>
                <w:highlight w:val="none"/>
                <w:lang w:eastAsia="zh-CN"/>
              </w:rPr>
              <w:t>；</w:t>
            </w:r>
            <w:r>
              <w:rPr>
                <w:rFonts w:hint="eastAsia"/>
                <w:highlight w:val="none"/>
              </w:rPr>
              <w:t>计划于201</w:t>
            </w:r>
            <w:r>
              <w:rPr>
                <w:rFonts w:hint="eastAsia"/>
                <w:highlight w:val="none"/>
                <w:lang w:val="en-US" w:eastAsia="zh-CN"/>
              </w:rPr>
              <w:t>9</w:t>
            </w:r>
            <w:r>
              <w:rPr>
                <w:rFonts w:hint="eastAsia"/>
                <w:highlight w:val="none"/>
              </w:rPr>
              <w:t>年</w:t>
            </w:r>
            <w:r>
              <w:rPr>
                <w:rFonts w:hint="eastAsia"/>
                <w:highlight w:val="none"/>
                <w:lang w:val="en-US" w:eastAsia="zh-CN"/>
              </w:rPr>
              <w:t>5</w:t>
            </w:r>
            <w:r>
              <w:rPr>
                <w:rFonts w:hint="eastAsia"/>
                <w:highlight w:val="none"/>
              </w:rPr>
              <w:t>月建成投入生产</w:t>
            </w:r>
            <w:r>
              <w:rPr>
                <w:rFonts w:hint="eastAsia"/>
                <w:highlight w:val="none"/>
                <w:lang w:eastAsia="zh-CN"/>
              </w:rPr>
              <w:t>。</w:t>
            </w:r>
          </w:p>
          <w:p>
            <w:pPr>
              <w:spacing w:line="360" w:lineRule="auto"/>
              <w:ind w:firstLine="480" w:firstLineChars="200"/>
              <w:rPr>
                <w:rFonts w:hint="eastAsia" w:eastAsia="宋体"/>
                <w:lang w:eastAsia="zh-CN"/>
              </w:rPr>
            </w:pPr>
            <w:r>
              <w:rPr>
                <w:rFonts w:hint="eastAsia"/>
              </w:rPr>
              <w:t>二期工程为新建</w:t>
            </w:r>
            <w:r>
              <w:rPr>
                <w:rFonts w:hint="eastAsia" w:ascii="宋体" w:hAnsi="宋体" w:cs="宋体"/>
              </w:rPr>
              <w:t>科研</w:t>
            </w:r>
            <w:r>
              <w:rPr>
                <w:rFonts w:hint="eastAsia" w:ascii="宋体" w:hAnsi="宋体" w:cs="宋体"/>
                <w:lang w:eastAsia="zh-CN"/>
              </w:rPr>
              <w:t>大</w:t>
            </w:r>
            <w:r>
              <w:rPr>
                <w:rFonts w:hint="eastAsia" w:ascii="宋体" w:hAnsi="宋体" w:cs="宋体"/>
              </w:rPr>
              <w:t>楼</w:t>
            </w:r>
            <w:r>
              <w:rPr>
                <w:rFonts w:hint="eastAsia" w:ascii="宋体" w:hAnsi="宋体" w:cs="宋体"/>
                <w:lang w:eastAsia="zh-CN"/>
              </w:rPr>
              <w:t>、宿舍</w:t>
            </w:r>
            <w:r>
              <w:rPr>
                <w:rFonts w:hint="eastAsia" w:ascii="宋体" w:hAnsi="宋体" w:cs="宋体"/>
              </w:rPr>
              <w:t>综合楼</w:t>
            </w:r>
            <w:r>
              <w:rPr>
                <w:rFonts w:hint="eastAsia" w:ascii="宋体" w:hAnsi="宋体" w:cs="宋体"/>
                <w:lang w:eastAsia="zh-CN"/>
              </w:rPr>
              <w:t>和主地下室；</w:t>
            </w:r>
            <w:r>
              <w:rPr>
                <w:rFonts w:hint="eastAsia"/>
              </w:rPr>
              <w:t>增加16套蛋糕生产线，年产量约为20000吨</w:t>
            </w:r>
            <w:r>
              <w:rPr>
                <w:rFonts w:hint="eastAsia"/>
                <w:lang w:eastAsia="zh-CN"/>
              </w:rPr>
              <w:t>；</w:t>
            </w:r>
            <w:r>
              <w:rPr>
                <w:rFonts w:hint="eastAsia"/>
              </w:rPr>
              <w:t>增加2套面包生产线，年产量约为7000吨</w:t>
            </w:r>
            <w:r>
              <w:rPr>
                <w:rFonts w:hint="eastAsia"/>
                <w:lang w:eastAsia="zh-CN"/>
              </w:rPr>
              <w:t>；</w:t>
            </w:r>
            <w:r>
              <w:rPr>
                <w:rFonts w:hint="eastAsia"/>
              </w:rPr>
              <w:t>增加4套预拌粉设备，年产量约为2500吨</w:t>
            </w:r>
            <w:r>
              <w:rPr>
                <w:rFonts w:hint="eastAsia"/>
                <w:lang w:eastAsia="zh-CN"/>
              </w:rPr>
              <w:t>；</w:t>
            </w:r>
            <w:r>
              <w:rPr>
                <w:rFonts w:hint="eastAsia"/>
              </w:rPr>
              <w:t>增加2套薯条薯片生产线，年产量约为6000吨</w:t>
            </w:r>
            <w:r>
              <w:rPr>
                <w:rFonts w:hint="eastAsia"/>
                <w:lang w:eastAsia="zh-CN"/>
              </w:rPr>
              <w:t>；</w:t>
            </w:r>
            <w:r>
              <w:rPr>
                <w:rFonts w:hint="eastAsia"/>
              </w:rPr>
              <w:t>增加2套纸包装饮料生产线，年产量约为40000吨</w:t>
            </w:r>
            <w:r>
              <w:rPr>
                <w:rFonts w:hint="eastAsia"/>
                <w:lang w:eastAsia="zh-CN"/>
              </w:rPr>
              <w:t>；</w:t>
            </w:r>
            <w:r>
              <w:rPr>
                <w:rFonts w:hint="eastAsia"/>
              </w:rPr>
              <w:t>增加2套植物蛋白饮料生产线，年产量约为90000吨</w:t>
            </w:r>
            <w:r>
              <w:rPr>
                <w:rFonts w:hint="eastAsia"/>
                <w:lang w:eastAsia="zh-CN"/>
              </w:rPr>
              <w:t>；</w:t>
            </w:r>
            <w:r>
              <w:rPr>
                <w:rFonts w:hint="eastAsia"/>
              </w:rPr>
              <w:t>二期项目计划于2020年9月建成投入生产</w:t>
            </w:r>
            <w:r>
              <w:rPr>
                <w:rFonts w:hint="eastAsia"/>
                <w:lang w:eastAsia="zh-CN"/>
              </w:rPr>
              <w:t>。</w:t>
            </w:r>
          </w:p>
          <w:p>
            <w:pPr>
              <w:spacing w:line="360" w:lineRule="auto"/>
              <w:ind w:firstLine="480" w:firstLineChars="200"/>
            </w:pPr>
            <w:r>
              <w:rPr>
                <w:rFonts w:hint="eastAsia"/>
              </w:rPr>
              <w:t>三期依托原厂房增加设备，增加四套羹汤生产线，年产量约为6000吨</w:t>
            </w:r>
            <w:r>
              <w:rPr>
                <w:rFonts w:hint="eastAsia"/>
                <w:lang w:eastAsia="zh-CN"/>
              </w:rPr>
              <w:t>；</w:t>
            </w:r>
            <w:r>
              <w:rPr>
                <w:rFonts w:hint="eastAsia"/>
              </w:rPr>
              <w:t>增加四套酸奶溶豆生产线，年产量约为6000吨</w:t>
            </w:r>
            <w:r>
              <w:rPr>
                <w:rFonts w:hint="eastAsia"/>
                <w:lang w:eastAsia="zh-CN"/>
              </w:rPr>
              <w:t>；</w:t>
            </w:r>
            <w:r>
              <w:rPr>
                <w:rFonts w:hint="eastAsia"/>
              </w:rPr>
              <w:t>三期项目计划于2021年11月建成投入生产。</w:t>
            </w:r>
          </w:p>
          <w:p>
            <w:pPr>
              <w:spacing w:line="360" w:lineRule="auto"/>
              <w:ind w:firstLine="480" w:firstLineChars="200"/>
              <w:rPr>
                <w:rFonts w:hAnsi="宋体"/>
              </w:rPr>
            </w:pPr>
            <w:r>
              <w:rPr>
                <w:rFonts w:hAnsi="宋体"/>
              </w:rPr>
              <w:t>根据《中华人民共和国环境保护法》、《中华人民共和国环境影响评价法》</w:t>
            </w:r>
            <w:r>
              <w:rPr>
                <w:rFonts w:hint="eastAsia" w:hAnsi="宋体"/>
              </w:rPr>
              <w:t>、</w:t>
            </w:r>
            <w:r>
              <w:rPr>
                <w:rFonts w:hAnsi="宋体"/>
              </w:rPr>
              <w:t>《建设项目环境保护管理条例》</w:t>
            </w:r>
            <w:r>
              <w:rPr>
                <w:rFonts w:hint="eastAsia" w:hAnsi="宋体"/>
              </w:rPr>
              <w:t>及</w:t>
            </w:r>
            <w:r>
              <w:rPr>
                <w:rFonts w:hAnsi="宋体"/>
              </w:rPr>
              <w:t>《建设项目环境影响评价分类管理名录》（20</w:t>
            </w:r>
            <w:r>
              <w:rPr>
                <w:rFonts w:hint="eastAsia" w:hAnsi="宋体"/>
              </w:rPr>
              <w:t>15</w:t>
            </w:r>
            <w:r>
              <w:rPr>
                <w:rFonts w:hAnsi="宋体"/>
              </w:rPr>
              <w:t>年本）等有关规定</w:t>
            </w:r>
            <w:r>
              <w:rPr>
                <w:rFonts w:hint="eastAsia" w:hAnsi="宋体"/>
              </w:rPr>
              <w:t>，</w:t>
            </w:r>
            <w:r>
              <w:rPr>
                <w:rFonts w:hAnsi="宋体"/>
              </w:rPr>
              <w:t>需对该项目进行环境影响评价，并提交环境影响报告表。为此，</w:t>
            </w:r>
            <w:r>
              <w:rPr>
                <w:rFonts w:hint="eastAsia" w:hAnsi="宋体"/>
              </w:rPr>
              <w:t>揭阳市港荣时尚食品</w:t>
            </w:r>
            <w:r>
              <w:rPr>
                <w:rFonts w:hAnsi="宋体"/>
              </w:rPr>
              <w:t>有限公司委托</w:t>
            </w:r>
            <w:r>
              <w:rPr>
                <w:rFonts w:hint="eastAsia" w:hAnsi="宋体"/>
              </w:rPr>
              <w:t>我</w:t>
            </w:r>
            <w:r>
              <w:rPr>
                <w:rFonts w:hAnsi="宋体"/>
              </w:rPr>
              <w:t>司对</w:t>
            </w:r>
            <w:r>
              <w:rPr>
                <w:rFonts w:hint="eastAsia" w:hAnsi="宋体"/>
              </w:rPr>
              <w:t>揭阳市港荣时尚食品</w:t>
            </w:r>
            <w:r>
              <w:rPr>
                <w:rFonts w:hAnsi="宋体"/>
              </w:rPr>
              <w:t>有限公司</w:t>
            </w:r>
            <w:r>
              <w:rPr>
                <w:rFonts w:hint="eastAsia"/>
              </w:rPr>
              <w:t>建设蛋糕、面包、预拌粉、薯条薯片、饮料、冻干食品项目</w:t>
            </w:r>
            <w:r>
              <w:rPr>
                <w:rFonts w:hAnsi="宋体"/>
              </w:rPr>
              <w:t>进行环境影响评价工作。从项目特点、性质看，评价组成员认真分析了工程主要内容、性质及建设方案，进行了现场调查，收集了与工程有关社会、经济和环境现状资料，编制完成《</w:t>
            </w:r>
            <w:r>
              <w:rPr>
                <w:rFonts w:hint="eastAsia" w:hAnsi="宋体"/>
              </w:rPr>
              <w:t>揭阳市港荣时尚食品有限公司</w:t>
            </w:r>
            <w:r>
              <w:rPr>
                <w:rFonts w:hint="eastAsia"/>
              </w:rPr>
              <w:t>建设蛋糕、面包、预拌粉、薯条薯片、饮料、冻干食品项目</w:t>
            </w:r>
            <w:r>
              <w:rPr>
                <w:rFonts w:hAnsi="宋体"/>
              </w:rPr>
              <w:t>环境影响报告表》。</w:t>
            </w:r>
          </w:p>
          <w:p>
            <w:pPr>
              <w:spacing w:line="360" w:lineRule="auto"/>
              <w:ind w:left="480" w:firstLine="0"/>
              <w:rPr>
                <w:rFonts w:hAnsi="宋体"/>
                <w:b/>
                <w:bCs/>
              </w:rPr>
            </w:pPr>
            <w:r>
              <w:rPr>
                <w:rFonts w:hAnsi="宋体"/>
                <w:b/>
                <w:szCs w:val="24"/>
              </w:rPr>
              <w:t>二</w:t>
            </w:r>
            <w:r>
              <w:rPr>
                <w:rFonts w:hAnsi="宋体"/>
                <w:b/>
              </w:rPr>
              <w:t>、</w:t>
            </w:r>
            <w:r>
              <w:rPr>
                <w:rFonts w:hAnsi="宋体"/>
                <w:b/>
                <w:bCs/>
              </w:rPr>
              <w:t>项目的具体工程内容</w:t>
            </w:r>
          </w:p>
          <w:p>
            <w:pPr>
              <w:spacing w:line="360" w:lineRule="auto"/>
              <w:ind w:firstLine="480" w:firstLineChars="200"/>
              <w:rPr>
                <w:rFonts w:hAnsi="宋体"/>
              </w:rPr>
            </w:pPr>
            <w:r>
              <w:t>1、项目名称：</w:t>
            </w:r>
            <w:r>
              <w:rPr>
                <w:rFonts w:hint="eastAsia" w:hAnsi="宋体"/>
              </w:rPr>
              <w:t>揭阳市港荣时尚食品有限公司</w:t>
            </w:r>
            <w:r>
              <w:rPr>
                <w:rFonts w:hint="eastAsia"/>
              </w:rPr>
              <w:t>建设蛋糕、面包、预拌粉、薯条薯片、饮料、冻干食品项目</w:t>
            </w:r>
            <w:r>
              <w:rPr>
                <w:rFonts w:hAnsi="宋体"/>
              </w:rPr>
              <w:t>环境影响报告表</w:t>
            </w:r>
            <w:r>
              <w:rPr>
                <w:rFonts w:hint="eastAsia" w:hAnsi="宋体"/>
              </w:rPr>
              <w:t>。</w:t>
            </w:r>
          </w:p>
          <w:p>
            <w:pPr>
              <w:spacing w:line="360" w:lineRule="auto"/>
              <w:ind w:firstLine="480" w:firstLineChars="200"/>
            </w:pPr>
            <w:r>
              <w:t>2、一期</w:t>
            </w:r>
            <w:r>
              <w:rPr>
                <w:rFonts w:hint="eastAsia"/>
              </w:rPr>
              <w:t>建设</w:t>
            </w:r>
            <w:r>
              <w:t>产品及产量：</w:t>
            </w:r>
            <w:r>
              <w:rPr>
                <w:rFonts w:hint="eastAsia"/>
              </w:rPr>
              <w:t>年产蛋糕约20000吨、面包约7000吨、预拌粉约2500吨、薯条薯片约6000吨、PET瓶装饮料约140000吨；</w:t>
            </w:r>
          </w:p>
          <w:p>
            <w:pPr>
              <w:spacing w:line="360" w:lineRule="auto"/>
              <w:ind w:firstLine="480" w:firstLineChars="200"/>
            </w:pPr>
            <w:r>
              <w:t>二期</w:t>
            </w:r>
            <w:r>
              <w:rPr>
                <w:rFonts w:hint="eastAsia"/>
              </w:rPr>
              <w:t>建设</w:t>
            </w:r>
            <w:r>
              <w:t>产品及产量：</w:t>
            </w:r>
            <w:r>
              <w:rPr>
                <w:rFonts w:hint="eastAsia"/>
              </w:rPr>
              <w:t>年产蛋糕约20000吨、面包约7000吨、预拌粉约2500吨、薯条薯片约6000吨、纸包装饮料约40000吨、植物蛋白饮料90000吨。</w:t>
            </w:r>
          </w:p>
          <w:p>
            <w:pPr>
              <w:spacing w:line="360" w:lineRule="auto"/>
              <w:ind w:firstLine="480" w:firstLineChars="200"/>
            </w:pPr>
            <w:r>
              <w:rPr>
                <w:rFonts w:hint="eastAsia"/>
              </w:rPr>
              <w:t>三期建设</w:t>
            </w:r>
            <w:r>
              <w:t>产品及产量：</w:t>
            </w:r>
            <w:r>
              <w:rPr>
                <w:rFonts w:hint="eastAsia"/>
              </w:rPr>
              <w:t>年产羹汤约为6000吨，年产酸奶溶豆约为6000吨。</w:t>
            </w:r>
          </w:p>
          <w:p>
            <w:pPr>
              <w:spacing w:line="360" w:lineRule="auto"/>
              <w:ind w:firstLine="480" w:firstLineChars="200"/>
            </w:pPr>
            <w:r>
              <w:t>3、投产时间：一期工程</w:t>
            </w:r>
            <w:r>
              <w:rPr>
                <w:rFonts w:hint="eastAsia"/>
              </w:rPr>
              <w:t>计划</w:t>
            </w:r>
            <w:r>
              <w:t>于</w:t>
            </w:r>
            <w:r>
              <w:rPr>
                <w:rFonts w:hint="eastAsia"/>
              </w:rPr>
              <w:t>201</w:t>
            </w:r>
            <w:r>
              <w:rPr>
                <w:rFonts w:hint="eastAsia"/>
                <w:lang w:val="en-US" w:eastAsia="zh-CN"/>
              </w:rPr>
              <w:t>9</w:t>
            </w:r>
            <w:r>
              <w:t>年</w:t>
            </w:r>
            <w:r>
              <w:rPr>
                <w:rFonts w:hint="eastAsia"/>
                <w:lang w:val="en-US" w:eastAsia="zh-CN"/>
              </w:rPr>
              <w:t>5</w:t>
            </w:r>
            <w:r>
              <w:t>月</w:t>
            </w:r>
            <w:r>
              <w:rPr>
                <w:rFonts w:hint="eastAsia"/>
              </w:rPr>
              <w:t>建成</w:t>
            </w:r>
            <w:r>
              <w:t>投产，二期工程计划于20</w:t>
            </w:r>
            <w:r>
              <w:rPr>
                <w:rFonts w:hint="eastAsia"/>
              </w:rPr>
              <w:t>20</w:t>
            </w:r>
            <w:r>
              <w:t>年</w:t>
            </w:r>
            <w:r>
              <w:rPr>
                <w:rFonts w:hint="eastAsia"/>
              </w:rPr>
              <w:t>9月</w:t>
            </w:r>
            <w:r>
              <w:t>建成投入生产</w:t>
            </w:r>
            <w:r>
              <w:rPr>
                <w:rFonts w:hint="eastAsia"/>
              </w:rPr>
              <w:t>，三期工程计划于2021年11月建成投入生产。</w:t>
            </w:r>
          </w:p>
          <w:p>
            <w:pPr>
              <w:spacing w:line="360" w:lineRule="auto"/>
              <w:ind w:firstLine="480" w:firstLineChars="200"/>
            </w:pPr>
            <w:r>
              <w:t>4、总投资：</w:t>
            </w:r>
            <w:r>
              <w:rPr>
                <w:rFonts w:hint="eastAsia"/>
              </w:rPr>
              <w:t>12500</w:t>
            </w:r>
            <w:r>
              <w:t>万元。</w:t>
            </w:r>
          </w:p>
          <w:p>
            <w:pPr>
              <w:spacing w:line="360" w:lineRule="auto"/>
              <w:ind w:firstLine="480" w:firstLineChars="200"/>
              <w:jc w:val="left"/>
            </w:pPr>
            <w:r>
              <w:t>5、</w:t>
            </w:r>
            <w:r>
              <w:rPr>
                <w:rFonts w:hint="eastAsia"/>
              </w:rPr>
              <w:t>生产</w:t>
            </w:r>
            <w:r>
              <w:t>规模：</w:t>
            </w:r>
            <w:r>
              <w:rPr>
                <w:rFonts w:hint="eastAsia"/>
              </w:rPr>
              <w:t>项目生产规模见下表1-1所示。</w:t>
            </w:r>
          </w:p>
          <w:p>
            <w:pPr>
              <w:spacing w:line="360" w:lineRule="auto"/>
              <w:ind w:firstLine="0"/>
              <w:jc w:val="center"/>
              <w:rPr>
                <w:rFonts w:ascii="宋体" w:hAnsi="宋体" w:cs="宋体"/>
              </w:rPr>
            </w:pPr>
            <w:r>
              <w:rPr>
                <w:rFonts w:hAnsi="宋体"/>
                <w:b/>
                <w:bCs/>
              </w:rPr>
              <w:t>表</w:t>
            </w:r>
            <w:r>
              <w:rPr>
                <w:rFonts w:hint="eastAsia" w:hAnsi="宋体"/>
                <w:b/>
                <w:bCs/>
              </w:rPr>
              <w:t>1-1  项目生产</w:t>
            </w:r>
            <w:r>
              <w:rPr>
                <w:rFonts w:hAnsi="宋体"/>
                <w:b/>
                <w:bCs/>
              </w:rPr>
              <w:t>规模表</w:t>
            </w:r>
          </w:p>
          <w:tbl>
            <w:tblPr>
              <w:tblStyle w:val="40"/>
              <w:tblW w:w="85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06"/>
              <w:gridCol w:w="1427"/>
              <w:gridCol w:w="1424"/>
              <w:gridCol w:w="1424"/>
              <w:gridCol w:w="14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生产</w:t>
                  </w:r>
                  <w:r>
                    <w:rPr>
                      <w:rFonts w:hAnsi="宋体"/>
                      <w:sz w:val="21"/>
                      <w:szCs w:val="21"/>
                    </w:rPr>
                    <w:t>内容</w:t>
                  </w:r>
                </w:p>
              </w:tc>
              <w:tc>
                <w:tcPr>
                  <w:tcW w:w="1427" w:type="dxa"/>
                  <w:vAlign w:val="center"/>
                </w:tcPr>
                <w:p>
                  <w:pPr>
                    <w:ind w:firstLine="0"/>
                    <w:jc w:val="center"/>
                    <w:rPr>
                      <w:rFonts w:hAnsi="宋体"/>
                      <w:sz w:val="21"/>
                      <w:szCs w:val="21"/>
                    </w:rPr>
                  </w:pPr>
                  <w:r>
                    <w:rPr>
                      <w:rFonts w:hAnsi="宋体"/>
                      <w:sz w:val="21"/>
                      <w:szCs w:val="21"/>
                    </w:rPr>
                    <w:t>一期</w:t>
                  </w:r>
                </w:p>
              </w:tc>
              <w:tc>
                <w:tcPr>
                  <w:tcW w:w="1424" w:type="dxa"/>
                  <w:vAlign w:val="center"/>
                </w:tcPr>
                <w:p>
                  <w:pPr>
                    <w:ind w:firstLine="0"/>
                    <w:jc w:val="center"/>
                    <w:rPr>
                      <w:rFonts w:hAnsi="宋体"/>
                      <w:sz w:val="21"/>
                      <w:szCs w:val="21"/>
                    </w:rPr>
                  </w:pPr>
                  <w:r>
                    <w:rPr>
                      <w:rFonts w:hAnsi="宋体"/>
                      <w:sz w:val="21"/>
                      <w:szCs w:val="21"/>
                    </w:rPr>
                    <w:t>二期</w:t>
                  </w:r>
                </w:p>
              </w:tc>
              <w:tc>
                <w:tcPr>
                  <w:tcW w:w="1424" w:type="dxa"/>
                  <w:vAlign w:val="center"/>
                </w:tcPr>
                <w:p>
                  <w:pPr>
                    <w:ind w:firstLine="0"/>
                    <w:jc w:val="center"/>
                    <w:rPr>
                      <w:rFonts w:hAnsi="宋体"/>
                      <w:sz w:val="21"/>
                      <w:szCs w:val="21"/>
                    </w:rPr>
                  </w:pPr>
                  <w:r>
                    <w:rPr>
                      <w:rFonts w:hint="eastAsia" w:hAnsi="宋体"/>
                      <w:sz w:val="21"/>
                      <w:szCs w:val="21"/>
                    </w:rPr>
                    <w:t>三期</w:t>
                  </w:r>
                </w:p>
              </w:tc>
              <w:tc>
                <w:tcPr>
                  <w:tcW w:w="1424" w:type="dxa"/>
                  <w:vAlign w:val="center"/>
                </w:tcPr>
                <w:p>
                  <w:pPr>
                    <w:ind w:firstLine="0"/>
                    <w:jc w:val="center"/>
                    <w:rPr>
                      <w:rFonts w:hAnsi="宋体"/>
                      <w:sz w:val="21"/>
                      <w:szCs w:val="21"/>
                    </w:rPr>
                  </w:pPr>
                  <w:r>
                    <w:rPr>
                      <w:rFonts w:hint="eastAsia" w:hAnsi="宋体"/>
                      <w:sz w:val="21"/>
                      <w:szCs w:val="21"/>
                    </w:rPr>
                    <w:t>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Ansi="宋体"/>
                      <w:sz w:val="21"/>
                      <w:szCs w:val="21"/>
                    </w:rPr>
                    <w:t>蛋糕（吨/年）</w:t>
                  </w:r>
                </w:p>
              </w:tc>
              <w:tc>
                <w:tcPr>
                  <w:tcW w:w="1427" w:type="dxa"/>
                  <w:vAlign w:val="center"/>
                </w:tcPr>
                <w:p>
                  <w:pPr>
                    <w:ind w:firstLine="0"/>
                    <w:jc w:val="center"/>
                    <w:rPr>
                      <w:rFonts w:hAnsi="宋体"/>
                      <w:sz w:val="21"/>
                      <w:szCs w:val="21"/>
                    </w:rPr>
                  </w:pPr>
                  <w:r>
                    <w:rPr>
                      <w:rFonts w:hint="eastAsia" w:hAnsi="宋体"/>
                      <w:sz w:val="21"/>
                      <w:szCs w:val="21"/>
                    </w:rPr>
                    <w:t>20</w:t>
                  </w:r>
                  <w:r>
                    <w:rPr>
                      <w:rFonts w:hAnsi="宋体"/>
                      <w:sz w:val="21"/>
                      <w:szCs w:val="21"/>
                    </w:rPr>
                    <w:t>000</w:t>
                  </w:r>
                </w:p>
              </w:tc>
              <w:tc>
                <w:tcPr>
                  <w:tcW w:w="1424" w:type="dxa"/>
                  <w:vAlign w:val="center"/>
                </w:tcPr>
                <w:p>
                  <w:pPr>
                    <w:ind w:firstLine="0"/>
                    <w:jc w:val="center"/>
                    <w:rPr>
                      <w:rFonts w:hAnsi="宋体"/>
                      <w:sz w:val="21"/>
                      <w:szCs w:val="21"/>
                    </w:rPr>
                  </w:pPr>
                  <w:r>
                    <w:rPr>
                      <w:rFonts w:hint="eastAsia" w:hAnsi="宋体"/>
                      <w:sz w:val="21"/>
                      <w:szCs w:val="21"/>
                    </w:rPr>
                    <w:t>20</w:t>
                  </w:r>
                  <w:r>
                    <w:rPr>
                      <w:rFonts w:hAnsi="宋体"/>
                      <w:sz w:val="21"/>
                      <w:szCs w:val="21"/>
                    </w:rPr>
                    <w:t>000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面包（吨/年）</w:t>
                  </w:r>
                </w:p>
              </w:tc>
              <w:tc>
                <w:tcPr>
                  <w:tcW w:w="1427" w:type="dxa"/>
                  <w:vAlign w:val="center"/>
                </w:tcPr>
                <w:p>
                  <w:pPr>
                    <w:ind w:firstLine="0"/>
                    <w:jc w:val="center"/>
                    <w:rPr>
                      <w:rFonts w:hAnsi="宋体"/>
                      <w:sz w:val="21"/>
                      <w:szCs w:val="21"/>
                    </w:rPr>
                  </w:pPr>
                  <w:r>
                    <w:rPr>
                      <w:rFonts w:hint="eastAsia" w:hAnsi="宋体"/>
                      <w:sz w:val="21"/>
                      <w:szCs w:val="21"/>
                    </w:rPr>
                    <w:t>70</w:t>
                  </w:r>
                  <w:r>
                    <w:rPr>
                      <w:rFonts w:hAnsi="宋体"/>
                      <w:sz w:val="21"/>
                      <w:szCs w:val="21"/>
                    </w:rPr>
                    <w:t>00</w:t>
                  </w:r>
                </w:p>
              </w:tc>
              <w:tc>
                <w:tcPr>
                  <w:tcW w:w="1424" w:type="dxa"/>
                  <w:vAlign w:val="center"/>
                </w:tcPr>
                <w:p>
                  <w:pPr>
                    <w:ind w:firstLine="0"/>
                    <w:jc w:val="center"/>
                    <w:rPr>
                      <w:rFonts w:hAnsi="宋体"/>
                      <w:sz w:val="21"/>
                      <w:szCs w:val="21"/>
                    </w:rPr>
                  </w:pPr>
                  <w:r>
                    <w:rPr>
                      <w:rFonts w:hint="eastAsia" w:hAnsi="宋体"/>
                      <w:sz w:val="21"/>
                      <w:szCs w:val="21"/>
                    </w:rPr>
                    <w:t>70</w:t>
                  </w:r>
                  <w:r>
                    <w:rPr>
                      <w:rFonts w:hAnsi="宋体"/>
                      <w:sz w:val="21"/>
                      <w:szCs w:val="21"/>
                    </w:rPr>
                    <w:t>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预拌粉（吨/年）</w:t>
                  </w:r>
                </w:p>
              </w:tc>
              <w:tc>
                <w:tcPr>
                  <w:tcW w:w="1427" w:type="dxa"/>
                  <w:vAlign w:val="center"/>
                </w:tcPr>
                <w:p>
                  <w:pPr>
                    <w:ind w:firstLine="0"/>
                    <w:jc w:val="center"/>
                    <w:rPr>
                      <w:rFonts w:hAnsi="宋体"/>
                      <w:sz w:val="21"/>
                      <w:szCs w:val="21"/>
                    </w:rPr>
                  </w:pPr>
                  <w:r>
                    <w:rPr>
                      <w:rFonts w:hint="eastAsia" w:hAnsi="宋体"/>
                      <w:sz w:val="21"/>
                      <w:szCs w:val="21"/>
                    </w:rPr>
                    <w:t>2500</w:t>
                  </w:r>
                </w:p>
              </w:tc>
              <w:tc>
                <w:tcPr>
                  <w:tcW w:w="1424" w:type="dxa"/>
                  <w:vAlign w:val="center"/>
                </w:tcPr>
                <w:p>
                  <w:pPr>
                    <w:ind w:firstLine="0"/>
                    <w:jc w:val="center"/>
                    <w:rPr>
                      <w:rFonts w:hAnsi="宋体"/>
                      <w:sz w:val="21"/>
                      <w:szCs w:val="21"/>
                    </w:rPr>
                  </w:pPr>
                  <w:r>
                    <w:rPr>
                      <w:rFonts w:hint="eastAsia" w:hAnsi="宋体"/>
                      <w:sz w:val="21"/>
                      <w:szCs w:val="21"/>
                    </w:rPr>
                    <w:t>2500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薯条薯片（吨/年）</w:t>
                  </w:r>
                </w:p>
              </w:tc>
              <w:tc>
                <w:tcPr>
                  <w:tcW w:w="1427" w:type="dxa"/>
                  <w:vAlign w:val="center"/>
                </w:tcPr>
                <w:p>
                  <w:pPr>
                    <w:ind w:firstLine="0"/>
                    <w:jc w:val="center"/>
                    <w:rPr>
                      <w:rFonts w:hAnsi="宋体"/>
                      <w:sz w:val="21"/>
                      <w:szCs w:val="21"/>
                    </w:rPr>
                  </w:pPr>
                  <w:r>
                    <w:rPr>
                      <w:rFonts w:hint="eastAsia" w:hAnsi="宋体"/>
                      <w:sz w:val="21"/>
                      <w:szCs w:val="21"/>
                    </w:rPr>
                    <w:t>6000</w:t>
                  </w:r>
                </w:p>
              </w:tc>
              <w:tc>
                <w:tcPr>
                  <w:tcW w:w="1424" w:type="dxa"/>
                  <w:vAlign w:val="center"/>
                </w:tcPr>
                <w:p>
                  <w:pPr>
                    <w:ind w:firstLine="0"/>
                    <w:jc w:val="center"/>
                    <w:rPr>
                      <w:rFonts w:hAnsi="宋体"/>
                      <w:sz w:val="21"/>
                      <w:szCs w:val="21"/>
                    </w:rPr>
                  </w:pPr>
                  <w:r>
                    <w:rPr>
                      <w:rFonts w:hint="eastAsia" w:hAnsi="宋体"/>
                      <w:sz w:val="21"/>
                      <w:szCs w:val="21"/>
                    </w:rPr>
                    <w:t>6000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饮料（吨/年）</w:t>
                  </w:r>
                </w:p>
              </w:tc>
              <w:tc>
                <w:tcPr>
                  <w:tcW w:w="1427" w:type="dxa"/>
                  <w:vAlign w:val="center"/>
                </w:tcPr>
                <w:p>
                  <w:pPr>
                    <w:ind w:firstLine="0"/>
                    <w:jc w:val="center"/>
                    <w:rPr>
                      <w:rFonts w:hAnsi="宋体"/>
                      <w:sz w:val="21"/>
                      <w:szCs w:val="21"/>
                    </w:rPr>
                  </w:pPr>
                  <w:r>
                    <w:rPr>
                      <w:rFonts w:hint="eastAsia" w:hAnsi="宋体"/>
                      <w:sz w:val="21"/>
                      <w:szCs w:val="21"/>
                    </w:rPr>
                    <w:t>140000</w:t>
                  </w:r>
                </w:p>
              </w:tc>
              <w:tc>
                <w:tcPr>
                  <w:tcW w:w="1424" w:type="dxa"/>
                  <w:vAlign w:val="center"/>
                </w:tcPr>
                <w:p>
                  <w:pPr>
                    <w:ind w:firstLine="0"/>
                    <w:jc w:val="center"/>
                    <w:rPr>
                      <w:rFonts w:hAnsi="宋体"/>
                      <w:sz w:val="21"/>
                      <w:szCs w:val="21"/>
                    </w:rPr>
                  </w:pPr>
                  <w:r>
                    <w:rPr>
                      <w:rFonts w:hint="eastAsia" w:hAnsi="宋体"/>
                      <w:sz w:val="21"/>
                      <w:szCs w:val="21"/>
                    </w:rPr>
                    <w:t>40000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180000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vAlign w:val="center"/>
                </w:tcPr>
                <w:p>
                  <w:pPr>
                    <w:ind w:firstLine="0"/>
                    <w:jc w:val="center"/>
                    <w:rPr>
                      <w:rFonts w:hAnsi="宋体"/>
                      <w:sz w:val="21"/>
                      <w:szCs w:val="21"/>
                    </w:rPr>
                  </w:pPr>
                  <w:r>
                    <w:rPr>
                      <w:rFonts w:hint="eastAsia" w:hAnsi="宋体"/>
                      <w:sz w:val="21"/>
                      <w:szCs w:val="21"/>
                    </w:rPr>
                    <w:t>植物蛋白饮料（吨/年）</w:t>
                  </w:r>
                </w:p>
              </w:tc>
              <w:tc>
                <w:tcPr>
                  <w:tcW w:w="1427"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90000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shd w:val="clear" w:color="auto" w:fill="auto"/>
                  <w:vAlign w:val="center"/>
                </w:tcPr>
                <w:p>
                  <w:pPr>
                    <w:widowControl/>
                    <w:ind w:firstLine="0"/>
                    <w:jc w:val="center"/>
                    <w:textAlignment w:val="center"/>
                    <w:rPr>
                      <w:rFonts w:hAnsi="宋体"/>
                      <w:sz w:val="21"/>
                      <w:szCs w:val="21"/>
                    </w:rPr>
                  </w:pPr>
                  <w:r>
                    <w:rPr>
                      <w:rFonts w:hint="eastAsia" w:ascii="宋体" w:hAnsi="宋体" w:cs="宋体"/>
                      <w:color w:val="000000"/>
                      <w:kern w:val="0"/>
                      <w:szCs w:val="24"/>
                    </w:rPr>
                    <w:t>羹汤</w:t>
                  </w:r>
                  <w:r>
                    <w:rPr>
                      <w:rFonts w:hint="eastAsia" w:hAnsi="宋体"/>
                      <w:sz w:val="21"/>
                      <w:szCs w:val="21"/>
                    </w:rPr>
                    <w:t>（吨/年）</w:t>
                  </w:r>
                </w:p>
              </w:tc>
              <w:tc>
                <w:tcPr>
                  <w:tcW w:w="1427"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6000</w:t>
                  </w:r>
                </w:p>
              </w:tc>
              <w:tc>
                <w:tcPr>
                  <w:tcW w:w="1424" w:type="dxa"/>
                  <w:vAlign w:val="center"/>
                </w:tcPr>
                <w:p>
                  <w:pPr>
                    <w:ind w:firstLine="0"/>
                    <w:jc w:val="center"/>
                    <w:rPr>
                      <w:rFonts w:hAnsi="宋体"/>
                      <w:sz w:val="21"/>
                      <w:szCs w:val="21"/>
                    </w:rPr>
                  </w:pPr>
                  <w:r>
                    <w:rPr>
                      <w:rFonts w:hint="eastAsia" w:hAnsi="宋体"/>
                      <w:sz w:val="21"/>
                      <w:szCs w:val="21"/>
                    </w:rP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6" w:type="dxa"/>
                  <w:shd w:val="clear" w:color="auto" w:fill="auto"/>
                  <w:vAlign w:val="center"/>
                </w:tcPr>
                <w:p>
                  <w:pPr>
                    <w:widowControl/>
                    <w:ind w:firstLine="0"/>
                    <w:jc w:val="center"/>
                    <w:textAlignment w:val="center"/>
                    <w:rPr>
                      <w:rFonts w:hAnsi="宋体"/>
                      <w:sz w:val="21"/>
                      <w:szCs w:val="21"/>
                    </w:rPr>
                  </w:pPr>
                  <w:r>
                    <w:rPr>
                      <w:rFonts w:hint="eastAsia" w:ascii="宋体" w:hAnsi="宋体" w:cs="宋体"/>
                      <w:color w:val="000000"/>
                      <w:kern w:val="0"/>
                      <w:szCs w:val="24"/>
                    </w:rPr>
                    <w:t>酸奶溶豆</w:t>
                  </w:r>
                  <w:r>
                    <w:rPr>
                      <w:rFonts w:hint="eastAsia" w:hAnsi="宋体"/>
                      <w:sz w:val="21"/>
                      <w:szCs w:val="21"/>
                    </w:rPr>
                    <w:t>（吨/年）</w:t>
                  </w:r>
                </w:p>
              </w:tc>
              <w:tc>
                <w:tcPr>
                  <w:tcW w:w="1427"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0</w:t>
                  </w:r>
                </w:p>
              </w:tc>
              <w:tc>
                <w:tcPr>
                  <w:tcW w:w="1424" w:type="dxa"/>
                  <w:vAlign w:val="center"/>
                </w:tcPr>
                <w:p>
                  <w:pPr>
                    <w:ind w:firstLine="0"/>
                    <w:jc w:val="center"/>
                    <w:rPr>
                      <w:rFonts w:hAnsi="宋体"/>
                      <w:sz w:val="21"/>
                      <w:szCs w:val="21"/>
                    </w:rPr>
                  </w:pPr>
                  <w:r>
                    <w:rPr>
                      <w:rFonts w:hint="eastAsia" w:hAnsi="宋体"/>
                      <w:sz w:val="21"/>
                      <w:szCs w:val="21"/>
                    </w:rPr>
                    <w:t>6000</w:t>
                  </w:r>
                </w:p>
              </w:tc>
              <w:tc>
                <w:tcPr>
                  <w:tcW w:w="1424" w:type="dxa"/>
                  <w:vAlign w:val="center"/>
                </w:tcPr>
                <w:p>
                  <w:pPr>
                    <w:ind w:firstLine="0"/>
                    <w:jc w:val="center"/>
                    <w:rPr>
                      <w:rFonts w:hAnsi="宋体"/>
                      <w:sz w:val="21"/>
                      <w:szCs w:val="21"/>
                    </w:rPr>
                  </w:pPr>
                  <w:r>
                    <w:rPr>
                      <w:rFonts w:hint="eastAsia" w:hAnsi="宋体"/>
                      <w:sz w:val="21"/>
                      <w:szCs w:val="21"/>
                    </w:rPr>
                    <w:t>6000</w:t>
                  </w:r>
                </w:p>
              </w:tc>
            </w:tr>
          </w:tbl>
          <w:p>
            <w:pPr>
              <w:spacing w:line="360" w:lineRule="auto"/>
              <w:ind w:firstLine="480" w:firstLineChars="200"/>
              <w:jc w:val="left"/>
              <w:rPr>
                <w:bCs/>
              </w:rPr>
            </w:pPr>
            <w:r>
              <w:rPr>
                <w:rFonts w:hint="eastAsia"/>
                <w:bCs/>
              </w:rPr>
              <w:t>厂房建设内容见下表：</w:t>
            </w:r>
          </w:p>
          <w:p>
            <w:pPr>
              <w:ind w:firstLine="482"/>
              <w:jc w:val="center"/>
              <w:rPr>
                <w:b/>
                <w:bCs/>
                <w:color w:val="000000"/>
              </w:rPr>
            </w:pPr>
            <w:r>
              <w:rPr>
                <w:rFonts w:hint="eastAsia"/>
                <w:b/>
                <w:bCs/>
                <w:color w:val="000000"/>
              </w:rPr>
              <w:t xml:space="preserve">表1-2 </w:t>
            </w:r>
            <w:r>
              <w:rPr>
                <w:rFonts w:hint="eastAsia"/>
                <w:b/>
                <w:bCs/>
              </w:rPr>
              <w:t>厂房</w:t>
            </w:r>
            <w:r>
              <w:rPr>
                <w:rFonts w:hint="eastAsia"/>
                <w:b/>
                <w:bCs/>
                <w:color w:val="000000"/>
              </w:rPr>
              <w:t>建设内容一览表</w:t>
            </w:r>
          </w:p>
          <w:tbl>
            <w:tblPr>
              <w:tblStyle w:val="40"/>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29"/>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Align w:val="center"/>
                </w:tcPr>
                <w:p>
                  <w:pPr>
                    <w:ind w:firstLine="0"/>
                    <w:jc w:val="center"/>
                    <w:rPr>
                      <w:rFonts w:ascii="宋体" w:hAnsi="宋体" w:cs="宋体"/>
                      <w:sz w:val="21"/>
                      <w:szCs w:val="21"/>
                    </w:rPr>
                  </w:pPr>
                  <w:r>
                    <w:rPr>
                      <w:rFonts w:hint="eastAsia" w:ascii="宋体" w:hAnsi="宋体" w:cs="宋体"/>
                      <w:sz w:val="21"/>
                      <w:szCs w:val="21"/>
                    </w:rPr>
                    <w:t>工程类别</w:t>
                  </w: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指标名称</w:t>
                  </w:r>
                </w:p>
              </w:tc>
              <w:tc>
                <w:tcPr>
                  <w:tcW w:w="6330" w:type="dxa"/>
                  <w:vAlign w:val="center"/>
                </w:tcPr>
                <w:p>
                  <w:pPr>
                    <w:jc w:val="center"/>
                    <w:rPr>
                      <w:rFonts w:ascii="宋体" w:hAnsi="宋体" w:cs="宋体"/>
                      <w:sz w:val="21"/>
                      <w:szCs w:val="21"/>
                    </w:rPr>
                  </w:pPr>
                  <w:r>
                    <w:rPr>
                      <w:rFonts w:hint="eastAsia" w:ascii="宋体" w:hAnsi="宋体" w:cs="宋体"/>
                      <w:sz w:val="21"/>
                      <w:szCs w:val="21"/>
                    </w:rPr>
                    <w:t>项目组成及规模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blHeader/>
                <w:jc w:val="center"/>
              </w:trPr>
              <w:tc>
                <w:tcPr>
                  <w:tcW w:w="1166" w:type="dxa"/>
                  <w:vMerge w:val="restart"/>
                  <w:vAlign w:val="center"/>
                </w:tcPr>
                <w:p>
                  <w:pPr>
                    <w:ind w:firstLine="0"/>
                    <w:jc w:val="center"/>
                    <w:rPr>
                      <w:rFonts w:ascii="宋体" w:hAnsi="宋体" w:cs="宋体"/>
                      <w:sz w:val="21"/>
                      <w:szCs w:val="21"/>
                    </w:rPr>
                  </w:pPr>
                  <w:r>
                    <w:rPr>
                      <w:rFonts w:hint="eastAsia" w:ascii="宋体" w:hAnsi="宋体" w:cs="宋体"/>
                      <w:sz w:val="21"/>
                      <w:szCs w:val="21"/>
                    </w:rPr>
                    <w:t>主体工程</w:t>
                  </w:r>
                </w:p>
              </w:tc>
              <w:tc>
                <w:tcPr>
                  <w:tcW w:w="1629" w:type="dxa"/>
                  <w:vMerge w:val="restart"/>
                  <w:vAlign w:val="center"/>
                </w:tcPr>
                <w:p>
                  <w:pPr>
                    <w:ind w:firstLine="0"/>
                    <w:jc w:val="center"/>
                    <w:rPr>
                      <w:rFonts w:ascii="宋体" w:hAnsi="宋体" w:cs="宋体"/>
                      <w:sz w:val="21"/>
                      <w:szCs w:val="21"/>
                    </w:rPr>
                  </w:pPr>
                  <w:r>
                    <w:rPr>
                      <w:rFonts w:hint="eastAsia" w:ascii="宋体" w:hAnsi="宋体" w:cs="宋体"/>
                      <w:sz w:val="21"/>
                      <w:szCs w:val="21"/>
                    </w:rPr>
                    <w:t>主厂房（48422.37m</w:t>
                  </w:r>
                  <w:r>
                    <w:rPr>
                      <w:rFonts w:hint="eastAsia" w:ascii="宋体" w:hAnsi="宋体" w:cs="宋体"/>
                      <w:sz w:val="21"/>
                      <w:szCs w:val="21"/>
                      <w:vertAlign w:val="superscript"/>
                    </w:rPr>
                    <w:t>2</w:t>
                  </w:r>
                  <w:r>
                    <w:rPr>
                      <w:rFonts w:hint="eastAsia" w:ascii="宋体" w:hAnsi="宋体" w:cs="宋体"/>
                      <w:sz w:val="21"/>
                      <w:szCs w:val="21"/>
                    </w:rPr>
                    <w:t>）</w:t>
                  </w:r>
                </w:p>
              </w:tc>
              <w:tc>
                <w:tcPr>
                  <w:tcW w:w="6330" w:type="dxa"/>
                  <w:vAlign w:val="center"/>
                </w:tcPr>
                <w:p>
                  <w:pPr>
                    <w:jc w:val="center"/>
                    <w:rPr>
                      <w:rFonts w:ascii="宋体" w:hAnsi="宋体" w:cs="宋体"/>
                      <w:sz w:val="21"/>
                      <w:szCs w:val="21"/>
                    </w:rPr>
                  </w:pPr>
                  <w:r>
                    <w:rPr>
                      <w:rFonts w:hint="eastAsia" w:ascii="宋体" w:hAnsi="宋体" w:cs="宋体"/>
                      <w:sz w:val="21"/>
                      <w:szCs w:val="21"/>
                    </w:rPr>
                    <w:t>A栋4层；高21.</w:t>
                  </w:r>
                  <w:r>
                    <w:rPr>
                      <w:rFonts w:hint="eastAsia" w:ascii="宋体" w:hAnsi="宋体" w:cs="宋体"/>
                      <w:sz w:val="21"/>
                      <w:szCs w:val="21"/>
                      <w:lang w:val="en-US" w:eastAsia="zh-CN"/>
                    </w:rPr>
                    <w:t>5</w:t>
                  </w:r>
                  <w:r>
                    <w:rPr>
                      <w:rFonts w:hint="eastAsia" w:ascii="宋体" w:hAnsi="宋体" w:cs="宋体"/>
                      <w:sz w:val="21"/>
                      <w:szCs w:val="21"/>
                    </w:rPr>
                    <w:t>m；建筑面积32033.28m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jc w:val="center"/>
                    <w:rPr>
                      <w:rFonts w:ascii="宋体" w:hAnsi="宋体" w:cs="宋体"/>
                      <w:sz w:val="21"/>
                      <w:szCs w:val="21"/>
                    </w:rPr>
                  </w:pPr>
                </w:p>
              </w:tc>
              <w:tc>
                <w:tcPr>
                  <w:tcW w:w="1629" w:type="dxa"/>
                  <w:vMerge w:val="continue"/>
                  <w:vAlign w:val="center"/>
                </w:tcPr>
                <w:p>
                  <w:pPr>
                    <w:jc w:val="center"/>
                    <w:rPr>
                      <w:rFonts w:ascii="宋体" w:hAnsi="宋体" w:cs="宋体"/>
                      <w:sz w:val="21"/>
                      <w:szCs w:val="21"/>
                    </w:rPr>
                  </w:pPr>
                </w:p>
              </w:tc>
              <w:tc>
                <w:tcPr>
                  <w:tcW w:w="6330" w:type="dxa"/>
                  <w:vAlign w:val="center"/>
                </w:tcPr>
                <w:p>
                  <w:pPr>
                    <w:jc w:val="center"/>
                    <w:rPr>
                      <w:rFonts w:ascii="宋体" w:hAnsi="宋体" w:cs="宋体"/>
                      <w:sz w:val="21"/>
                      <w:szCs w:val="21"/>
                    </w:rPr>
                  </w:pPr>
                  <w:r>
                    <w:rPr>
                      <w:rFonts w:hint="eastAsia" w:ascii="宋体" w:hAnsi="宋体" w:cs="宋体"/>
                      <w:sz w:val="21"/>
                      <w:szCs w:val="21"/>
                    </w:rPr>
                    <w:t>B栋4层；高21.</w:t>
                  </w:r>
                  <w:r>
                    <w:rPr>
                      <w:rFonts w:hint="eastAsia" w:ascii="宋体" w:hAnsi="宋体" w:cs="宋体"/>
                      <w:sz w:val="21"/>
                      <w:szCs w:val="21"/>
                      <w:lang w:val="en-US" w:eastAsia="zh-CN"/>
                    </w:rPr>
                    <w:t>5</w:t>
                  </w:r>
                  <w:r>
                    <w:rPr>
                      <w:rFonts w:hint="eastAsia" w:ascii="宋体" w:hAnsi="宋体" w:cs="宋体"/>
                      <w:sz w:val="21"/>
                      <w:szCs w:val="21"/>
                    </w:rPr>
                    <w:t>m；建筑面积16389.09m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ind w:firstLine="0"/>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科研大楼</w:t>
                  </w:r>
                </w:p>
              </w:tc>
              <w:tc>
                <w:tcPr>
                  <w:tcW w:w="6330" w:type="dxa"/>
                  <w:vAlign w:val="center"/>
                </w:tcPr>
                <w:p>
                  <w:pPr>
                    <w:jc w:val="center"/>
                    <w:rPr>
                      <w:rFonts w:ascii="宋体" w:hAnsi="宋体" w:cs="宋体"/>
                      <w:sz w:val="21"/>
                      <w:szCs w:val="21"/>
                    </w:rPr>
                  </w:pPr>
                  <w:r>
                    <w:rPr>
                      <w:rFonts w:hint="eastAsia" w:ascii="宋体" w:hAnsi="宋体" w:cs="宋体"/>
                      <w:sz w:val="21"/>
                      <w:szCs w:val="21"/>
                    </w:rPr>
                    <w:t>1栋8层；高31.9m；建筑面积10666.63m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ind w:firstLine="0"/>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宿舍综合楼</w:t>
                  </w:r>
                </w:p>
              </w:tc>
              <w:tc>
                <w:tcPr>
                  <w:tcW w:w="6330" w:type="dxa"/>
                  <w:vAlign w:val="center"/>
                </w:tcPr>
                <w:p>
                  <w:pPr>
                    <w:jc w:val="center"/>
                    <w:rPr>
                      <w:rFonts w:ascii="宋体" w:hAnsi="宋体" w:cs="宋体"/>
                      <w:sz w:val="21"/>
                      <w:szCs w:val="21"/>
                    </w:rPr>
                  </w:pPr>
                  <w:r>
                    <w:rPr>
                      <w:rFonts w:hint="eastAsia" w:ascii="宋体" w:hAnsi="宋体" w:cs="宋体"/>
                      <w:sz w:val="21"/>
                      <w:szCs w:val="21"/>
                    </w:rPr>
                    <w:t>1栋7层；高27.8m；建筑面积10441.69m</w:t>
                  </w:r>
                  <w:r>
                    <w:rPr>
                      <w:rFonts w:hint="eastAsia" w:ascii="宋体" w:hAnsi="宋体" w:cs="宋体"/>
                      <w:sz w:val="21"/>
                      <w:szCs w:val="21"/>
                      <w:vertAlign w:val="superscript"/>
                    </w:rPr>
                    <w:t>2</w:t>
                  </w:r>
                  <w:r>
                    <w:rPr>
                      <w:rFonts w:hint="eastAsia" w:ascii="宋体" w:hAnsi="宋体" w:cs="宋体"/>
                      <w:sz w:val="21"/>
                      <w:szCs w:val="21"/>
                    </w:rPr>
                    <w:t>，其中宿舍196间，面积为7993.69m</w:t>
                  </w:r>
                  <w:r>
                    <w:rPr>
                      <w:rFonts w:hint="eastAsia" w:ascii="宋体" w:hAnsi="宋体" w:cs="宋体"/>
                      <w:sz w:val="21"/>
                      <w:szCs w:val="21"/>
                      <w:vertAlign w:val="superscript"/>
                    </w:rPr>
                    <w:t>2</w:t>
                  </w:r>
                  <w:r>
                    <w:rPr>
                      <w:rFonts w:hint="eastAsia" w:ascii="宋体" w:hAnsi="宋体" w:cs="宋体"/>
                      <w:sz w:val="21"/>
                      <w:szCs w:val="21"/>
                    </w:rPr>
                    <w:t>，食堂面积为24</w:t>
                  </w:r>
                  <w:r>
                    <w:rPr>
                      <w:rFonts w:hint="eastAsia" w:ascii="宋体" w:hAnsi="宋体" w:cs="宋体"/>
                      <w:sz w:val="21"/>
                      <w:szCs w:val="21"/>
                      <w:lang w:val="en-US" w:eastAsia="zh-CN"/>
                    </w:rPr>
                    <w:t>4</w:t>
                  </w:r>
                  <w:r>
                    <w:rPr>
                      <w:rFonts w:hint="eastAsia" w:ascii="宋体" w:hAnsi="宋体" w:cs="宋体"/>
                      <w:sz w:val="21"/>
                      <w:szCs w:val="21"/>
                    </w:rPr>
                    <w:t>8m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restart"/>
                  <w:vAlign w:val="center"/>
                </w:tcPr>
                <w:p>
                  <w:pPr>
                    <w:ind w:firstLine="0"/>
                    <w:jc w:val="center"/>
                    <w:rPr>
                      <w:rFonts w:ascii="宋体" w:hAnsi="宋体" w:cs="宋体"/>
                      <w:sz w:val="21"/>
                      <w:szCs w:val="21"/>
                    </w:rPr>
                  </w:pPr>
                  <w:r>
                    <w:rPr>
                      <w:rFonts w:hint="eastAsia" w:ascii="宋体" w:hAnsi="宋体" w:cs="宋体"/>
                      <w:sz w:val="21"/>
                      <w:szCs w:val="21"/>
                    </w:rPr>
                    <w:t>辅助工程</w:t>
                  </w:r>
                </w:p>
              </w:tc>
              <w:tc>
                <w:tcPr>
                  <w:tcW w:w="1629" w:type="dxa"/>
                  <w:vAlign w:val="center"/>
                </w:tcPr>
                <w:p>
                  <w:pPr>
                    <w:ind w:firstLine="0"/>
                    <w:jc w:val="center"/>
                    <w:rPr>
                      <w:rFonts w:ascii="宋体" w:hAnsi="宋体" w:cs="宋体"/>
                      <w:sz w:val="21"/>
                      <w:szCs w:val="21"/>
                    </w:rPr>
                  </w:pPr>
                  <w:r>
                    <w:rPr>
                      <w:rFonts w:hint="eastAsia" w:ascii="宋体" w:hAnsi="宋体" w:cs="宋体"/>
                      <w:sz w:val="21"/>
                      <w:szCs w:val="21"/>
                      <w:lang w:eastAsia="zh-CN"/>
                    </w:rPr>
                    <w:t>主</w:t>
                  </w:r>
                  <w:r>
                    <w:rPr>
                      <w:rFonts w:hint="eastAsia" w:ascii="宋体" w:hAnsi="宋体" w:cs="宋体"/>
                      <w:sz w:val="21"/>
                      <w:szCs w:val="21"/>
                    </w:rPr>
                    <w:t>地下室</w:t>
                  </w:r>
                </w:p>
              </w:tc>
              <w:tc>
                <w:tcPr>
                  <w:tcW w:w="6330" w:type="dxa"/>
                  <w:vAlign w:val="center"/>
                </w:tcPr>
                <w:p>
                  <w:pPr>
                    <w:jc w:val="center"/>
                    <w:rPr>
                      <w:rFonts w:ascii="宋体" w:hAnsi="宋体" w:cs="宋体"/>
                      <w:sz w:val="21"/>
                      <w:szCs w:val="21"/>
                    </w:rPr>
                  </w:pPr>
                  <w:r>
                    <w:rPr>
                      <w:rFonts w:hint="eastAsia" w:ascii="宋体" w:hAnsi="宋体" w:cs="宋体"/>
                      <w:sz w:val="21"/>
                      <w:szCs w:val="21"/>
                    </w:rPr>
                    <w:t>7710.70m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ind w:firstLine="0"/>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楼层架空绿化层</w:t>
                  </w:r>
                </w:p>
              </w:tc>
              <w:tc>
                <w:tcPr>
                  <w:tcW w:w="6330" w:type="dxa"/>
                  <w:vAlign w:val="center"/>
                </w:tcPr>
                <w:p>
                  <w:pPr>
                    <w:jc w:val="center"/>
                    <w:rPr>
                      <w:rFonts w:ascii="宋体" w:hAnsi="宋体" w:cs="宋体"/>
                      <w:sz w:val="21"/>
                      <w:szCs w:val="21"/>
                    </w:rPr>
                  </w:pPr>
                  <w:r>
                    <w:rPr>
                      <w:rFonts w:hint="eastAsia" w:ascii="宋体" w:hAnsi="宋体" w:cs="宋体"/>
                      <w:sz w:val="21"/>
                      <w:szCs w:val="21"/>
                    </w:rPr>
                    <w:t>1508.97m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ind w:firstLine="0"/>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A栋厂房地下设备用房</w:t>
                  </w:r>
                </w:p>
              </w:tc>
              <w:tc>
                <w:tcPr>
                  <w:tcW w:w="6330" w:type="dxa"/>
                  <w:vAlign w:val="center"/>
                </w:tcPr>
                <w:p>
                  <w:pPr>
                    <w:jc w:val="center"/>
                    <w:rPr>
                      <w:rFonts w:ascii="宋体" w:hAnsi="宋体" w:cs="宋体"/>
                      <w:sz w:val="21"/>
                      <w:szCs w:val="21"/>
                    </w:rPr>
                  </w:pPr>
                  <w:r>
                    <w:rPr>
                      <w:rFonts w:hint="eastAsia" w:ascii="宋体" w:hAnsi="宋体" w:cs="宋体"/>
                      <w:sz w:val="21"/>
                      <w:szCs w:val="21"/>
                    </w:rPr>
                    <w:t>992.52m</w:t>
                  </w:r>
                  <w:r>
                    <w:rPr>
                      <w:rFonts w:hint="eastAsia" w:ascii="宋体" w:hAnsi="宋体" w:cs="宋体"/>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restart"/>
                  <w:vAlign w:val="center"/>
                </w:tcPr>
                <w:p>
                  <w:pPr>
                    <w:ind w:firstLine="0"/>
                    <w:jc w:val="center"/>
                    <w:rPr>
                      <w:rFonts w:ascii="宋体" w:hAnsi="宋体" w:cs="宋体"/>
                      <w:sz w:val="21"/>
                      <w:szCs w:val="21"/>
                    </w:rPr>
                  </w:pPr>
                  <w:r>
                    <w:rPr>
                      <w:rFonts w:hint="eastAsia" w:ascii="宋体" w:hAnsi="宋体" w:cs="宋体"/>
                      <w:sz w:val="21"/>
                      <w:szCs w:val="21"/>
                    </w:rPr>
                    <w:t>公用工程</w:t>
                  </w: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给水工程</w:t>
                  </w:r>
                </w:p>
              </w:tc>
              <w:tc>
                <w:tcPr>
                  <w:tcW w:w="6330" w:type="dxa"/>
                  <w:vAlign w:val="center"/>
                </w:tcPr>
                <w:p>
                  <w:pPr>
                    <w:jc w:val="center"/>
                    <w:rPr>
                      <w:rFonts w:ascii="宋体" w:hAnsi="宋体" w:cs="宋体"/>
                      <w:sz w:val="21"/>
                      <w:szCs w:val="21"/>
                    </w:rPr>
                  </w:pPr>
                  <w:r>
                    <w:rPr>
                      <w:rFonts w:hint="eastAsia" w:ascii="宋体" w:hAnsi="宋体" w:cs="宋体"/>
                      <w:sz w:val="21"/>
                      <w:szCs w:val="21"/>
                    </w:rPr>
                    <w:t>市政自来水供应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供电工程</w:t>
                  </w:r>
                </w:p>
              </w:tc>
              <w:tc>
                <w:tcPr>
                  <w:tcW w:w="6330" w:type="dxa"/>
                  <w:vAlign w:val="center"/>
                </w:tcPr>
                <w:p>
                  <w:pPr>
                    <w:jc w:val="center"/>
                    <w:rPr>
                      <w:rFonts w:ascii="宋体" w:hAnsi="宋体" w:cs="宋体"/>
                      <w:sz w:val="21"/>
                      <w:szCs w:val="21"/>
                    </w:rPr>
                  </w:pPr>
                  <w:r>
                    <w:rPr>
                      <w:rFonts w:hint="eastAsia" w:ascii="宋体" w:hAnsi="宋体" w:cs="宋体"/>
                      <w:sz w:val="21"/>
                      <w:szCs w:val="21"/>
                    </w:rPr>
                    <w:t>由市政电网供给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restart"/>
                  <w:vAlign w:val="center"/>
                </w:tcPr>
                <w:p>
                  <w:pPr>
                    <w:ind w:firstLine="0"/>
                    <w:jc w:val="center"/>
                    <w:rPr>
                      <w:rFonts w:ascii="宋体" w:hAnsi="宋体" w:cs="宋体"/>
                      <w:sz w:val="21"/>
                      <w:szCs w:val="21"/>
                    </w:rPr>
                  </w:pPr>
                  <w:r>
                    <w:rPr>
                      <w:rFonts w:hint="eastAsia" w:ascii="宋体" w:hAnsi="宋体" w:cs="宋体"/>
                      <w:sz w:val="21"/>
                      <w:szCs w:val="21"/>
                    </w:rPr>
                    <w:t>环保工程</w:t>
                  </w: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废气</w:t>
                  </w:r>
                </w:p>
              </w:tc>
              <w:tc>
                <w:tcPr>
                  <w:tcW w:w="6330" w:type="dxa"/>
                  <w:vAlign w:val="center"/>
                </w:tcPr>
                <w:p>
                  <w:pPr>
                    <w:ind w:firstLine="0"/>
                    <w:jc w:val="center"/>
                    <w:rPr>
                      <w:rFonts w:ascii="宋体" w:hAnsi="宋体" w:cs="宋体"/>
                      <w:sz w:val="21"/>
                      <w:szCs w:val="21"/>
                    </w:rPr>
                  </w:pPr>
                  <w:r>
                    <w:rPr>
                      <w:rFonts w:hint="eastAsia" w:ascii="宋体" w:hAnsi="宋体" w:cs="宋体"/>
                      <w:sz w:val="21"/>
                      <w:szCs w:val="21"/>
                    </w:rPr>
                    <w:t>薯条生产线和厨房油烟净化器；锅炉尾气处理系统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废水</w:t>
                  </w:r>
                </w:p>
              </w:tc>
              <w:tc>
                <w:tcPr>
                  <w:tcW w:w="6330" w:type="dxa"/>
                  <w:vAlign w:val="center"/>
                </w:tcPr>
                <w:p>
                  <w:pPr>
                    <w:ind w:firstLine="0"/>
                    <w:jc w:val="center"/>
                    <w:rPr>
                      <w:rFonts w:hint="eastAsia" w:ascii="宋体" w:hAnsi="宋体" w:eastAsia="宋体" w:cs="宋体"/>
                      <w:sz w:val="21"/>
                      <w:szCs w:val="21"/>
                      <w:lang w:eastAsia="zh-CN"/>
                    </w:rPr>
                  </w:pPr>
                  <w:r>
                    <w:rPr>
                      <w:kern w:val="0"/>
                      <w:sz w:val="21"/>
                      <w:szCs w:val="21"/>
                    </w:rPr>
                    <w:t>采取雨、污分流制；</w:t>
                  </w:r>
                  <w:r>
                    <w:rPr>
                      <w:rFonts w:hint="eastAsia" w:ascii="宋体" w:hAnsi="宋体" w:cs="宋体"/>
                      <w:sz w:val="21"/>
                      <w:szCs w:val="21"/>
                    </w:rPr>
                    <w:t>自建污水处理站</w:t>
                  </w:r>
                  <w:r>
                    <w:rPr>
                      <w:rFonts w:hint="eastAsia" w:ascii="宋体" w:hAnsi="宋体" w:cs="宋体"/>
                      <w:sz w:val="21"/>
                      <w:szCs w:val="21"/>
                      <w:lang w:eastAsia="zh-CN"/>
                    </w:rPr>
                    <w:t>（约</w:t>
                  </w:r>
                  <w:r>
                    <w:rPr>
                      <w:rFonts w:hint="eastAsia" w:ascii="宋体" w:hAnsi="宋体" w:cs="宋体"/>
                      <w:sz w:val="21"/>
                      <w:szCs w:val="21"/>
                      <w:lang w:val="en-US" w:eastAsia="zh-CN"/>
                    </w:rPr>
                    <w:t>1000</w:t>
                  </w:r>
                  <w:r>
                    <w:rPr>
                      <w:rFonts w:hint="eastAsia" w:ascii="宋体" w:hAnsi="宋体" w:cs="宋体"/>
                      <w:sz w:val="21"/>
                      <w:szCs w:val="21"/>
                    </w:rPr>
                    <w:t>m</w:t>
                  </w:r>
                  <w:r>
                    <w:rPr>
                      <w:rFonts w:hint="eastAsia" w:ascii="宋体" w:hAnsi="宋体" w:cs="宋体"/>
                      <w:sz w:val="21"/>
                      <w:szCs w:val="21"/>
                      <w:vertAlign w:val="superscript"/>
                    </w:rPr>
                    <w:t>2</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噪声</w:t>
                  </w:r>
                </w:p>
              </w:tc>
              <w:tc>
                <w:tcPr>
                  <w:tcW w:w="6330" w:type="dxa"/>
                  <w:vAlign w:val="center"/>
                </w:tcPr>
                <w:p>
                  <w:pPr>
                    <w:ind w:firstLine="0"/>
                    <w:jc w:val="center"/>
                    <w:rPr>
                      <w:rFonts w:ascii="宋体" w:hAnsi="宋体" w:cs="宋体"/>
                      <w:sz w:val="21"/>
                      <w:szCs w:val="21"/>
                    </w:rPr>
                  </w:pPr>
                  <w:r>
                    <w:rPr>
                      <w:kern w:val="0"/>
                      <w:sz w:val="21"/>
                      <w:szCs w:val="21"/>
                    </w:rPr>
                    <w:t>加强项目区域范围的管理，厂房采用隔声处理，加强周边地区绿化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固废</w:t>
                  </w:r>
                </w:p>
              </w:tc>
              <w:tc>
                <w:tcPr>
                  <w:tcW w:w="6330" w:type="dxa"/>
                  <w:vAlign w:val="center"/>
                </w:tcPr>
                <w:p>
                  <w:pPr>
                    <w:ind w:firstLine="0"/>
                    <w:jc w:val="center"/>
                    <w:rPr>
                      <w:rFonts w:ascii="宋体" w:hAnsi="宋体" w:cs="宋体"/>
                      <w:sz w:val="21"/>
                      <w:szCs w:val="21"/>
                    </w:rPr>
                  </w:pPr>
                  <w:r>
                    <w:rPr>
                      <w:rFonts w:hint="eastAsia"/>
                      <w:kern w:val="0"/>
                      <w:sz w:val="21"/>
                      <w:szCs w:val="21"/>
                    </w:rPr>
                    <w:t>一般固废</w:t>
                  </w:r>
                  <w:r>
                    <w:rPr>
                      <w:kern w:val="0"/>
                      <w:sz w:val="21"/>
                      <w:szCs w:val="21"/>
                    </w:rPr>
                    <w:t>交由环卫部门处理，</w:t>
                  </w:r>
                  <w:r>
                    <w:rPr>
                      <w:rFonts w:hint="eastAsia"/>
                      <w:kern w:val="0"/>
                      <w:sz w:val="21"/>
                      <w:szCs w:val="21"/>
                    </w:rPr>
                    <w:t>含油固废</w:t>
                  </w:r>
                  <w:r>
                    <w:rPr>
                      <w:rFonts w:hint="eastAsia"/>
                      <w:kern w:val="0"/>
                      <w:sz w:val="21"/>
                      <w:szCs w:val="21"/>
                      <w:lang w:eastAsia="zh-CN"/>
                    </w:rPr>
                    <w:t>、污泥</w:t>
                  </w:r>
                  <w:r>
                    <w:rPr>
                      <w:rFonts w:hint="eastAsia"/>
                      <w:kern w:val="0"/>
                      <w:sz w:val="21"/>
                      <w:szCs w:val="21"/>
                    </w:rPr>
                    <w:t>交</w:t>
                  </w:r>
                  <w:r>
                    <w:rPr>
                      <w:rFonts w:hint="eastAsia"/>
                      <w:kern w:val="0"/>
                      <w:sz w:val="21"/>
                      <w:szCs w:val="21"/>
                      <w:lang w:eastAsia="zh-CN"/>
                    </w:rPr>
                    <w:t>有资质</w:t>
                  </w:r>
                  <w:r>
                    <w:rPr>
                      <w:rFonts w:hint="eastAsia"/>
                      <w:kern w:val="0"/>
                      <w:sz w:val="21"/>
                      <w:szCs w:val="21"/>
                    </w:rPr>
                    <w:t>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66" w:type="dxa"/>
                  <w:vMerge w:val="continue"/>
                  <w:vAlign w:val="center"/>
                </w:tcPr>
                <w:p>
                  <w:pPr>
                    <w:ind w:firstLine="0"/>
                    <w:jc w:val="center"/>
                    <w:rPr>
                      <w:rFonts w:ascii="宋体" w:hAnsi="宋体" w:cs="宋体"/>
                      <w:sz w:val="21"/>
                      <w:szCs w:val="21"/>
                    </w:rPr>
                  </w:pPr>
                </w:p>
              </w:tc>
              <w:tc>
                <w:tcPr>
                  <w:tcW w:w="1629" w:type="dxa"/>
                  <w:vAlign w:val="center"/>
                </w:tcPr>
                <w:p>
                  <w:pPr>
                    <w:ind w:firstLine="0"/>
                    <w:jc w:val="center"/>
                    <w:rPr>
                      <w:rFonts w:ascii="宋体" w:hAnsi="宋体" w:cs="宋体"/>
                      <w:sz w:val="21"/>
                      <w:szCs w:val="21"/>
                    </w:rPr>
                  </w:pPr>
                  <w:r>
                    <w:rPr>
                      <w:rFonts w:hint="eastAsia" w:ascii="宋体" w:hAnsi="宋体" w:cs="宋体"/>
                      <w:sz w:val="21"/>
                      <w:szCs w:val="21"/>
                    </w:rPr>
                    <w:t>绿化</w:t>
                  </w:r>
                </w:p>
              </w:tc>
              <w:tc>
                <w:tcPr>
                  <w:tcW w:w="6330" w:type="dxa"/>
                  <w:vAlign w:val="center"/>
                </w:tcPr>
                <w:p>
                  <w:pPr>
                    <w:ind w:firstLine="0"/>
                    <w:jc w:val="center"/>
                    <w:rPr>
                      <w:rFonts w:ascii="宋体" w:hAnsi="宋体" w:cs="宋体"/>
                      <w:sz w:val="21"/>
                      <w:szCs w:val="21"/>
                    </w:rPr>
                  </w:pPr>
                  <w:r>
                    <w:rPr>
                      <w:rFonts w:hint="eastAsia" w:ascii="宋体" w:hAnsi="宋体" w:cs="宋体"/>
                      <w:sz w:val="21"/>
                      <w:szCs w:val="21"/>
                    </w:rPr>
                    <w:t>7452m</w:t>
                  </w:r>
                  <w:r>
                    <w:rPr>
                      <w:rFonts w:hint="eastAsia" w:ascii="宋体" w:hAnsi="宋体" w:cs="宋体"/>
                      <w:sz w:val="21"/>
                      <w:szCs w:val="21"/>
                      <w:vertAlign w:val="superscript"/>
                    </w:rPr>
                    <w:t>2</w:t>
                  </w:r>
                </w:p>
              </w:tc>
            </w:tr>
          </w:tbl>
          <w:p>
            <w:pPr>
              <w:ind w:firstLine="0"/>
              <w:rPr>
                <w:b/>
                <w:bCs/>
                <w:color w:val="000000"/>
              </w:rPr>
            </w:pPr>
          </w:p>
          <w:p>
            <w:pPr>
              <w:numPr>
                <w:ilvl w:val="0"/>
                <w:numId w:val="1"/>
              </w:numPr>
              <w:spacing w:line="360" w:lineRule="auto"/>
              <w:ind w:firstLine="480" w:firstLineChars="200"/>
              <w:jc w:val="left"/>
              <w:rPr>
                <w:bCs/>
              </w:rPr>
            </w:pPr>
            <w:r>
              <w:rPr>
                <w:bCs/>
              </w:rPr>
              <w:t>主要原辅材料及消耗量</w:t>
            </w:r>
          </w:p>
          <w:p>
            <w:pPr>
              <w:spacing w:line="360" w:lineRule="auto"/>
              <w:ind w:firstLine="480" w:firstLineChars="200"/>
            </w:pPr>
            <w:r>
              <w:rPr>
                <w:rFonts w:hint="eastAsia"/>
              </w:rPr>
              <w:t>项目</w:t>
            </w:r>
            <w:r>
              <w:rPr>
                <w:bCs/>
              </w:rPr>
              <w:t>主要原辅材料及消耗量</w:t>
            </w:r>
            <w:r>
              <w:rPr>
                <w:rFonts w:hint="eastAsia"/>
              </w:rPr>
              <w:t>见下表所示。</w:t>
            </w:r>
          </w:p>
          <w:p>
            <w:pPr>
              <w:spacing w:line="360" w:lineRule="auto"/>
              <w:ind w:firstLine="0"/>
              <w:jc w:val="center"/>
              <w:rPr>
                <w:bCs/>
              </w:rPr>
            </w:pPr>
            <w:r>
              <w:rPr>
                <w:rFonts w:ascii="宋体" w:hAnsi="宋体"/>
                <w:b/>
                <w:color w:val="000000"/>
              </w:rPr>
              <w:t>表</w:t>
            </w:r>
            <w:r>
              <w:rPr>
                <w:rFonts w:hint="eastAsia" w:ascii="宋体" w:hAnsi="宋体"/>
                <w:b/>
                <w:color w:val="000000"/>
              </w:rPr>
              <w:t>1-</w:t>
            </w:r>
            <w:r>
              <w:rPr>
                <w:rFonts w:hint="eastAsia"/>
                <w:b/>
                <w:color w:val="000000"/>
              </w:rPr>
              <w:t>3</w:t>
            </w:r>
            <w:r>
              <w:rPr>
                <w:rFonts w:ascii="宋体" w:hAnsi="宋体"/>
                <w:b/>
                <w:bCs/>
                <w:color w:val="000000"/>
              </w:rPr>
              <w:t>原</w:t>
            </w:r>
            <w:r>
              <w:rPr>
                <w:rFonts w:hint="eastAsia" w:ascii="宋体" w:hAnsi="宋体"/>
                <w:b/>
                <w:bCs/>
                <w:color w:val="000000"/>
              </w:rPr>
              <w:t>辅</w:t>
            </w:r>
            <w:r>
              <w:rPr>
                <w:rFonts w:ascii="宋体" w:hAnsi="宋体"/>
                <w:b/>
                <w:bCs/>
                <w:color w:val="000000"/>
              </w:rPr>
              <w:t>材料用量表</w:t>
            </w:r>
          </w:p>
          <w:tbl>
            <w:tblPr>
              <w:tblStyle w:val="40"/>
              <w:tblW w:w="9379" w:type="dxa"/>
              <w:jc w:val="center"/>
              <w:tblInd w:w="0" w:type="dxa"/>
              <w:tblLayout w:type="fixed"/>
              <w:tblCellMar>
                <w:top w:w="15" w:type="dxa"/>
                <w:left w:w="15" w:type="dxa"/>
                <w:bottom w:w="15" w:type="dxa"/>
                <w:right w:w="15" w:type="dxa"/>
              </w:tblCellMar>
            </w:tblPr>
            <w:tblGrid>
              <w:gridCol w:w="841"/>
              <w:gridCol w:w="1361"/>
              <w:gridCol w:w="986"/>
              <w:gridCol w:w="1235"/>
              <w:gridCol w:w="1317"/>
              <w:gridCol w:w="1352"/>
              <w:gridCol w:w="1289"/>
              <w:gridCol w:w="998"/>
            </w:tblGrid>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原、辅材料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b/>
                      <w:bCs/>
                      <w:color w:val="000000"/>
                      <w:sz w:val="21"/>
                      <w:szCs w:val="21"/>
                    </w:rPr>
                  </w:pPr>
                  <w:r>
                    <w:rPr>
                      <w:rFonts w:hint="eastAsia" w:ascii="宋体" w:hAnsi="宋体" w:cs="宋体"/>
                      <w:b/>
                      <w:bCs/>
                      <w:color w:val="000000"/>
                      <w:kern w:val="0"/>
                      <w:sz w:val="21"/>
                      <w:szCs w:val="21"/>
                    </w:rPr>
                    <w:t>单位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一期用量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二期用量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b/>
                      <w:bCs/>
                      <w:color w:val="000000"/>
                      <w:kern w:val="0"/>
                      <w:sz w:val="21"/>
                      <w:szCs w:val="21"/>
                    </w:rPr>
                  </w:pPr>
                  <w:r>
                    <w:rPr>
                      <w:rFonts w:hint="eastAsia" w:ascii="宋体" w:hAnsi="宋体" w:cs="宋体"/>
                      <w:b/>
                      <w:bCs/>
                      <w:color w:val="000000"/>
                      <w:kern w:val="0"/>
                      <w:sz w:val="21"/>
                      <w:szCs w:val="21"/>
                    </w:rPr>
                    <w:t>三期用量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b/>
                      <w:bCs/>
                      <w:color w:val="000000"/>
                      <w:sz w:val="21"/>
                      <w:szCs w:val="21"/>
                    </w:rPr>
                  </w:pPr>
                  <w:r>
                    <w:rPr>
                      <w:rFonts w:hint="eastAsia" w:ascii="宋体" w:hAnsi="宋体" w:cs="宋体"/>
                      <w:b/>
                      <w:bCs/>
                      <w:color w:val="000000"/>
                      <w:kern w:val="0"/>
                      <w:sz w:val="21"/>
                      <w:szCs w:val="21"/>
                    </w:rPr>
                    <w:t>总用量</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b/>
                      <w:bCs/>
                      <w:color w:val="000000"/>
                      <w:sz w:val="21"/>
                      <w:szCs w:val="21"/>
                    </w:rPr>
                  </w:pPr>
                  <w:r>
                    <w:rPr>
                      <w:rFonts w:hint="eastAsia" w:ascii="宋体" w:hAnsi="宋体" w:cs="宋体"/>
                      <w:b/>
                      <w:bCs/>
                      <w:color w:val="000000"/>
                      <w:kern w:val="0"/>
                      <w:sz w:val="21"/>
                      <w:szCs w:val="21"/>
                    </w:rPr>
                    <w:t>备注</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面粉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10179</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10179</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20358</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9135</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9135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18270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白糖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val="en-US" w:eastAsia="zh-CN"/>
                    </w:rPr>
                    <w:t>14166</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val="en-US" w:eastAsia="zh-CN"/>
                    </w:rPr>
                    <w:t>17343</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val="en-US" w:eastAsia="zh-CN"/>
                    </w:rPr>
                    <w:t>31509</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食用油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1566</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1566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3132</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奶粉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265</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2085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2350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食用香精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78</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78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156</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7</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奶油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1040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1040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2080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海藻糖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800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800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变性淀粉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525</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525</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浓缩果汁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1044</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1044</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2088</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11</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油粉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240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发酵粉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13</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鸡蛋粉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620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620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1240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14</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马铃薯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棕榈油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1000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16</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玉米粉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17</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淀粉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马铃薯粉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250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250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28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szCs w:val="24"/>
                    </w:rPr>
                  </w:pPr>
                  <w:r>
                    <w:rPr>
                      <w:rFonts w:hint="eastAsia" w:ascii="宋体" w:hAnsi="宋体" w:cs="宋体"/>
                      <w:color w:val="000000"/>
                      <w:kern w:val="0"/>
                      <w:szCs w:val="24"/>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both"/>
                    <w:textAlignment w:val="center"/>
                    <w:rPr>
                      <w:rFonts w:ascii="宋体" w:hAnsi="宋体" w:cs="宋体"/>
                      <w:szCs w:val="24"/>
                    </w:rPr>
                  </w:pPr>
                  <w:r>
                    <w:rPr>
                      <w:rFonts w:hint="eastAsia" w:ascii="宋体" w:hAnsi="宋体" w:cs="宋体"/>
                      <w:kern w:val="0"/>
                      <w:szCs w:val="24"/>
                    </w:rPr>
                    <w:t>纯净水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szCs w:val="24"/>
                    </w:rPr>
                  </w:pPr>
                  <w:r>
                    <w:rPr>
                      <w:rFonts w:hint="eastAsia" w:ascii="宋体" w:hAnsi="宋体" w:cs="宋体"/>
                      <w:kern w:val="0"/>
                      <w:szCs w:val="24"/>
                    </w:rPr>
                    <w:t>121500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szCs w:val="24"/>
                    </w:rPr>
                  </w:pPr>
                  <w:r>
                    <w:rPr>
                      <w:rFonts w:hint="eastAsia" w:ascii="宋体" w:hAnsi="宋体" w:cs="宋体"/>
                      <w:kern w:val="0"/>
                      <w:szCs w:val="24"/>
                    </w:rPr>
                    <w:t>81150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kern w:val="0"/>
                      <w:szCs w:val="24"/>
                    </w:rPr>
                  </w:pPr>
                  <w:r>
                    <w:rPr>
                      <w:rFonts w:hint="eastAsia" w:ascii="宋体" w:hAnsi="宋体" w:cs="宋体"/>
                      <w:kern w:val="0"/>
                      <w:szCs w:val="24"/>
                    </w:rPr>
                    <w:t>3000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szCs w:val="24"/>
                    </w:rPr>
                  </w:pPr>
                  <w:r>
                    <w:rPr>
                      <w:rFonts w:hint="eastAsia" w:ascii="宋体" w:hAnsi="宋体" w:cs="宋体"/>
                      <w:kern w:val="0"/>
                      <w:szCs w:val="24"/>
                    </w:rPr>
                    <w:t>205650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sz w:val="21"/>
                      <w:szCs w:val="21"/>
                    </w:rPr>
                  </w:pPr>
                  <w:r>
                    <w:rPr>
                      <w:rFonts w:hint="eastAsia" w:ascii="宋体" w:hAnsi="宋体" w:cs="宋体"/>
                      <w:kern w:val="0"/>
                      <w:sz w:val="21"/>
                      <w:szCs w:val="21"/>
                    </w:rPr>
                    <w:t>自来水制备</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菊花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256.2</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109.8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366</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21</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陈皮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84</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 w:val="21"/>
                      <w:szCs w:val="21"/>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120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22</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蜂蜜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56</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23</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冬瓜汁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431.2</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184.8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616</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24</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绿茶浓缩液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1008</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432</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1440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25</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凉草粉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123.2</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52.8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176</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26</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牛磺酸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15.4</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6.6</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22</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27</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赖氨酸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7.7</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3.3</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大豆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4"/>
                    </w:rPr>
                  </w:pPr>
                  <w:r>
                    <w:rPr>
                      <w:rFonts w:hint="eastAsia" w:ascii="宋体" w:hAnsi="宋体" w:cs="宋体"/>
                      <w:color w:val="000000"/>
                      <w:kern w:val="0"/>
                      <w:szCs w:val="24"/>
                    </w:rPr>
                    <w:t>7280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4"/>
                    </w:rPr>
                  </w:pPr>
                  <w:r>
                    <w:rPr>
                      <w:rFonts w:hint="eastAsia" w:ascii="宋体" w:hAnsi="宋体" w:cs="宋体"/>
                      <w:color w:val="000000"/>
                      <w:kern w:val="0"/>
                      <w:szCs w:val="24"/>
                    </w:rPr>
                    <w:t>7280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Cs w:val="24"/>
                    </w:rPr>
                  </w:pPr>
                  <w:r>
                    <w:rPr>
                      <w:rFonts w:hint="eastAsia" w:ascii="宋体" w:hAnsi="宋体" w:cs="宋体"/>
                      <w:color w:val="000000"/>
                      <w:kern w:val="0"/>
                      <w:szCs w:val="24"/>
                    </w:rPr>
                    <w:t>29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textAlignment w:val="center"/>
                    <w:rPr>
                      <w:rFonts w:ascii="宋体" w:hAnsi="宋体" w:cs="宋体"/>
                      <w:color w:val="000000"/>
                      <w:szCs w:val="24"/>
                    </w:rPr>
                  </w:pPr>
                  <w:r>
                    <w:rPr>
                      <w:rFonts w:hint="eastAsia" w:ascii="宋体" w:hAnsi="宋体" w:cs="宋体"/>
                      <w:color w:val="000000"/>
                      <w:kern w:val="0"/>
                      <w:szCs w:val="24"/>
                    </w:rPr>
                    <w:t>维生素</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val="en-US" w:eastAsia="zh-CN"/>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Cs w:val="24"/>
                      <w:lang w:val="en-US" w:eastAsia="zh-CN"/>
                    </w:rPr>
                  </w:pPr>
                  <w:r>
                    <w:rPr>
                      <w:rFonts w:hint="eastAsia" w:ascii="宋体" w:hAnsi="宋体" w:cs="宋体"/>
                      <w:color w:val="000000"/>
                      <w:kern w:val="0"/>
                      <w:szCs w:val="24"/>
                      <w:lang w:val="en-US" w:eastAsia="zh-CN"/>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柠檬酸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4"/>
                      <w:lang w:val="en-US" w:eastAsia="zh-CN"/>
                    </w:rPr>
                  </w:pPr>
                  <w:r>
                    <w:rPr>
                      <w:rFonts w:hint="eastAsia" w:ascii="宋体" w:hAnsi="宋体" w:cs="宋体"/>
                      <w:color w:val="000000"/>
                      <w:kern w:val="0"/>
                      <w:szCs w:val="24"/>
                      <w:lang w:val="en-US" w:eastAsia="zh-CN"/>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4"/>
                      <w:lang w:val="en-US" w:eastAsia="zh-CN"/>
                    </w:rPr>
                  </w:pPr>
                  <w:r>
                    <w:rPr>
                      <w:rFonts w:hint="eastAsia" w:ascii="宋体" w:hAnsi="宋体" w:cs="宋体"/>
                      <w:color w:val="000000"/>
                      <w:kern w:val="0"/>
                      <w:szCs w:val="24"/>
                      <w:lang w:val="en-US" w:eastAsia="zh-CN"/>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31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银耳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32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冰糖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33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红枣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34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莲子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枸杞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36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37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红豆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38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马蹄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39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淮山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香芋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薏米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椰子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糯米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小麦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花生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芸豆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桂圆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黄豆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600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kern w:val="0"/>
                      <w:szCs w:val="24"/>
                    </w:rPr>
                  </w:pPr>
                  <w:r>
                    <w:rPr>
                      <w:rFonts w:hint="eastAsia" w:ascii="宋体" w:hAnsi="宋体" w:cs="宋体"/>
                      <w:color w:val="000000"/>
                      <w:kern w:val="0"/>
                      <w:szCs w:val="24"/>
                    </w:rPr>
                    <w:t>发酵乳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4000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4000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kern w:val="0"/>
                      <w:szCs w:val="24"/>
                    </w:rPr>
                  </w:pPr>
                  <w:r>
                    <w:rPr>
                      <w:rFonts w:hint="eastAsia" w:ascii="宋体" w:hAnsi="宋体" w:cs="宋体"/>
                      <w:color w:val="000000"/>
                      <w:kern w:val="0"/>
                      <w:szCs w:val="24"/>
                    </w:rPr>
                    <w:t>脱脂奶粉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2000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2000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kern w:val="0"/>
                      <w:szCs w:val="24"/>
                    </w:rPr>
                  </w:pPr>
                  <w:r>
                    <w:rPr>
                      <w:rFonts w:hint="eastAsia" w:ascii="宋体" w:hAnsi="宋体" w:cs="宋体"/>
                      <w:color w:val="000000"/>
                      <w:kern w:val="0"/>
                      <w:szCs w:val="24"/>
                    </w:rPr>
                    <w:t>乳清粉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1000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1000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kern w:val="0"/>
                      <w:szCs w:val="24"/>
                    </w:rPr>
                  </w:pPr>
                  <w:r>
                    <w:rPr>
                      <w:rFonts w:hint="eastAsia" w:ascii="宋体" w:hAnsi="宋体" w:cs="宋体"/>
                      <w:color w:val="000000"/>
                      <w:kern w:val="0"/>
                      <w:szCs w:val="24"/>
                    </w:rPr>
                    <w:t>葡萄糖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500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kern w:val="0"/>
                      <w:szCs w:val="24"/>
                    </w:rPr>
                  </w:pPr>
                  <w:r>
                    <w:rPr>
                      <w:rFonts w:hint="eastAsia" w:ascii="宋体" w:hAnsi="宋体" w:cs="宋体"/>
                      <w:color w:val="000000"/>
                      <w:kern w:val="0"/>
                      <w:szCs w:val="24"/>
                    </w:rPr>
                    <w:t>益生菌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500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各类水果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2000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2000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55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包装盒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400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400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56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包装膜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1922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1930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4"/>
                    </w:rPr>
                  </w:pPr>
                  <w:r>
                    <w:rPr>
                      <w:rFonts w:hint="eastAsia" w:ascii="宋体" w:hAnsi="宋体" w:cs="宋体"/>
                      <w:kern w:val="0"/>
                      <w:szCs w:val="24"/>
                    </w:rPr>
                    <w:t>760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4"/>
                    </w:rPr>
                  </w:pPr>
                  <w:r>
                    <w:rPr>
                      <w:rFonts w:hint="eastAsia" w:ascii="宋体" w:hAnsi="宋体" w:cs="宋体"/>
                      <w:kern w:val="0"/>
                      <w:szCs w:val="24"/>
                    </w:rPr>
                    <w:t>4612</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57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纸箱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right"/>
                    <w:textAlignment w:val="center"/>
                    <w:rPr>
                      <w:rFonts w:ascii="宋体" w:hAnsi="宋体" w:cs="宋体"/>
                      <w:color w:val="000000"/>
                      <w:kern w:val="0"/>
                      <w:sz w:val="21"/>
                      <w:szCs w:val="21"/>
                    </w:rPr>
                  </w:pPr>
                  <w:r>
                    <w:rPr>
                      <w:rFonts w:hint="eastAsia" w:ascii="宋体" w:hAnsi="宋体" w:cs="宋体"/>
                      <w:color w:val="000000"/>
                      <w:kern w:val="0"/>
                      <w:sz w:val="21"/>
                      <w:szCs w:val="21"/>
                    </w:rPr>
                    <w:t xml:space="preserve">  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4035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4050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4"/>
                    </w:rPr>
                  </w:pPr>
                  <w:r>
                    <w:rPr>
                      <w:rFonts w:hint="eastAsia" w:ascii="宋体" w:hAnsi="宋体" w:cs="宋体"/>
                      <w:kern w:val="0"/>
                      <w:szCs w:val="24"/>
                    </w:rPr>
                    <w:t>350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4"/>
                    </w:rPr>
                  </w:pPr>
                  <w:r>
                    <w:rPr>
                      <w:rFonts w:hint="eastAsia" w:ascii="宋体" w:hAnsi="宋体" w:cs="宋体"/>
                      <w:kern w:val="0"/>
                      <w:szCs w:val="24"/>
                    </w:rPr>
                    <w:t>8435</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52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58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PET塑料颗粒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Cs w:val="24"/>
                    </w:rPr>
                  </w:pPr>
                  <w:r>
                    <w:rPr>
                      <w:rFonts w:hint="eastAsia" w:ascii="宋体" w:hAnsi="宋体" w:cs="宋体"/>
                      <w:color w:val="000000"/>
                      <w:kern w:val="0"/>
                      <w:szCs w:val="24"/>
                    </w:rPr>
                    <w:t>33000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10200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43200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59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利乐纸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15660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0</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15660</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r>
              <w:tblPrEx>
                <w:tblLayout w:type="fixed"/>
                <w:tblCellMar>
                  <w:top w:w="15" w:type="dxa"/>
                  <w:left w:w="15" w:type="dxa"/>
                  <w:bottom w:w="15" w:type="dxa"/>
                  <w:right w:w="15" w:type="dxa"/>
                </w:tblCellMar>
              </w:tblPrEx>
              <w:trPr>
                <w:trHeight w:val="30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jc w:val="center"/>
                    <w:textAlignment w:val="center"/>
                    <w:rPr>
                      <w:rFonts w:ascii="宋体" w:hAnsi="宋体" w:cs="宋体"/>
                      <w:color w:val="000000"/>
                      <w:kern w:val="0"/>
                      <w:szCs w:val="24"/>
                    </w:rPr>
                  </w:pPr>
                  <w:r>
                    <w:rPr>
                      <w:rFonts w:hint="eastAsia" w:ascii="宋体" w:hAnsi="宋体" w:cs="宋体"/>
                      <w:color w:val="000000"/>
                      <w:kern w:val="0"/>
                      <w:szCs w:val="24"/>
                    </w:rPr>
                    <w:t xml:space="preserve">  60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kern w:val="0"/>
                      <w:szCs w:val="24"/>
                    </w:rPr>
                  </w:pPr>
                  <w:r>
                    <w:rPr>
                      <w:rFonts w:hint="eastAsia" w:ascii="宋体" w:hAnsi="宋体" w:cs="宋体"/>
                      <w:color w:val="000000"/>
                      <w:kern w:val="0"/>
                      <w:szCs w:val="24"/>
                    </w:rPr>
                    <w:t>喷码墨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吨/年</w:t>
                  </w:r>
                </w:p>
              </w:tc>
              <w:tc>
                <w:tcPr>
                  <w:tcW w:w="123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Cs w:val="24"/>
                    </w:rPr>
                  </w:pPr>
                  <w:r>
                    <w:rPr>
                      <w:rFonts w:hint="eastAsia" w:ascii="宋体" w:hAnsi="宋体" w:cs="宋体"/>
                      <w:color w:val="000000"/>
                      <w:kern w:val="0"/>
                      <w:szCs w:val="24"/>
                    </w:rPr>
                    <w:t>0.7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0.8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4"/>
                    </w:rPr>
                  </w:pPr>
                  <w:r>
                    <w:rPr>
                      <w:rFonts w:hint="eastAsia" w:ascii="宋体" w:hAnsi="宋体" w:cs="宋体"/>
                      <w:color w:val="000000"/>
                      <w:kern w:val="0"/>
                      <w:szCs w:val="24"/>
                    </w:rPr>
                    <w:t>3.5</w:t>
                  </w:r>
                </w:p>
              </w:tc>
              <w:tc>
                <w:tcPr>
                  <w:tcW w:w="998"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外购</w:t>
                  </w:r>
                </w:p>
              </w:tc>
            </w:tr>
          </w:tbl>
          <w:p>
            <w:pPr>
              <w:spacing w:line="360" w:lineRule="auto"/>
              <w:ind w:firstLine="0"/>
              <w:rPr>
                <w:bCs/>
              </w:rPr>
            </w:pPr>
          </w:p>
          <w:p>
            <w:pPr>
              <w:numPr>
                <w:ilvl w:val="0"/>
                <w:numId w:val="1"/>
              </w:numPr>
              <w:spacing w:line="360" w:lineRule="auto"/>
              <w:ind w:firstLine="480" w:firstLineChars="200"/>
              <w:rPr>
                <w:bCs/>
              </w:rPr>
            </w:pPr>
            <w:r>
              <w:rPr>
                <w:bCs/>
              </w:rPr>
              <w:t>主要设备</w:t>
            </w:r>
          </w:p>
          <w:p>
            <w:pPr>
              <w:spacing w:line="360" w:lineRule="auto"/>
              <w:ind w:firstLine="480" w:firstLineChars="200"/>
              <w:jc w:val="left"/>
              <w:rPr>
                <w:bCs/>
              </w:rPr>
            </w:pPr>
            <w:r>
              <w:rPr>
                <w:rFonts w:hint="eastAsia"/>
              </w:rPr>
              <w:t>项目</w:t>
            </w:r>
            <w:r>
              <w:rPr>
                <w:bCs/>
              </w:rPr>
              <w:t>主要设备</w:t>
            </w:r>
            <w:r>
              <w:rPr>
                <w:rFonts w:hint="eastAsia"/>
              </w:rPr>
              <w:t>见下表1-4所示。</w:t>
            </w:r>
          </w:p>
          <w:p>
            <w:pPr>
              <w:spacing w:line="360" w:lineRule="auto"/>
              <w:ind w:firstLine="0"/>
              <w:jc w:val="center"/>
              <w:rPr>
                <w:b/>
                <w:snapToGrid w:val="0"/>
                <w:kern w:val="0"/>
              </w:rPr>
            </w:pPr>
            <w:r>
              <w:rPr>
                <w:b/>
                <w:snapToGrid w:val="0"/>
                <w:kern w:val="0"/>
              </w:rPr>
              <w:t>表</w:t>
            </w:r>
            <w:r>
              <w:rPr>
                <w:rFonts w:hint="eastAsia"/>
                <w:b/>
                <w:snapToGrid w:val="0"/>
                <w:kern w:val="0"/>
              </w:rPr>
              <w:t>1-4</w:t>
            </w:r>
            <w:r>
              <w:rPr>
                <w:b/>
                <w:snapToGrid w:val="0"/>
                <w:kern w:val="0"/>
              </w:rPr>
              <w:t xml:space="preserve">  主要设备清</w:t>
            </w:r>
            <w:r>
              <w:rPr>
                <w:rFonts w:hint="eastAsia"/>
                <w:b/>
                <w:snapToGrid w:val="0"/>
                <w:kern w:val="0"/>
              </w:rPr>
              <w:t>单一览表</w:t>
            </w:r>
          </w:p>
          <w:tbl>
            <w:tblPr>
              <w:tblStyle w:val="40"/>
              <w:tblW w:w="9044" w:type="dxa"/>
              <w:tblInd w:w="414" w:type="dxa"/>
              <w:tblLayout w:type="fixed"/>
              <w:tblCellMar>
                <w:top w:w="0" w:type="dxa"/>
                <w:left w:w="15" w:type="dxa"/>
                <w:bottom w:w="0" w:type="dxa"/>
                <w:right w:w="15" w:type="dxa"/>
              </w:tblCellMar>
            </w:tblPr>
            <w:tblGrid>
              <w:gridCol w:w="1201"/>
              <w:gridCol w:w="1614"/>
              <w:gridCol w:w="912"/>
              <w:gridCol w:w="1003"/>
              <w:gridCol w:w="953"/>
              <w:gridCol w:w="1999"/>
              <w:gridCol w:w="1362"/>
            </w:tblGrid>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right w:val="single" w:color="000000" w:sz="4" w:space="0"/>
                  </w:tcBorders>
                  <w:vAlign w:val="center"/>
                </w:tcPr>
                <w:p>
                  <w:pPr>
                    <w:autoSpaceDN w:val="0"/>
                    <w:ind w:firstLine="0" w:firstLineChars="0"/>
                    <w:textAlignment w:val="center"/>
                    <w:rPr>
                      <w:rFonts w:ascii="宋体" w:hAnsi="宋体"/>
                      <w:b/>
                      <w:bCs/>
                      <w:color w:val="000000"/>
                      <w:sz w:val="21"/>
                      <w:szCs w:val="21"/>
                    </w:rPr>
                  </w:pPr>
                  <w:r>
                    <w:rPr>
                      <w:rFonts w:hint="eastAsia" w:ascii="宋体" w:hAnsi="宋体" w:cs="宋体"/>
                      <w:b/>
                      <w:bCs/>
                      <w:color w:val="000000"/>
                      <w:kern w:val="0"/>
                      <w:sz w:val="21"/>
                      <w:szCs w:val="21"/>
                    </w:rPr>
                    <w:t>序号</w:t>
                  </w:r>
                </w:p>
              </w:tc>
              <w:tc>
                <w:tcPr>
                  <w:tcW w:w="1614" w:type="dxa"/>
                  <w:tcBorders>
                    <w:top w:val="single" w:color="000000" w:sz="4" w:space="0"/>
                    <w:left w:val="single" w:color="000000" w:sz="4" w:space="0"/>
                    <w:right w:val="single" w:color="000000" w:sz="4" w:space="0"/>
                  </w:tcBorders>
                  <w:vAlign w:val="center"/>
                </w:tcPr>
                <w:p>
                  <w:pPr>
                    <w:autoSpaceDN w:val="0"/>
                    <w:ind w:firstLine="0"/>
                    <w:jc w:val="center"/>
                    <w:textAlignment w:val="center"/>
                    <w:rPr>
                      <w:rFonts w:ascii="宋体" w:hAnsi="宋体"/>
                      <w:b/>
                      <w:bCs/>
                      <w:color w:val="000000"/>
                      <w:sz w:val="21"/>
                      <w:szCs w:val="21"/>
                    </w:rPr>
                  </w:pPr>
                  <w:r>
                    <w:rPr>
                      <w:rFonts w:ascii="宋体" w:hAnsi="宋体"/>
                      <w:b/>
                      <w:bCs/>
                      <w:color w:val="000000"/>
                      <w:sz w:val="21"/>
                      <w:szCs w:val="21"/>
                    </w:rPr>
                    <w:t>名称</w:t>
                  </w:r>
                </w:p>
              </w:tc>
              <w:tc>
                <w:tcPr>
                  <w:tcW w:w="912" w:type="dxa"/>
                  <w:tcBorders>
                    <w:top w:val="single" w:color="000000" w:sz="4" w:space="0"/>
                    <w:left w:val="single" w:color="000000" w:sz="4" w:space="0"/>
                    <w:right w:val="single" w:color="000000" w:sz="4" w:space="0"/>
                  </w:tcBorders>
                  <w:vAlign w:val="center"/>
                </w:tcPr>
                <w:p>
                  <w:pPr>
                    <w:autoSpaceDN w:val="0"/>
                    <w:ind w:firstLine="0"/>
                    <w:jc w:val="center"/>
                    <w:textAlignment w:val="center"/>
                    <w:rPr>
                      <w:rFonts w:ascii="宋体" w:hAnsi="宋体"/>
                      <w:b/>
                      <w:bCs/>
                      <w:color w:val="000000"/>
                      <w:sz w:val="21"/>
                      <w:szCs w:val="21"/>
                    </w:rPr>
                  </w:pPr>
                  <w:r>
                    <w:rPr>
                      <w:rFonts w:hint="eastAsia" w:ascii="宋体" w:hAnsi="宋体"/>
                      <w:b/>
                      <w:bCs/>
                      <w:color w:val="000000"/>
                      <w:sz w:val="21"/>
                      <w:szCs w:val="21"/>
                    </w:rPr>
                    <w:t>一期数量</w:t>
                  </w:r>
                </w:p>
              </w:tc>
              <w:tc>
                <w:tcPr>
                  <w:tcW w:w="1003" w:type="dxa"/>
                  <w:tcBorders>
                    <w:top w:val="single" w:color="000000" w:sz="4" w:space="0"/>
                    <w:left w:val="single" w:color="000000" w:sz="4" w:space="0"/>
                    <w:right w:val="single" w:color="000000" w:sz="4" w:space="0"/>
                  </w:tcBorders>
                  <w:vAlign w:val="center"/>
                </w:tcPr>
                <w:p>
                  <w:pPr>
                    <w:autoSpaceDN w:val="0"/>
                    <w:ind w:firstLine="0"/>
                    <w:jc w:val="center"/>
                    <w:textAlignment w:val="center"/>
                    <w:rPr>
                      <w:rFonts w:ascii="宋体" w:hAnsi="宋体"/>
                      <w:b/>
                      <w:bCs/>
                      <w:color w:val="000000"/>
                      <w:sz w:val="21"/>
                      <w:szCs w:val="21"/>
                    </w:rPr>
                  </w:pPr>
                  <w:r>
                    <w:rPr>
                      <w:rFonts w:hint="eastAsia" w:ascii="宋体" w:hAnsi="宋体"/>
                      <w:b/>
                      <w:bCs/>
                      <w:color w:val="000000"/>
                      <w:sz w:val="21"/>
                      <w:szCs w:val="21"/>
                    </w:rPr>
                    <w:t>二期数量</w:t>
                  </w:r>
                </w:p>
              </w:tc>
              <w:tc>
                <w:tcPr>
                  <w:tcW w:w="953" w:type="dxa"/>
                  <w:tcBorders>
                    <w:top w:val="single" w:color="000000" w:sz="4" w:space="0"/>
                    <w:left w:val="single" w:color="000000" w:sz="4" w:space="0"/>
                    <w:right w:val="single" w:color="000000" w:sz="4" w:space="0"/>
                  </w:tcBorders>
                  <w:vAlign w:val="center"/>
                </w:tcPr>
                <w:p>
                  <w:pPr>
                    <w:autoSpaceDN w:val="0"/>
                    <w:ind w:firstLine="0"/>
                    <w:textAlignment w:val="center"/>
                    <w:rPr>
                      <w:rFonts w:ascii="宋体" w:hAnsi="宋体"/>
                      <w:b/>
                      <w:bCs/>
                      <w:color w:val="000000"/>
                      <w:sz w:val="21"/>
                      <w:szCs w:val="21"/>
                    </w:rPr>
                  </w:pPr>
                  <w:r>
                    <w:rPr>
                      <w:rFonts w:hint="eastAsia" w:ascii="宋体" w:hAnsi="宋体"/>
                      <w:b/>
                      <w:bCs/>
                      <w:color w:val="000000"/>
                      <w:sz w:val="21"/>
                      <w:szCs w:val="21"/>
                    </w:rPr>
                    <w:t>三期数量</w:t>
                  </w:r>
                </w:p>
              </w:tc>
              <w:tc>
                <w:tcPr>
                  <w:tcW w:w="1999" w:type="dxa"/>
                  <w:tcBorders>
                    <w:top w:val="single" w:color="000000" w:sz="4" w:space="0"/>
                    <w:left w:val="single" w:color="000000" w:sz="4" w:space="0"/>
                    <w:right w:val="single" w:color="000000" w:sz="4" w:space="0"/>
                  </w:tcBorders>
                  <w:vAlign w:val="center"/>
                </w:tcPr>
                <w:p>
                  <w:pPr>
                    <w:autoSpaceDN w:val="0"/>
                    <w:ind w:firstLine="0"/>
                    <w:jc w:val="center"/>
                    <w:textAlignment w:val="center"/>
                    <w:rPr>
                      <w:rFonts w:ascii="宋体" w:hAnsi="宋体"/>
                      <w:b/>
                      <w:bCs/>
                      <w:color w:val="000000"/>
                      <w:sz w:val="21"/>
                      <w:szCs w:val="21"/>
                    </w:rPr>
                  </w:pPr>
                  <w:r>
                    <w:rPr>
                      <w:rFonts w:hint="eastAsia" w:ascii="宋体" w:hAnsi="宋体"/>
                      <w:b/>
                      <w:bCs/>
                      <w:color w:val="000000"/>
                      <w:sz w:val="21"/>
                      <w:szCs w:val="21"/>
                    </w:rPr>
                    <w:t>总增减</w:t>
                  </w:r>
                  <w:r>
                    <w:rPr>
                      <w:rFonts w:ascii="宋体" w:hAnsi="宋体"/>
                      <w:b/>
                      <w:bCs/>
                      <w:color w:val="000000"/>
                      <w:sz w:val="21"/>
                      <w:szCs w:val="21"/>
                    </w:rPr>
                    <w:t>量</w:t>
                  </w:r>
                  <w:r>
                    <w:rPr>
                      <w:rFonts w:hint="eastAsia" w:ascii="宋体" w:hAnsi="宋体"/>
                      <w:b/>
                      <w:bCs/>
                      <w:color w:val="000000"/>
                      <w:sz w:val="21"/>
                      <w:szCs w:val="21"/>
                    </w:rPr>
                    <w:t>（单位：套）</w:t>
                  </w:r>
                </w:p>
              </w:tc>
              <w:tc>
                <w:tcPr>
                  <w:tcW w:w="1362" w:type="dxa"/>
                  <w:tcBorders>
                    <w:top w:val="single" w:color="000000" w:sz="4" w:space="0"/>
                    <w:left w:val="single" w:color="000000" w:sz="4" w:space="0"/>
                    <w:right w:val="single" w:color="000000" w:sz="4" w:space="0"/>
                  </w:tcBorders>
                  <w:vAlign w:val="center"/>
                </w:tcPr>
                <w:p>
                  <w:pPr>
                    <w:autoSpaceDN w:val="0"/>
                    <w:ind w:firstLine="0"/>
                    <w:jc w:val="center"/>
                    <w:textAlignment w:val="center"/>
                    <w:rPr>
                      <w:rFonts w:ascii="宋体" w:hAnsi="宋体"/>
                      <w:b/>
                      <w:bCs/>
                      <w:color w:val="000000"/>
                      <w:sz w:val="21"/>
                      <w:szCs w:val="21"/>
                    </w:rPr>
                  </w:pPr>
                  <w:r>
                    <w:rPr>
                      <w:rFonts w:hint="eastAsia" w:ascii="宋体" w:hAnsi="宋体"/>
                      <w:b/>
                      <w:bCs/>
                      <w:color w:val="000000"/>
                      <w:sz w:val="21"/>
                      <w:szCs w:val="21"/>
                    </w:rPr>
                    <w:t>备注</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搅拌机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15</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15</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＋78</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2</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储料锅</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3</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充气机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＋64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4</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蛋糕类生产线</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16</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16</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＋32</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A、B栋三、四楼</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5</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面包生产线</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A、B栋二楼</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6</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预拌粉设备</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4</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4</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＋8</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A、B栋二楼</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7</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冷却输送系统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8</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储气瓶</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9</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自动包装机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48</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21"/>
                      <w:szCs w:val="21"/>
                      <w:lang w:val="en-US" w:eastAsia="zh-CN"/>
                    </w:rPr>
                  </w:pP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112</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10</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敲蛋机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＋6</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11</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蛋品清洗机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＋6</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12</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薯条生产线</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A、B栋二楼</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13</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清洗机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r>
                    <w:rPr>
                      <w:rFonts w:hint="eastAsia" w:ascii="宋体" w:hAnsi="宋体" w:cs="宋体"/>
                      <w:color w:val="000000"/>
                      <w:kern w:val="0"/>
                      <w:sz w:val="21"/>
                      <w:szCs w:val="21"/>
                      <w:lang w:val="en-US" w:eastAsia="zh-CN"/>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14</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切条机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15</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冷冻机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16</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蒸煮机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17</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去皮机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40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18</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去核机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19</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切片机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40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20</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离心机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w:t>
                  </w:r>
                  <w:r>
                    <w:rPr>
                      <w:rFonts w:hint="eastAsia" w:ascii="宋体" w:hAnsi="宋体" w:cs="宋体"/>
                      <w:color w:val="000000"/>
                      <w:kern w:val="0"/>
                      <w:szCs w:val="24"/>
                      <w:lang w:val="en-US" w:eastAsia="zh-CN"/>
                    </w:rPr>
                    <w:t>6</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21</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水泵</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22</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空压机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+24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Cs w:val="24"/>
                    </w:rPr>
                  </w:pPr>
                  <w:r>
                    <w:rPr>
                      <w:rFonts w:hint="eastAsia" w:ascii="宋体" w:hAnsi="宋体" w:cs="宋体"/>
                      <w:color w:val="000000"/>
                      <w:kern w:val="0"/>
                      <w:szCs w:val="24"/>
                    </w:rPr>
                    <w:t>23</w:t>
                  </w:r>
                </w:p>
              </w:tc>
              <w:tc>
                <w:tcPr>
                  <w:tcW w:w="1614" w:type="dxa"/>
                  <w:tcBorders>
                    <w:top w:val="single" w:color="000000" w:sz="4" w:space="0"/>
                    <w:left w:val="single" w:color="000000" w:sz="4" w:space="0"/>
                    <w:bottom w:val="single" w:color="000000" w:sz="4" w:space="0"/>
                    <w:right w:val="single" w:color="000000" w:sz="4" w:space="0"/>
                  </w:tcBorders>
                  <w:vAlign w:val="center"/>
                </w:tcPr>
                <w:p>
                  <w:pPr>
                    <w:widowControl/>
                    <w:ind w:firstLine="0"/>
                    <w:jc w:val="center"/>
                    <w:textAlignment w:val="center"/>
                    <w:rPr>
                      <w:rFonts w:ascii="宋体" w:hAnsi="宋体"/>
                      <w:color w:val="000000"/>
                      <w:sz w:val="21"/>
                      <w:szCs w:val="21"/>
                    </w:rPr>
                  </w:pPr>
                  <w:r>
                    <w:rPr>
                      <w:rFonts w:hint="eastAsia" w:ascii="宋体" w:hAnsi="宋体" w:cs="宋体"/>
                      <w:color w:val="000000"/>
                      <w:kern w:val="0"/>
                      <w:szCs w:val="24"/>
                    </w:rPr>
                    <w:t>风机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lang w:val="en-US" w:eastAsia="zh-CN"/>
                    </w:rPr>
                    <w:t>10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lang w:val="en-US" w:eastAsia="zh-CN"/>
                    </w:rPr>
                    <w:t>2</w:t>
                  </w:r>
                  <w:r>
                    <w:rPr>
                      <w:rFonts w:hint="eastAsia" w:ascii="宋体" w:hAnsi="宋体" w:cs="宋体"/>
                      <w:color w:val="000000"/>
                      <w:kern w:val="0"/>
                      <w:szCs w:val="24"/>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Cs w:val="24"/>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24</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喷码机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32</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21"/>
                      <w:szCs w:val="21"/>
                      <w:lang w:val="en-US" w:eastAsia="zh-CN"/>
                    </w:rPr>
                  </w:pP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44</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25</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封箱机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＋12</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sz w:val="21"/>
                      <w:szCs w:val="21"/>
                    </w:rPr>
                  </w:pPr>
                  <w:r>
                    <w:rPr>
                      <w:rFonts w:hint="eastAsia" w:ascii="宋体" w:hAnsi="宋体" w:cs="宋体"/>
                      <w:color w:val="000000"/>
                      <w:kern w:val="0"/>
                      <w:szCs w:val="24"/>
                    </w:rPr>
                    <w:t>26</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生物质锅炉</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kern w:val="0"/>
                      <w:sz w:val="21"/>
                      <w:szCs w:val="21"/>
                    </w:rPr>
                  </w:pPr>
                  <w:r>
                    <w:rPr>
                      <w:rFonts w:hint="eastAsia" w:ascii="宋体" w:hAnsi="宋体"/>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 w:val="21"/>
                      <w:szCs w:val="21"/>
                    </w:rPr>
                  </w:pPr>
                  <w:r>
                    <w:rPr>
                      <w:rFonts w:hint="eastAsia" w:ascii="宋体" w:hAnsi="宋体" w:cs="宋体"/>
                      <w:kern w:val="0"/>
                      <w:sz w:val="21"/>
                      <w:szCs w:val="21"/>
                    </w:rPr>
                    <w:t>＋2</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1"/>
                      <w:szCs w:val="21"/>
                    </w:rPr>
                  </w:pPr>
                  <w:r>
                    <w:rPr>
                      <w:rFonts w:hint="eastAsia" w:ascii="宋体" w:hAnsi="宋体" w:cs="宋体"/>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sz w:val="21"/>
                      <w:szCs w:val="21"/>
                    </w:rPr>
                  </w:pPr>
                  <w:r>
                    <w:rPr>
                      <w:rFonts w:hint="eastAsia" w:ascii="宋体" w:hAnsi="宋体" w:cs="宋体"/>
                      <w:color w:val="000000"/>
                      <w:kern w:val="0"/>
                      <w:szCs w:val="24"/>
                    </w:rPr>
                    <w:t>27</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天然气锅炉</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sz w:val="21"/>
                      <w:szCs w:val="21"/>
                    </w:rPr>
                  </w:pPr>
                  <w:r>
                    <w:rPr>
                      <w:rFonts w:hint="eastAsia" w:ascii="宋体" w:hAnsi="宋体"/>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＋2</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kern w:val="0"/>
                      <w:sz w:val="21"/>
                      <w:szCs w:val="21"/>
                    </w:rPr>
                  </w:pPr>
                  <w:r>
                    <w:rPr>
                      <w:rFonts w:hint="eastAsia" w:ascii="宋体" w:hAnsi="宋体" w:cs="宋体"/>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Cs w:val="24"/>
                    </w:rPr>
                    <w:t>28</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打气机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20</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＋40</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Cs w:val="24"/>
                    </w:rPr>
                    <w:t>29</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水处理系统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3</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＋6</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A、B栋一楼</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Cs w:val="24"/>
                    </w:rPr>
                    <w:t>30</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溶糖及辅料系统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21"/>
                      <w:szCs w:val="21"/>
                      <w:lang w:val="en-US" w:eastAsia="zh-CN"/>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12</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调配灌装系统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热罐装吹瓶系机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33</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双回路自动清洗系统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34</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洗/罐/盖三合一</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35</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成品输送系统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2</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87"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36</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杀菌系统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5</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5</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＋10</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37</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s="宋体"/>
                      <w:color w:val="000000"/>
                      <w:kern w:val="0"/>
                      <w:sz w:val="21"/>
                      <w:szCs w:val="21"/>
                    </w:rPr>
                    <w:t>冷却塔</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10</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11</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rPr>
                  </w:pPr>
                  <w:r>
                    <w:rPr>
                      <w:rFonts w:hint="eastAsia" w:ascii="宋体" w:hAnsi="宋体" w:cs="宋体"/>
                      <w:color w:val="000000"/>
                      <w:kern w:val="0"/>
                      <w:sz w:val="21"/>
                      <w:szCs w:val="21"/>
                    </w:rPr>
                    <w:t>＋21</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s="宋体"/>
                      <w:color w:val="000000"/>
                      <w:kern w:val="0"/>
                      <w:sz w:val="21"/>
                      <w:szCs w:val="21"/>
                    </w:rPr>
                    <w:t>38</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highlight w:val="yellow"/>
                    </w:rPr>
                  </w:pPr>
                  <w:r>
                    <w:rPr>
                      <w:rFonts w:hint="eastAsia" w:ascii="宋体" w:hAnsi="宋体"/>
                      <w:color w:val="000000"/>
                      <w:sz w:val="21"/>
                      <w:szCs w:val="21"/>
                    </w:rPr>
                    <w:t>利乐无菌包装机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6</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1"/>
                      <w:szCs w:val="21"/>
                      <w:highlight w:val="yellow"/>
                    </w:rPr>
                  </w:pPr>
                  <w:r>
                    <w:rPr>
                      <w:rFonts w:hint="eastAsia" w:ascii="宋体" w:hAnsi="宋体" w:cs="宋体"/>
                      <w:color w:val="000000"/>
                      <w:kern w:val="0"/>
                      <w:sz w:val="21"/>
                      <w:szCs w:val="21"/>
                    </w:rPr>
                    <w:t>＋12</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olor w:val="000000"/>
                      <w:sz w:val="21"/>
                      <w:szCs w:val="21"/>
                    </w:rPr>
                    <w:t>39</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备用柴油发电机</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r>
              <w:tblPrEx>
                <w:tblLayout w:type="fixed"/>
                <w:tblCellMar>
                  <w:top w:w="0" w:type="dxa"/>
                  <w:left w:w="15" w:type="dxa"/>
                  <w:bottom w:w="0" w:type="dxa"/>
                  <w:right w:w="15" w:type="dxa"/>
                </w:tblCellMar>
              </w:tblPrEx>
              <w:trPr>
                <w:trHeight w:val="2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widowControl/>
                    <w:ind w:firstLine="425" w:firstLineChars="0"/>
                    <w:jc w:val="left"/>
                    <w:textAlignment w:val="center"/>
                    <w:rPr>
                      <w:rFonts w:hint="eastAsia" w:ascii="宋体" w:hAnsi="宋体"/>
                      <w:color w:val="000000"/>
                      <w:sz w:val="21"/>
                      <w:szCs w:val="21"/>
                    </w:rPr>
                  </w:pPr>
                  <w:r>
                    <w:rPr>
                      <w:rFonts w:hint="eastAsia" w:ascii="宋体" w:hAnsi="宋体"/>
                      <w:color w:val="000000"/>
                      <w:sz w:val="21"/>
                      <w:szCs w:val="21"/>
                    </w:rPr>
                    <w:t>40</w:t>
                  </w:r>
                </w:p>
              </w:tc>
              <w:tc>
                <w:tcPr>
                  <w:tcW w:w="1614"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污水处理系统</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1</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olor w:val="000000"/>
                      <w:sz w:val="21"/>
                      <w:szCs w:val="21"/>
                    </w:rPr>
                  </w:pPr>
                  <w:r>
                    <w:rPr>
                      <w:rFonts w:hint="eastAsia" w:ascii="宋体" w:hAnsi="宋体"/>
                      <w:color w:val="000000"/>
                      <w:sz w:val="21"/>
                      <w:szCs w:val="21"/>
                    </w:rPr>
                    <w:t>0</w:t>
                  </w:r>
                </w:p>
              </w:tc>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ind w:firstLine="0"/>
                    <w:jc w:val="center"/>
                    <w:textAlignment w:val="center"/>
                    <w:rPr>
                      <w:rFonts w:ascii="宋体" w:hAnsi="宋体" w:cs="宋体"/>
                      <w:color w:val="000000"/>
                      <w:kern w:val="0"/>
                      <w:sz w:val="21"/>
                      <w:szCs w:val="21"/>
                    </w:rPr>
                  </w:pPr>
                  <w:r>
                    <w:rPr>
                      <w:rFonts w:hint="eastAsia" w:ascii="宋体" w:hAnsi="宋体"/>
                      <w:color w:val="000000"/>
                      <w:sz w:val="21"/>
                      <w:szCs w:val="21"/>
                    </w:rPr>
                    <w:t>0</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3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r>
          </w:tbl>
          <w:p>
            <w:pPr>
              <w:spacing w:line="360" w:lineRule="auto"/>
              <w:ind w:firstLine="0"/>
              <w:rPr>
                <w:b/>
                <w:szCs w:val="24"/>
              </w:rPr>
            </w:pPr>
          </w:p>
          <w:p>
            <w:pPr>
              <w:spacing w:line="360" w:lineRule="auto"/>
              <w:rPr>
                <w:b/>
                <w:szCs w:val="24"/>
              </w:rPr>
            </w:pPr>
            <w:r>
              <w:rPr>
                <w:rFonts w:hint="eastAsia"/>
                <w:b/>
                <w:szCs w:val="24"/>
              </w:rPr>
              <w:t>三、</w:t>
            </w:r>
            <w:r>
              <w:rPr>
                <w:b/>
                <w:szCs w:val="24"/>
              </w:rPr>
              <w:t>给、排水系统</w:t>
            </w:r>
          </w:p>
          <w:p>
            <w:pPr>
              <w:spacing w:line="360" w:lineRule="auto"/>
              <w:ind w:firstLine="480" w:firstLineChars="200"/>
              <w:jc w:val="left"/>
              <w:rPr>
                <w:rFonts w:hAnsi="宋体"/>
                <w:szCs w:val="24"/>
              </w:rPr>
            </w:pPr>
            <w:r>
              <w:rPr>
                <w:rFonts w:hAnsi="宋体"/>
                <w:szCs w:val="24"/>
              </w:rPr>
              <w:t>给水：项目用水量约</w:t>
            </w:r>
            <w:r>
              <w:rPr>
                <w:rFonts w:hint="eastAsia" w:hAnsi="宋体"/>
                <w:szCs w:val="24"/>
              </w:rPr>
              <w:t>5</w:t>
            </w:r>
            <w:r>
              <w:rPr>
                <w:rFonts w:hint="eastAsia" w:hAnsi="宋体"/>
                <w:szCs w:val="24"/>
                <w:lang w:val="en-US" w:eastAsia="zh-CN"/>
              </w:rPr>
              <w:t>8488</w:t>
            </w:r>
            <w:r>
              <w:rPr>
                <w:rFonts w:hint="eastAsia" w:hAnsi="宋体"/>
                <w:szCs w:val="24"/>
              </w:rPr>
              <w:t>3</w:t>
            </w:r>
            <w:r>
              <w:rPr>
                <w:rFonts w:hAnsi="宋体"/>
                <w:szCs w:val="24"/>
              </w:rPr>
              <w:t>吨/年</w:t>
            </w:r>
            <w:r>
              <w:rPr>
                <w:rFonts w:hint="eastAsia" w:hAnsi="宋体"/>
                <w:szCs w:val="24"/>
              </w:rPr>
              <w:t>（19</w:t>
            </w:r>
            <w:r>
              <w:rPr>
                <w:rFonts w:hint="eastAsia" w:hAnsi="宋体"/>
                <w:szCs w:val="24"/>
                <w:lang w:val="en-US" w:eastAsia="zh-CN"/>
              </w:rPr>
              <w:t>49.6</w:t>
            </w:r>
            <w:r>
              <w:rPr>
                <w:rFonts w:hint="eastAsia" w:hAnsi="宋体"/>
                <w:szCs w:val="24"/>
              </w:rPr>
              <w:t>1吨/天）</w:t>
            </w:r>
            <w:r>
              <w:rPr>
                <w:rFonts w:hAnsi="宋体"/>
                <w:szCs w:val="24"/>
              </w:rPr>
              <w:t>，</w:t>
            </w:r>
            <w:r>
              <w:rPr>
                <w:rFonts w:hint="eastAsia" w:hAnsi="宋体"/>
                <w:szCs w:val="24"/>
              </w:rPr>
              <w:t>其中用于制纯水的生产用水量为342750吨/年（1142.5吨/天），清洗用水补充量为1</w:t>
            </w:r>
            <w:r>
              <w:rPr>
                <w:rFonts w:hint="eastAsia" w:hAnsi="宋体"/>
                <w:szCs w:val="24"/>
                <w:lang w:val="en-US" w:eastAsia="zh-CN"/>
              </w:rPr>
              <w:t>21833</w:t>
            </w:r>
            <w:r>
              <w:rPr>
                <w:rFonts w:hint="eastAsia" w:hAnsi="宋体"/>
                <w:szCs w:val="24"/>
              </w:rPr>
              <w:t>吨/年（</w:t>
            </w:r>
            <w:r>
              <w:rPr>
                <w:rFonts w:hint="eastAsia" w:hAnsi="宋体"/>
                <w:szCs w:val="24"/>
                <w:lang w:val="en-US" w:eastAsia="zh-CN"/>
              </w:rPr>
              <w:t>406.11</w:t>
            </w:r>
            <w:r>
              <w:rPr>
                <w:rFonts w:hint="eastAsia" w:hAnsi="宋体"/>
                <w:szCs w:val="24"/>
              </w:rPr>
              <w:t>吨/天），生活用水量为14400吨/年（48吨/天），锅炉用水105600吨/年（352吨/天），锅炉配套的循环喷淋水损耗量为</w:t>
            </w:r>
            <w:r>
              <w:rPr>
                <w:rFonts w:hint="eastAsia" w:hAnsi="宋体"/>
                <w:szCs w:val="24"/>
                <w:lang w:val="en-US" w:eastAsia="zh-CN"/>
              </w:rPr>
              <w:t>3</w:t>
            </w:r>
            <w:r>
              <w:rPr>
                <w:rFonts w:hint="eastAsia" w:hAnsi="宋体"/>
                <w:szCs w:val="24"/>
              </w:rPr>
              <w:t>00吨/年（</w:t>
            </w:r>
            <w:r>
              <w:rPr>
                <w:rFonts w:hint="eastAsia" w:hAnsi="宋体"/>
                <w:szCs w:val="24"/>
                <w:lang w:val="en-US" w:eastAsia="zh-CN"/>
              </w:rPr>
              <w:t>1</w:t>
            </w:r>
            <w:r>
              <w:rPr>
                <w:rFonts w:hint="eastAsia" w:hAnsi="宋体"/>
                <w:szCs w:val="24"/>
              </w:rPr>
              <w:t>吨/天），</w:t>
            </w:r>
            <w:r>
              <w:rPr>
                <w:rFonts w:hAnsi="宋体"/>
                <w:szCs w:val="24"/>
              </w:rPr>
              <w:t>供水均为自来水，由市政统一供给。</w:t>
            </w:r>
          </w:p>
          <w:p>
            <w:pPr>
              <w:spacing w:line="360" w:lineRule="auto"/>
              <w:ind w:firstLine="480" w:firstLineChars="200"/>
              <w:jc w:val="left"/>
              <w:rPr>
                <w:rFonts w:asciiTheme="minorEastAsia" w:hAnsiTheme="minorEastAsia" w:eastAsiaTheme="minorEastAsia" w:cstheme="minorEastAsia"/>
                <w:kern w:val="0"/>
                <w:lang w:val="zh-CN"/>
              </w:rPr>
            </w:pPr>
            <w:r>
              <w:rPr>
                <w:rFonts w:hint="eastAsia" w:asciiTheme="minorEastAsia" w:hAnsiTheme="minorEastAsia" w:eastAsiaTheme="minorEastAsia" w:cstheme="minorEastAsia"/>
                <w:szCs w:val="24"/>
              </w:rPr>
              <w:t>排水：</w:t>
            </w:r>
            <w:r>
              <w:rPr>
                <w:rFonts w:hint="eastAsia" w:asciiTheme="minorEastAsia" w:hAnsiTheme="minorEastAsia" w:eastAsiaTheme="minorEastAsia" w:cstheme="minorEastAsia"/>
              </w:rPr>
              <w:t>项目主要产生的废水有生活污水、清洗废水，制纯水产生的浓水。浓水用做</w:t>
            </w:r>
            <w:r>
              <w:rPr>
                <w:rFonts w:hint="eastAsia" w:asciiTheme="minorEastAsia" w:hAnsiTheme="minorEastAsia" w:eastAsiaTheme="minorEastAsia" w:cstheme="minorEastAsia"/>
                <w:lang w:eastAsia="zh-CN"/>
              </w:rPr>
              <w:t>原料、</w:t>
            </w:r>
            <w:r>
              <w:rPr>
                <w:rFonts w:hint="eastAsia" w:asciiTheme="minorEastAsia" w:hAnsiTheme="minorEastAsia" w:eastAsiaTheme="minorEastAsia" w:cstheme="minorEastAsia"/>
              </w:rPr>
              <w:t>地面等清洗用水，生活污水经预处理后，与清洗废水一起</w:t>
            </w:r>
            <w:r>
              <w:rPr>
                <w:rFonts w:hint="eastAsia" w:asciiTheme="minorEastAsia" w:hAnsiTheme="minorEastAsia" w:eastAsiaTheme="minorEastAsia" w:cstheme="minorEastAsia"/>
                <w:szCs w:val="24"/>
              </w:rPr>
              <w:t>经自建污水处理站处理</w:t>
            </w:r>
            <w:r>
              <w:rPr>
                <w:rFonts w:hint="eastAsia" w:asciiTheme="minorEastAsia" w:hAnsiTheme="minorEastAsia" w:eastAsiaTheme="minorEastAsia" w:cstheme="minorEastAsia"/>
              </w:rPr>
              <w:t>达</w:t>
            </w:r>
            <w:r>
              <w:rPr>
                <w:rFonts w:hint="eastAsia"/>
                <w:szCs w:val="21"/>
              </w:rPr>
              <w:t>标</w:t>
            </w:r>
            <w:r>
              <w:rPr>
                <w:rFonts w:hint="eastAsia" w:asciiTheme="minorEastAsia" w:hAnsiTheme="minorEastAsia" w:eastAsiaTheme="minorEastAsia" w:cstheme="minorEastAsia"/>
              </w:rPr>
              <w:t>后，一部分回用于厂区绿化灌溉，</w:t>
            </w:r>
            <w:r>
              <w:rPr>
                <w:rFonts w:hint="eastAsia" w:asciiTheme="minorEastAsia" w:hAnsiTheme="minorEastAsia" w:eastAsiaTheme="minorEastAsia" w:cstheme="minorEastAsia"/>
                <w:szCs w:val="21"/>
              </w:rPr>
              <w:t>其余废水</w:t>
            </w:r>
            <w:r>
              <w:rPr>
                <w:rFonts w:hint="eastAsia"/>
                <w:color w:val="000000"/>
              </w:rPr>
              <w:t>处理达标后经市政污水管网排入</w:t>
            </w:r>
            <w:r>
              <w:rPr>
                <w:rFonts w:hint="eastAsia"/>
                <w:color w:val="000000"/>
                <w:lang w:eastAsia="zh-CN"/>
              </w:rPr>
              <w:t>揭东经济开发区新区污水处理厂</w:t>
            </w:r>
            <w:r>
              <w:rPr>
                <w:rFonts w:hint="eastAsia"/>
                <w:color w:val="000000"/>
              </w:rPr>
              <w:t>进行处理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bCs/>
                <w:szCs w:val="24"/>
              </w:rPr>
              <w:t>能耗水耗对比</w:t>
            </w:r>
            <w:r>
              <w:rPr>
                <w:rFonts w:hint="eastAsia" w:asciiTheme="minorEastAsia" w:hAnsiTheme="minorEastAsia" w:eastAsiaTheme="minorEastAsia" w:cstheme="minorEastAsia"/>
              </w:rPr>
              <w:t>见下表1-5所示。</w:t>
            </w:r>
          </w:p>
          <w:p>
            <w:pPr>
              <w:spacing w:line="360" w:lineRule="auto"/>
              <w:ind w:firstLine="0"/>
              <w:jc w:val="center"/>
              <w:rPr>
                <w:b/>
                <w:bCs/>
                <w:szCs w:val="24"/>
              </w:rPr>
            </w:pPr>
            <w:r>
              <w:rPr>
                <w:b/>
                <w:bCs/>
                <w:szCs w:val="24"/>
              </w:rPr>
              <w:t>表</w:t>
            </w:r>
            <w:r>
              <w:rPr>
                <w:rFonts w:hint="eastAsia"/>
                <w:b/>
                <w:bCs/>
                <w:szCs w:val="24"/>
              </w:rPr>
              <w:t>1-5</w:t>
            </w:r>
            <w:r>
              <w:rPr>
                <w:b/>
                <w:bCs/>
                <w:szCs w:val="24"/>
              </w:rPr>
              <w:t xml:space="preserve">  项目能耗水耗表</w:t>
            </w:r>
          </w:p>
          <w:tbl>
            <w:tblPr>
              <w:tblStyle w:val="40"/>
              <w:tblW w:w="94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
            <w:tblGrid>
              <w:gridCol w:w="707"/>
              <w:gridCol w:w="860"/>
              <w:gridCol w:w="968"/>
              <w:gridCol w:w="1063"/>
              <w:gridCol w:w="1100"/>
              <w:gridCol w:w="1196"/>
              <w:gridCol w:w="1364"/>
              <w:gridCol w:w="1152"/>
              <w:gridCol w:w="10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b/>
                      <w:bCs/>
                      <w:sz w:val="21"/>
                      <w:szCs w:val="21"/>
                    </w:rPr>
                  </w:pPr>
                  <w:r>
                    <w:rPr>
                      <w:b/>
                      <w:bCs/>
                      <w:sz w:val="21"/>
                      <w:szCs w:val="21"/>
                    </w:rPr>
                    <w:t>序号</w:t>
                  </w:r>
                </w:p>
              </w:tc>
              <w:tc>
                <w:tcPr>
                  <w:tcW w:w="860" w:type="dxa"/>
                  <w:vAlign w:val="center"/>
                </w:tcPr>
                <w:p>
                  <w:pPr>
                    <w:adjustRightInd w:val="0"/>
                    <w:snapToGrid w:val="0"/>
                    <w:spacing w:line="170" w:lineRule="atLeast"/>
                    <w:ind w:firstLine="0"/>
                    <w:jc w:val="center"/>
                    <w:rPr>
                      <w:b/>
                      <w:bCs/>
                      <w:sz w:val="21"/>
                      <w:szCs w:val="21"/>
                    </w:rPr>
                  </w:pPr>
                  <w:r>
                    <w:rPr>
                      <w:b/>
                      <w:bCs/>
                      <w:sz w:val="21"/>
                      <w:szCs w:val="21"/>
                    </w:rPr>
                    <w:t>名称</w:t>
                  </w:r>
                </w:p>
              </w:tc>
              <w:tc>
                <w:tcPr>
                  <w:tcW w:w="968" w:type="dxa"/>
                  <w:vAlign w:val="center"/>
                </w:tcPr>
                <w:p>
                  <w:pPr>
                    <w:adjustRightInd w:val="0"/>
                    <w:snapToGrid w:val="0"/>
                    <w:spacing w:line="170" w:lineRule="atLeast"/>
                    <w:ind w:firstLine="0"/>
                    <w:jc w:val="center"/>
                    <w:rPr>
                      <w:b/>
                      <w:bCs/>
                      <w:sz w:val="21"/>
                      <w:szCs w:val="21"/>
                    </w:rPr>
                  </w:pPr>
                  <w:r>
                    <w:rPr>
                      <w:b/>
                      <w:bCs/>
                      <w:sz w:val="21"/>
                      <w:szCs w:val="21"/>
                    </w:rPr>
                    <w:t>单位</w:t>
                  </w:r>
                </w:p>
              </w:tc>
              <w:tc>
                <w:tcPr>
                  <w:tcW w:w="1063" w:type="dxa"/>
                  <w:vAlign w:val="center"/>
                </w:tcPr>
                <w:p>
                  <w:pPr>
                    <w:adjustRightInd w:val="0"/>
                    <w:snapToGrid w:val="0"/>
                    <w:spacing w:line="170" w:lineRule="atLeast"/>
                    <w:ind w:firstLine="0"/>
                    <w:jc w:val="center"/>
                    <w:rPr>
                      <w:b/>
                      <w:bCs/>
                      <w:sz w:val="21"/>
                      <w:szCs w:val="21"/>
                    </w:rPr>
                  </w:pPr>
                  <w:r>
                    <w:rPr>
                      <w:b/>
                      <w:bCs/>
                      <w:sz w:val="21"/>
                      <w:szCs w:val="21"/>
                    </w:rPr>
                    <w:t>一期</w:t>
                  </w:r>
                </w:p>
              </w:tc>
              <w:tc>
                <w:tcPr>
                  <w:tcW w:w="1100" w:type="dxa"/>
                  <w:vAlign w:val="center"/>
                </w:tcPr>
                <w:p>
                  <w:pPr>
                    <w:adjustRightInd w:val="0"/>
                    <w:snapToGrid w:val="0"/>
                    <w:spacing w:line="170" w:lineRule="atLeast"/>
                    <w:ind w:firstLine="0"/>
                    <w:jc w:val="center"/>
                    <w:rPr>
                      <w:b/>
                      <w:bCs/>
                      <w:sz w:val="21"/>
                      <w:szCs w:val="21"/>
                    </w:rPr>
                  </w:pPr>
                  <w:r>
                    <w:rPr>
                      <w:b/>
                      <w:bCs/>
                      <w:sz w:val="21"/>
                      <w:szCs w:val="21"/>
                    </w:rPr>
                    <w:t>二期</w:t>
                  </w:r>
                </w:p>
              </w:tc>
              <w:tc>
                <w:tcPr>
                  <w:tcW w:w="1196" w:type="dxa"/>
                  <w:vAlign w:val="center"/>
                </w:tcPr>
                <w:p>
                  <w:pPr>
                    <w:adjustRightInd w:val="0"/>
                    <w:snapToGrid w:val="0"/>
                    <w:spacing w:line="170" w:lineRule="atLeast"/>
                    <w:ind w:firstLine="0"/>
                    <w:jc w:val="center"/>
                    <w:rPr>
                      <w:b/>
                      <w:bCs/>
                      <w:sz w:val="21"/>
                      <w:szCs w:val="21"/>
                    </w:rPr>
                  </w:pPr>
                  <w:r>
                    <w:rPr>
                      <w:rFonts w:hint="eastAsia"/>
                      <w:b/>
                      <w:bCs/>
                      <w:sz w:val="21"/>
                      <w:szCs w:val="21"/>
                    </w:rPr>
                    <w:t>三期</w:t>
                  </w:r>
                </w:p>
              </w:tc>
              <w:tc>
                <w:tcPr>
                  <w:tcW w:w="1364" w:type="dxa"/>
                  <w:vAlign w:val="center"/>
                </w:tcPr>
                <w:p>
                  <w:pPr>
                    <w:adjustRightInd w:val="0"/>
                    <w:snapToGrid w:val="0"/>
                    <w:spacing w:line="170" w:lineRule="atLeast"/>
                    <w:ind w:firstLine="0"/>
                    <w:jc w:val="center"/>
                    <w:rPr>
                      <w:b/>
                      <w:bCs/>
                      <w:sz w:val="21"/>
                      <w:szCs w:val="21"/>
                    </w:rPr>
                  </w:pPr>
                  <w:r>
                    <w:rPr>
                      <w:b/>
                      <w:bCs/>
                      <w:sz w:val="21"/>
                      <w:szCs w:val="21"/>
                    </w:rPr>
                    <w:t>总</w:t>
                  </w:r>
                  <w:r>
                    <w:rPr>
                      <w:rFonts w:hint="eastAsia"/>
                      <w:b/>
                      <w:bCs/>
                      <w:sz w:val="21"/>
                      <w:szCs w:val="21"/>
                    </w:rPr>
                    <w:t>用</w:t>
                  </w:r>
                  <w:r>
                    <w:rPr>
                      <w:b/>
                      <w:bCs/>
                      <w:sz w:val="21"/>
                      <w:szCs w:val="21"/>
                    </w:rPr>
                    <w:t>量</w:t>
                  </w:r>
                </w:p>
              </w:tc>
              <w:tc>
                <w:tcPr>
                  <w:tcW w:w="1152" w:type="dxa"/>
                  <w:vAlign w:val="center"/>
                </w:tcPr>
                <w:p>
                  <w:pPr>
                    <w:ind w:firstLine="0"/>
                    <w:jc w:val="center"/>
                    <w:rPr>
                      <w:b/>
                      <w:bCs/>
                      <w:sz w:val="21"/>
                      <w:szCs w:val="21"/>
                    </w:rPr>
                  </w:pPr>
                  <w:r>
                    <w:rPr>
                      <w:b/>
                      <w:bCs/>
                      <w:sz w:val="21"/>
                      <w:szCs w:val="21"/>
                    </w:rPr>
                    <w:t>用途</w:t>
                  </w:r>
                </w:p>
              </w:tc>
              <w:tc>
                <w:tcPr>
                  <w:tcW w:w="1044" w:type="dxa"/>
                  <w:vAlign w:val="center"/>
                </w:tcPr>
                <w:p>
                  <w:pPr>
                    <w:adjustRightInd w:val="0"/>
                    <w:snapToGrid w:val="0"/>
                    <w:spacing w:line="170" w:lineRule="atLeast"/>
                    <w:ind w:firstLine="0"/>
                    <w:jc w:val="center"/>
                    <w:rPr>
                      <w:b/>
                      <w:bCs/>
                      <w:sz w:val="21"/>
                      <w:szCs w:val="21"/>
                    </w:rPr>
                  </w:pPr>
                  <w:r>
                    <w:rPr>
                      <w:b/>
                      <w:bCs/>
                      <w:sz w:val="21"/>
                      <w:szCs w:val="21"/>
                    </w:rPr>
                    <w:t>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Merge w:val="restart"/>
                  <w:vAlign w:val="center"/>
                </w:tcPr>
                <w:p>
                  <w:pPr>
                    <w:adjustRightInd w:val="0"/>
                    <w:snapToGrid w:val="0"/>
                    <w:spacing w:line="170" w:lineRule="atLeast"/>
                    <w:ind w:firstLine="0"/>
                    <w:jc w:val="center"/>
                    <w:rPr>
                      <w:sz w:val="21"/>
                      <w:szCs w:val="21"/>
                    </w:rPr>
                  </w:pPr>
                  <w:r>
                    <w:rPr>
                      <w:sz w:val="21"/>
                      <w:szCs w:val="21"/>
                    </w:rPr>
                    <w:t>1</w:t>
                  </w:r>
                </w:p>
              </w:tc>
              <w:tc>
                <w:tcPr>
                  <w:tcW w:w="860" w:type="dxa"/>
                  <w:vMerge w:val="restart"/>
                  <w:vAlign w:val="center"/>
                </w:tcPr>
                <w:p>
                  <w:pPr>
                    <w:adjustRightInd w:val="0"/>
                    <w:snapToGrid w:val="0"/>
                    <w:spacing w:line="170" w:lineRule="atLeast"/>
                    <w:ind w:firstLine="0"/>
                    <w:jc w:val="center"/>
                    <w:rPr>
                      <w:sz w:val="21"/>
                      <w:szCs w:val="21"/>
                    </w:rPr>
                  </w:pPr>
                  <w:r>
                    <w:rPr>
                      <w:sz w:val="21"/>
                      <w:szCs w:val="21"/>
                    </w:rPr>
                    <w:t>水</w:t>
                  </w:r>
                </w:p>
              </w:tc>
              <w:tc>
                <w:tcPr>
                  <w:tcW w:w="968" w:type="dxa"/>
                  <w:vMerge w:val="restart"/>
                  <w:vAlign w:val="center"/>
                </w:tcPr>
                <w:p>
                  <w:pPr>
                    <w:adjustRightInd w:val="0"/>
                    <w:snapToGrid w:val="0"/>
                    <w:spacing w:line="170" w:lineRule="atLeast"/>
                    <w:ind w:firstLine="0"/>
                    <w:jc w:val="center"/>
                    <w:rPr>
                      <w:sz w:val="21"/>
                      <w:szCs w:val="21"/>
                    </w:rPr>
                  </w:pPr>
                  <w:r>
                    <w:rPr>
                      <w:sz w:val="21"/>
                      <w:szCs w:val="21"/>
                    </w:rPr>
                    <w:t>吨/</w:t>
                  </w:r>
                  <w:r>
                    <w:rPr>
                      <w:rFonts w:hAnsi="宋体"/>
                      <w:sz w:val="21"/>
                      <w:szCs w:val="21"/>
                    </w:rPr>
                    <w:t>年</w:t>
                  </w:r>
                </w:p>
              </w:tc>
              <w:tc>
                <w:tcPr>
                  <w:tcW w:w="1063" w:type="dxa"/>
                  <w:vAlign w:val="center"/>
                </w:tcPr>
                <w:p>
                  <w:pPr>
                    <w:ind w:firstLine="0"/>
                    <w:jc w:val="center"/>
                    <w:rPr>
                      <w:sz w:val="21"/>
                      <w:szCs w:val="21"/>
                    </w:rPr>
                  </w:pPr>
                  <w:r>
                    <w:rPr>
                      <w:rFonts w:hint="eastAsia"/>
                      <w:sz w:val="21"/>
                      <w:szCs w:val="21"/>
                    </w:rPr>
                    <w:t>202500</w:t>
                  </w:r>
                </w:p>
              </w:tc>
              <w:tc>
                <w:tcPr>
                  <w:tcW w:w="1100" w:type="dxa"/>
                  <w:vAlign w:val="center"/>
                </w:tcPr>
                <w:p>
                  <w:pPr>
                    <w:ind w:firstLine="0"/>
                    <w:jc w:val="center"/>
                    <w:rPr>
                      <w:sz w:val="21"/>
                      <w:szCs w:val="21"/>
                    </w:rPr>
                  </w:pPr>
                  <w:r>
                    <w:rPr>
                      <w:rFonts w:hint="eastAsia"/>
                      <w:sz w:val="21"/>
                      <w:szCs w:val="21"/>
                    </w:rPr>
                    <w:t>135250</w:t>
                  </w:r>
                </w:p>
              </w:tc>
              <w:tc>
                <w:tcPr>
                  <w:tcW w:w="1196" w:type="dxa"/>
                  <w:vAlign w:val="center"/>
                </w:tcPr>
                <w:p>
                  <w:pPr>
                    <w:ind w:firstLine="0"/>
                    <w:jc w:val="center"/>
                    <w:rPr>
                      <w:sz w:val="21"/>
                      <w:szCs w:val="21"/>
                    </w:rPr>
                  </w:pPr>
                  <w:r>
                    <w:rPr>
                      <w:rFonts w:hint="eastAsia"/>
                      <w:sz w:val="21"/>
                      <w:szCs w:val="21"/>
                    </w:rPr>
                    <w:t>5000</w:t>
                  </w:r>
                </w:p>
              </w:tc>
              <w:tc>
                <w:tcPr>
                  <w:tcW w:w="1364" w:type="dxa"/>
                  <w:vAlign w:val="center"/>
                </w:tcPr>
                <w:p>
                  <w:pPr>
                    <w:ind w:firstLine="0"/>
                    <w:jc w:val="center"/>
                    <w:rPr>
                      <w:szCs w:val="21"/>
                    </w:rPr>
                  </w:pPr>
                  <w:r>
                    <w:rPr>
                      <w:rFonts w:hint="eastAsia"/>
                      <w:sz w:val="21"/>
                      <w:szCs w:val="21"/>
                    </w:rPr>
                    <w:t>+342750</w:t>
                  </w:r>
                </w:p>
              </w:tc>
              <w:tc>
                <w:tcPr>
                  <w:tcW w:w="1152" w:type="dxa"/>
                  <w:vAlign w:val="center"/>
                </w:tcPr>
                <w:p>
                  <w:pPr>
                    <w:adjustRightInd w:val="0"/>
                    <w:snapToGrid w:val="0"/>
                    <w:spacing w:line="170" w:lineRule="atLeast"/>
                    <w:ind w:firstLine="0"/>
                    <w:jc w:val="center"/>
                    <w:rPr>
                      <w:sz w:val="21"/>
                      <w:szCs w:val="21"/>
                    </w:rPr>
                  </w:pPr>
                  <w:r>
                    <w:rPr>
                      <w:rFonts w:hint="eastAsia" w:hAnsi="宋体"/>
                      <w:sz w:val="21"/>
                      <w:szCs w:val="21"/>
                    </w:rPr>
                    <w:t>制纯</w:t>
                  </w:r>
                  <w:r>
                    <w:rPr>
                      <w:rFonts w:hAnsi="宋体"/>
                      <w:sz w:val="21"/>
                      <w:szCs w:val="21"/>
                    </w:rPr>
                    <w:t>水</w:t>
                  </w:r>
                </w:p>
              </w:tc>
              <w:tc>
                <w:tcPr>
                  <w:tcW w:w="1044" w:type="dxa"/>
                  <w:vMerge w:val="restart"/>
                  <w:vAlign w:val="center"/>
                </w:tcPr>
                <w:p>
                  <w:pPr>
                    <w:adjustRightInd w:val="0"/>
                    <w:snapToGrid w:val="0"/>
                    <w:spacing w:line="170" w:lineRule="atLeast"/>
                    <w:ind w:firstLine="0"/>
                    <w:jc w:val="center"/>
                    <w:rPr>
                      <w:sz w:val="21"/>
                      <w:szCs w:val="21"/>
                    </w:rPr>
                  </w:pPr>
                  <w:r>
                    <w:rPr>
                      <w:sz w:val="21"/>
                      <w:szCs w:val="21"/>
                    </w:rPr>
                    <w:t>市政供水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Merge w:val="continue"/>
                  <w:vAlign w:val="center"/>
                </w:tcPr>
                <w:p>
                  <w:pPr>
                    <w:adjustRightInd w:val="0"/>
                    <w:snapToGrid w:val="0"/>
                    <w:ind w:firstLine="0"/>
                    <w:jc w:val="center"/>
                    <w:rPr>
                      <w:sz w:val="18"/>
                      <w:szCs w:val="21"/>
                    </w:rPr>
                  </w:pPr>
                </w:p>
              </w:tc>
              <w:tc>
                <w:tcPr>
                  <w:tcW w:w="860" w:type="dxa"/>
                  <w:vMerge w:val="continue"/>
                  <w:vAlign w:val="center"/>
                </w:tcPr>
                <w:p>
                  <w:pPr>
                    <w:adjustRightInd w:val="0"/>
                    <w:snapToGrid w:val="0"/>
                    <w:ind w:firstLine="0"/>
                    <w:jc w:val="center"/>
                    <w:rPr>
                      <w:sz w:val="18"/>
                      <w:szCs w:val="21"/>
                    </w:rPr>
                  </w:pPr>
                </w:p>
              </w:tc>
              <w:tc>
                <w:tcPr>
                  <w:tcW w:w="968" w:type="dxa"/>
                  <w:vMerge w:val="continue"/>
                  <w:vAlign w:val="center"/>
                </w:tcPr>
                <w:p>
                  <w:pPr>
                    <w:adjustRightInd w:val="0"/>
                    <w:snapToGrid w:val="0"/>
                    <w:ind w:firstLine="0"/>
                    <w:jc w:val="center"/>
                    <w:rPr>
                      <w:sz w:val="18"/>
                      <w:szCs w:val="21"/>
                    </w:rPr>
                  </w:pPr>
                </w:p>
              </w:tc>
              <w:tc>
                <w:tcPr>
                  <w:tcW w:w="1063" w:type="dxa"/>
                  <w:vAlign w:val="center"/>
                </w:tcPr>
                <w:p>
                  <w:pPr>
                    <w:ind w:firstLine="0"/>
                    <w:jc w:val="center"/>
                    <w:rPr>
                      <w:sz w:val="21"/>
                      <w:szCs w:val="21"/>
                      <w:lang w:val="en-US"/>
                    </w:rPr>
                  </w:pPr>
                  <w:r>
                    <w:rPr>
                      <w:rFonts w:hint="eastAsia"/>
                      <w:sz w:val="21"/>
                      <w:szCs w:val="21"/>
                      <w:lang w:val="en-US" w:eastAsia="zh-CN"/>
                    </w:rPr>
                    <w:t>42333</w:t>
                  </w:r>
                </w:p>
              </w:tc>
              <w:tc>
                <w:tcPr>
                  <w:tcW w:w="1100" w:type="dxa"/>
                  <w:vAlign w:val="center"/>
                </w:tcPr>
                <w:p>
                  <w:pPr>
                    <w:ind w:firstLine="0"/>
                    <w:jc w:val="center"/>
                    <w:rPr>
                      <w:rFonts w:hint="eastAsia" w:eastAsia="宋体"/>
                      <w:sz w:val="21"/>
                      <w:szCs w:val="21"/>
                      <w:lang w:val="en-US" w:eastAsia="zh-CN"/>
                    </w:rPr>
                  </w:pPr>
                  <w:r>
                    <w:rPr>
                      <w:rFonts w:hint="eastAsia"/>
                      <w:sz w:val="21"/>
                      <w:szCs w:val="21"/>
                      <w:lang w:val="en-US" w:eastAsia="zh-CN"/>
                    </w:rPr>
                    <w:t>69234</w:t>
                  </w:r>
                </w:p>
              </w:tc>
              <w:tc>
                <w:tcPr>
                  <w:tcW w:w="1196" w:type="dxa"/>
                  <w:vAlign w:val="center"/>
                </w:tcPr>
                <w:p>
                  <w:pPr>
                    <w:ind w:firstLine="0"/>
                    <w:jc w:val="center"/>
                    <w:rPr>
                      <w:rFonts w:hint="eastAsia" w:eastAsia="宋体"/>
                      <w:sz w:val="21"/>
                      <w:szCs w:val="21"/>
                      <w:lang w:val="en-US" w:eastAsia="zh-CN"/>
                    </w:rPr>
                  </w:pPr>
                  <w:r>
                    <w:rPr>
                      <w:rFonts w:hint="eastAsia"/>
                      <w:sz w:val="21"/>
                      <w:szCs w:val="21"/>
                      <w:lang w:val="en-US" w:eastAsia="zh-CN"/>
                    </w:rPr>
                    <w:t>10266</w:t>
                  </w:r>
                </w:p>
              </w:tc>
              <w:tc>
                <w:tcPr>
                  <w:tcW w:w="1364" w:type="dxa"/>
                  <w:vAlign w:val="center"/>
                </w:tcPr>
                <w:p>
                  <w:pPr>
                    <w:ind w:firstLine="0"/>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21833</w:t>
                  </w:r>
                </w:p>
              </w:tc>
              <w:tc>
                <w:tcPr>
                  <w:tcW w:w="1152" w:type="dxa"/>
                  <w:vAlign w:val="center"/>
                </w:tcPr>
                <w:p>
                  <w:pPr>
                    <w:adjustRightInd w:val="0"/>
                    <w:snapToGrid w:val="0"/>
                    <w:spacing w:line="170" w:lineRule="atLeast"/>
                    <w:ind w:firstLine="0"/>
                    <w:jc w:val="center"/>
                    <w:rPr>
                      <w:sz w:val="21"/>
                      <w:szCs w:val="21"/>
                    </w:rPr>
                  </w:pPr>
                  <w:r>
                    <w:rPr>
                      <w:rFonts w:hAnsi="宋体"/>
                      <w:sz w:val="21"/>
                      <w:szCs w:val="21"/>
                    </w:rPr>
                    <w:t>清洗</w:t>
                  </w:r>
                  <w:r>
                    <w:rPr>
                      <w:rFonts w:hint="eastAsia" w:hAnsi="宋体"/>
                      <w:sz w:val="21"/>
                      <w:szCs w:val="21"/>
                    </w:rPr>
                    <w:t>补充</w:t>
                  </w:r>
                  <w:r>
                    <w:rPr>
                      <w:rFonts w:hAnsi="宋体"/>
                      <w:sz w:val="21"/>
                      <w:szCs w:val="21"/>
                    </w:rPr>
                    <w:t>水</w:t>
                  </w:r>
                </w:p>
              </w:tc>
              <w:tc>
                <w:tcPr>
                  <w:tcW w:w="1044" w:type="dxa"/>
                  <w:vMerge w:val="continue"/>
                  <w:vAlign w:val="center"/>
                </w:tcPr>
                <w:p>
                  <w:pPr>
                    <w:adjustRightInd w:val="0"/>
                    <w:snapToGrid w:val="0"/>
                    <w:ind w:firstLine="0"/>
                    <w:jc w:val="center"/>
                    <w:rPr>
                      <w:sz w:val="1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Merge w:val="continue"/>
                  <w:vAlign w:val="center"/>
                </w:tcPr>
                <w:p>
                  <w:pPr>
                    <w:adjustRightInd w:val="0"/>
                    <w:snapToGrid w:val="0"/>
                    <w:ind w:firstLine="0"/>
                    <w:jc w:val="center"/>
                    <w:rPr>
                      <w:sz w:val="18"/>
                      <w:szCs w:val="21"/>
                    </w:rPr>
                  </w:pPr>
                </w:p>
              </w:tc>
              <w:tc>
                <w:tcPr>
                  <w:tcW w:w="860" w:type="dxa"/>
                  <w:vMerge w:val="continue"/>
                  <w:vAlign w:val="center"/>
                </w:tcPr>
                <w:p>
                  <w:pPr>
                    <w:adjustRightInd w:val="0"/>
                    <w:snapToGrid w:val="0"/>
                    <w:ind w:firstLine="0"/>
                    <w:jc w:val="center"/>
                    <w:rPr>
                      <w:sz w:val="18"/>
                      <w:szCs w:val="21"/>
                    </w:rPr>
                  </w:pPr>
                </w:p>
              </w:tc>
              <w:tc>
                <w:tcPr>
                  <w:tcW w:w="968" w:type="dxa"/>
                  <w:vMerge w:val="continue"/>
                  <w:vAlign w:val="center"/>
                </w:tcPr>
                <w:p>
                  <w:pPr>
                    <w:adjustRightInd w:val="0"/>
                    <w:snapToGrid w:val="0"/>
                    <w:ind w:firstLine="0"/>
                    <w:jc w:val="center"/>
                    <w:rPr>
                      <w:sz w:val="18"/>
                      <w:szCs w:val="21"/>
                    </w:rPr>
                  </w:pPr>
                </w:p>
              </w:tc>
              <w:tc>
                <w:tcPr>
                  <w:tcW w:w="1063" w:type="dxa"/>
                  <w:vAlign w:val="center"/>
                </w:tcPr>
                <w:p>
                  <w:pPr>
                    <w:ind w:firstLine="0"/>
                    <w:jc w:val="center"/>
                    <w:rPr>
                      <w:sz w:val="21"/>
                      <w:szCs w:val="21"/>
                    </w:rPr>
                  </w:pPr>
                  <w:r>
                    <w:rPr>
                      <w:rFonts w:hint="eastAsia"/>
                      <w:sz w:val="21"/>
                      <w:szCs w:val="21"/>
                    </w:rPr>
                    <w:t>3600</w:t>
                  </w:r>
                </w:p>
              </w:tc>
              <w:tc>
                <w:tcPr>
                  <w:tcW w:w="1100" w:type="dxa"/>
                  <w:vAlign w:val="center"/>
                </w:tcPr>
                <w:p>
                  <w:pPr>
                    <w:ind w:firstLine="0"/>
                    <w:jc w:val="center"/>
                    <w:rPr>
                      <w:sz w:val="21"/>
                      <w:szCs w:val="21"/>
                    </w:rPr>
                  </w:pPr>
                  <w:r>
                    <w:rPr>
                      <w:rFonts w:hint="eastAsia"/>
                      <w:sz w:val="21"/>
                      <w:szCs w:val="21"/>
                    </w:rPr>
                    <w:t>10800</w:t>
                  </w:r>
                </w:p>
              </w:tc>
              <w:tc>
                <w:tcPr>
                  <w:tcW w:w="1196" w:type="dxa"/>
                  <w:vAlign w:val="center"/>
                </w:tcPr>
                <w:p>
                  <w:pPr>
                    <w:ind w:firstLine="0"/>
                    <w:jc w:val="center"/>
                    <w:rPr>
                      <w:sz w:val="21"/>
                      <w:szCs w:val="21"/>
                    </w:rPr>
                  </w:pPr>
                  <w:r>
                    <w:rPr>
                      <w:rFonts w:hint="eastAsia"/>
                      <w:sz w:val="21"/>
                      <w:szCs w:val="21"/>
                    </w:rPr>
                    <w:t>0</w:t>
                  </w:r>
                </w:p>
              </w:tc>
              <w:tc>
                <w:tcPr>
                  <w:tcW w:w="1364" w:type="dxa"/>
                  <w:vAlign w:val="center"/>
                </w:tcPr>
                <w:p>
                  <w:pPr>
                    <w:ind w:firstLine="0"/>
                    <w:jc w:val="center"/>
                    <w:rPr>
                      <w:sz w:val="21"/>
                      <w:szCs w:val="21"/>
                    </w:rPr>
                  </w:pPr>
                  <w:r>
                    <w:rPr>
                      <w:rFonts w:hint="eastAsia"/>
                      <w:sz w:val="21"/>
                      <w:szCs w:val="21"/>
                    </w:rPr>
                    <w:t>+14400</w:t>
                  </w:r>
                </w:p>
              </w:tc>
              <w:tc>
                <w:tcPr>
                  <w:tcW w:w="1152" w:type="dxa"/>
                  <w:vAlign w:val="center"/>
                </w:tcPr>
                <w:p>
                  <w:pPr>
                    <w:adjustRightInd w:val="0"/>
                    <w:snapToGrid w:val="0"/>
                    <w:spacing w:line="170" w:lineRule="atLeast"/>
                    <w:ind w:firstLine="0"/>
                    <w:jc w:val="center"/>
                    <w:rPr>
                      <w:sz w:val="21"/>
                      <w:szCs w:val="21"/>
                    </w:rPr>
                  </w:pPr>
                  <w:r>
                    <w:rPr>
                      <w:rFonts w:hAnsi="宋体"/>
                      <w:sz w:val="21"/>
                      <w:szCs w:val="21"/>
                    </w:rPr>
                    <w:t>生活用水</w:t>
                  </w:r>
                </w:p>
              </w:tc>
              <w:tc>
                <w:tcPr>
                  <w:tcW w:w="1044" w:type="dxa"/>
                  <w:vMerge w:val="continue"/>
                  <w:vAlign w:val="center"/>
                </w:tcPr>
                <w:p>
                  <w:pPr>
                    <w:adjustRightInd w:val="0"/>
                    <w:snapToGrid w:val="0"/>
                    <w:ind w:firstLine="0"/>
                    <w:jc w:val="center"/>
                    <w:rPr>
                      <w:sz w:val="1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Merge w:val="continue"/>
                  <w:vAlign w:val="center"/>
                </w:tcPr>
                <w:p>
                  <w:pPr>
                    <w:adjustRightInd w:val="0"/>
                    <w:snapToGrid w:val="0"/>
                    <w:ind w:firstLine="0"/>
                    <w:jc w:val="center"/>
                    <w:rPr>
                      <w:sz w:val="18"/>
                      <w:szCs w:val="21"/>
                    </w:rPr>
                  </w:pPr>
                </w:p>
              </w:tc>
              <w:tc>
                <w:tcPr>
                  <w:tcW w:w="860" w:type="dxa"/>
                  <w:vMerge w:val="continue"/>
                  <w:vAlign w:val="center"/>
                </w:tcPr>
                <w:p>
                  <w:pPr>
                    <w:adjustRightInd w:val="0"/>
                    <w:snapToGrid w:val="0"/>
                    <w:ind w:firstLine="0"/>
                    <w:jc w:val="center"/>
                    <w:rPr>
                      <w:sz w:val="18"/>
                      <w:szCs w:val="21"/>
                    </w:rPr>
                  </w:pPr>
                </w:p>
              </w:tc>
              <w:tc>
                <w:tcPr>
                  <w:tcW w:w="968" w:type="dxa"/>
                  <w:vMerge w:val="continue"/>
                  <w:vAlign w:val="center"/>
                </w:tcPr>
                <w:p>
                  <w:pPr>
                    <w:adjustRightInd w:val="0"/>
                    <w:snapToGrid w:val="0"/>
                    <w:ind w:firstLine="0"/>
                    <w:jc w:val="center"/>
                    <w:rPr>
                      <w:sz w:val="18"/>
                      <w:szCs w:val="21"/>
                    </w:rPr>
                  </w:pPr>
                </w:p>
              </w:tc>
              <w:tc>
                <w:tcPr>
                  <w:tcW w:w="1063" w:type="dxa"/>
                  <w:vAlign w:val="center"/>
                </w:tcPr>
                <w:p>
                  <w:pPr>
                    <w:ind w:firstLine="0"/>
                    <w:jc w:val="center"/>
                    <w:rPr>
                      <w:sz w:val="21"/>
                      <w:szCs w:val="21"/>
                    </w:rPr>
                  </w:pPr>
                  <w:r>
                    <w:rPr>
                      <w:rFonts w:hint="eastAsia"/>
                      <w:sz w:val="21"/>
                      <w:szCs w:val="21"/>
                    </w:rPr>
                    <w:t>33600</w:t>
                  </w:r>
                </w:p>
              </w:tc>
              <w:tc>
                <w:tcPr>
                  <w:tcW w:w="1100" w:type="dxa"/>
                  <w:vAlign w:val="center"/>
                </w:tcPr>
                <w:p>
                  <w:pPr>
                    <w:ind w:firstLine="0"/>
                    <w:jc w:val="center"/>
                    <w:rPr>
                      <w:sz w:val="21"/>
                      <w:szCs w:val="21"/>
                    </w:rPr>
                  </w:pPr>
                  <w:r>
                    <w:rPr>
                      <w:rFonts w:hint="eastAsia"/>
                      <w:sz w:val="21"/>
                      <w:szCs w:val="21"/>
                    </w:rPr>
                    <w:t>72000</w:t>
                  </w:r>
                </w:p>
              </w:tc>
              <w:tc>
                <w:tcPr>
                  <w:tcW w:w="1196" w:type="dxa"/>
                  <w:vAlign w:val="center"/>
                </w:tcPr>
                <w:p>
                  <w:pPr>
                    <w:ind w:firstLine="0"/>
                    <w:jc w:val="center"/>
                    <w:rPr>
                      <w:sz w:val="21"/>
                      <w:szCs w:val="21"/>
                    </w:rPr>
                  </w:pPr>
                  <w:r>
                    <w:rPr>
                      <w:rFonts w:hint="eastAsia"/>
                      <w:sz w:val="21"/>
                      <w:szCs w:val="21"/>
                    </w:rPr>
                    <w:t>0</w:t>
                  </w:r>
                </w:p>
              </w:tc>
              <w:tc>
                <w:tcPr>
                  <w:tcW w:w="1364" w:type="dxa"/>
                  <w:vAlign w:val="center"/>
                </w:tcPr>
                <w:p>
                  <w:pPr>
                    <w:ind w:firstLine="0"/>
                    <w:jc w:val="center"/>
                    <w:rPr>
                      <w:sz w:val="21"/>
                      <w:szCs w:val="21"/>
                    </w:rPr>
                  </w:pPr>
                  <w:r>
                    <w:rPr>
                      <w:rFonts w:hint="eastAsia"/>
                      <w:sz w:val="21"/>
                      <w:szCs w:val="21"/>
                    </w:rPr>
                    <w:t>+105600</w:t>
                  </w:r>
                </w:p>
              </w:tc>
              <w:tc>
                <w:tcPr>
                  <w:tcW w:w="1152"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锅炉用水</w:t>
                  </w:r>
                </w:p>
              </w:tc>
              <w:tc>
                <w:tcPr>
                  <w:tcW w:w="1044" w:type="dxa"/>
                  <w:vMerge w:val="continue"/>
                  <w:vAlign w:val="center"/>
                </w:tcPr>
                <w:p>
                  <w:pPr>
                    <w:adjustRightInd w:val="0"/>
                    <w:snapToGrid w:val="0"/>
                    <w:ind w:firstLine="0"/>
                    <w:jc w:val="center"/>
                    <w:rPr>
                      <w:sz w:val="1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Merge w:val="continue"/>
                  <w:vAlign w:val="center"/>
                </w:tcPr>
                <w:p>
                  <w:pPr>
                    <w:adjustRightInd w:val="0"/>
                    <w:snapToGrid w:val="0"/>
                    <w:ind w:firstLine="0"/>
                    <w:jc w:val="center"/>
                    <w:rPr>
                      <w:sz w:val="18"/>
                      <w:szCs w:val="21"/>
                    </w:rPr>
                  </w:pPr>
                </w:p>
              </w:tc>
              <w:tc>
                <w:tcPr>
                  <w:tcW w:w="860" w:type="dxa"/>
                  <w:vMerge w:val="continue"/>
                  <w:vAlign w:val="center"/>
                </w:tcPr>
                <w:p>
                  <w:pPr>
                    <w:adjustRightInd w:val="0"/>
                    <w:snapToGrid w:val="0"/>
                    <w:ind w:firstLine="0"/>
                    <w:jc w:val="center"/>
                    <w:rPr>
                      <w:sz w:val="18"/>
                      <w:szCs w:val="21"/>
                    </w:rPr>
                  </w:pPr>
                </w:p>
              </w:tc>
              <w:tc>
                <w:tcPr>
                  <w:tcW w:w="968" w:type="dxa"/>
                  <w:vMerge w:val="continue"/>
                  <w:vAlign w:val="center"/>
                </w:tcPr>
                <w:p>
                  <w:pPr>
                    <w:adjustRightInd w:val="0"/>
                    <w:snapToGrid w:val="0"/>
                    <w:ind w:firstLine="0"/>
                    <w:jc w:val="center"/>
                    <w:rPr>
                      <w:sz w:val="18"/>
                      <w:szCs w:val="21"/>
                    </w:rPr>
                  </w:pPr>
                </w:p>
              </w:tc>
              <w:tc>
                <w:tcPr>
                  <w:tcW w:w="1063" w:type="dxa"/>
                  <w:vAlign w:val="center"/>
                </w:tcPr>
                <w:p>
                  <w:pPr>
                    <w:ind w:firstLine="0"/>
                    <w:jc w:val="center"/>
                    <w:rPr>
                      <w:sz w:val="21"/>
                      <w:szCs w:val="21"/>
                    </w:rPr>
                  </w:pPr>
                  <w:r>
                    <w:rPr>
                      <w:rFonts w:hint="eastAsia"/>
                      <w:sz w:val="21"/>
                      <w:szCs w:val="21"/>
                      <w:lang w:val="en-US" w:eastAsia="zh-CN"/>
                    </w:rPr>
                    <w:t>3</w:t>
                  </w:r>
                  <w:r>
                    <w:rPr>
                      <w:rFonts w:hint="eastAsia"/>
                      <w:sz w:val="21"/>
                      <w:szCs w:val="21"/>
                    </w:rPr>
                    <w:t>00</w:t>
                  </w:r>
                </w:p>
              </w:tc>
              <w:tc>
                <w:tcPr>
                  <w:tcW w:w="1100" w:type="dxa"/>
                  <w:vAlign w:val="center"/>
                </w:tcPr>
                <w:p>
                  <w:pPr>
                    <w:ind w:firstLine="0"/>
                    <w:jc w:val="center"/>
                    <w:rPr>
                      <w:rFonts w:hint="eastAsia" w:eastAsia="宋体"/>
                      <w:sz w:val="21"/>
                      <w:szCs w:val="21"/>
                      <w:lang w:eastAsia="zh-CN"/>
                    </w:rPr>
                  </w:pPr>
                  <w:r>
                    <w:rPr>
                      <w:rFonts w:hint="eastAsia"/>
                      <w:sz w:val="21"/>
                      <w:szCs w:val="21"/>
                      <w:lang w:val="en-US" w:eastAsia="zh-CN"/>
                    </w:rPr>
                    <w:t>0</w:t>
                  </w:r>
                </w:p>
              </w:tc>
              <w:tc>
                <w:tcPr>
                  <w:tcW w:w="1196" w:type="dxa"/>
                  <w:vAlign w:val="center"/>
                </w:tcPr>
                <w:p>
                  <w:pPr>
                    <w:ind w:firstLine="0"/>
                    <w:jc w:val="center"/>
                    <w:rPr>
                      <w:sz w:val="21"/>
                      <w:szCs w:val="21"/>
                    </w:rPr>
                  </w:pPr>
                  <w:r>
                    <w:rPr>
                      <w:rFonts w:hint="eastAsia"/>
                      <w:sz w:val="21"/>
                      <w:szCs w:val="21"/>
                    </w:rPr>
                    <w:t>0</w:t>
                  </w:r>
                </w:p>
              </w:tc>
              <w:tc>
                <w:tcPr>
                  <w:tcW w:w="1364" w:type="dxa"/>
                  <w:vAlign w:val="center"/>
                </w:tcPr>
                <w:p>
                  <w:pPr>
                    <w:ind w:firstLine="0"/>
                    <w:jc w:val="center"/>
                    <w:rPr>
                      <w:sz w:val="21"/>
                      <w:szCs w:val="21"/>
                    </w:rPr>
                  </w:pPr>
                  <w:r>
                    <w:rPr>
                      <w:rFonts w:hint="eastAsia"/>
                      <w:sz w:val="21"/>
                      <w:szCs w:val="21"/>
                    </w:rPr>
                    <w:t>+</w:t>
                  </w:r>
                  <w:r>
                    <w:rPr>
                      <w:rFonts w:hint="eastAsia"/>
                      <w:sz w:val="21"/>
                      <w:szCs w:val="21"/>
                      <w:lang w:val="en-US" w:eastAsia="zh-CN"/>
                    </w:rPr>
                    <w:t>3</w:t>
                  </w:r>
                  <w:r>
                    <w:rPr>
                      <w:rFonts w:hint="eastAsia"/>
                      <w:sz w:val="21"/>
                      <w:szCs w:val="21"/>
                    </w:rPr>
                    <w:t>00</w:t>
                  </w:r>
                </w:p>
              </w:tc>
              <w:tc>
                <w:tcPr>
                  <w:tcW w:w="1152"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锅炉喷淋损耗用水</w:t>
                  </w:r>
                </w:p>
              </w:tc>
              <w:tc>
                <w:tcPr>
                  <w:tcW w:w="1044" w:type="dxa"/>
                  <w:vMerge w:val="continue"/>
                  <w:vAlign w:val="center"/>
                </w:tcPr>
                <w:p>
                  <w:pPr>
                    <w:adjustRightInd w:val="0"/>
                    <w:snapToGrid w:val="0"/>
                    <w:ind w:firstLine="0"/>
                    <w:jc w:val="center"/>
                    <w:rPr>
                      <w:sz w:val="18"/>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sz w:val="21"/>
                      <w:szCs w:val="21"/>
                    </w:rPr>
                  </w:pPr>
                  <w:r>
                    <w:rPr>
                      <w:sz w:val="21"/>
                      <w:szCs w:val="21"/>
                    </w:rPr>
                    <w:t>2</w:t>
                  </w:r>
                </w:p>
              </w:tc>
              <w:tc>
                <w:tcPr>
                  <w:tcW w:w="860" w:type="dxa"/>
                  <w:vAlign w:val="center"/>
                </w:tcPr>
                <w:p>
                  <w:pPr>
                    <w:adjustRightInd w:val="0"/>
                    <w:snapToGrid w:val="0"/>
                    <w:spacing w:line="170" w:lineRule="atLeast"/>
                    <w:ind w:firstLine="0"/>
                    <w:jc w:val="center"/>
                    <w:rPr>
                      <w:sz w:val="21"/>
                      <w:szCs w:val="21"/>
                    </w:rPr>
                  </w:pPr>
                  <w:r>
                    <w:rPr>
                      <w:sz w:val="21"/>
                      <w:szCs w:val="21"/>
                    </w:rPr>
                    <w:t>电</w:t>
                  </w:r>
                </w:p>
              </w:tc>
              <w:tc>
                <w:tcPr>
                  <w:tcW w:w="968" w:type="dxa"/>
                  <w:vAlign w:val="center"/>
                </w:tcPr>
                <w:p>
                  <w:pPr>
                    <w:adjustRightInd w:val="0"/>
                    <w:snapToGrid w:val="0"/>
                    <w:spacing w:line="170" w:lineRule="atLeast"/>
                    <w:ind w:firstLine="0"/>
                    <w:jc w:val="center"/>
                    <w:rPr>
                      <w:kern w:val="24"/>
                      <w:sz w:val="21"/>
                      <w:szCs w:val="21"/>
                    </w:rPr>
                  </w:pPr>
                  <w:r>
                    <w:rPr>
                      <w:kern w:val="24"/>
                      <w:sz w:val="21"/>
                      <w:szCs w:val="21"/>
                    </w:rPr>
                    <w:t>万度/</w:t>
                  </w:r>
                  <w:r>
                    <w:rPr>
                      <w:rFonts w:hAnsi="宋体"/>
                      <w:kern w:val="24"/>
                      <w:sz w:val="21"/>
                      <w:szCs w:val="21"/>
                    </w:rPr>
                    <w:t>年</w:t>
                  </w:r>
                </w:p>
              </w:tc>
              <w:tc>
                <w:tcPr>
                  <w:tcW w:w="1063" w:type="dxa"/>
                  <w:vAlign w:val="center"/>
                </w:tcPr>
                <w:p>
                  <w:pPr>
                    <w:ind w:firstLine="0"/>
                    <w:jc w:val="center"/>
                    <w:rPr>
                      <w:sz w:val="21"/>
                      <w:szCs w:val="21"/>
                    </w:rPr>
                  </w:pPr>
                  <w:r>
                    <w:rPr>
                      <w:rFonts w:hint="eastAsia"/>
                      <w:sz w:val="21"/>
                      <w:szCs w:val="21"/>
                    </w:rPr>
                    <w:t>4000</w:t>
                  </w:r>
                </w:p>
              </w:tc>
              <w:tc>
                <w:tcPr>
                  <w:tcW w:w="1100" w:type="dxa"/>
                  <w:vAlign w:val="center"/>
                </w:tcPr>
                <w:p>
                  <w:pPr>
                    <w:ind w:firstLine="0"/>
                    <w:jc w:val="center"/>
                    <w:rPr>
                      <w:sz w:val="21"/>
                      <w:szCs w:val="21"/>
                    </w:rPr>
                  </w:pPr>
                  <w:r>
                    <w:rPr>
                      <w:rFonts w:hint="eastAsia"/>
                      <w:sz w:val="21"/>
                      <w:szCs w:val="21"/>
                    </w:rPr>
                    <w:t>4000</w:t>
                  </w:r>
                </w:p>
              </w:tc>
              <w:tc>
                <w:tcPr>
                  <w:tcW w:w="1196" w:type="dxa"/>
                  <w:vAlign w:val="center"/>
                </w:tcPr>
                <w:p>
                  <w:pPr>
                    <w:ind w:firstLine="0"/>
                    <w:jc w:val="center"/>
                    <w:rPr>
                      <w:kern w:val="24"/>
                      <w:sz w:val="21"/>
                      <w:szCs w:val="21"/>
                    </w:rPr>
                  </w:pPr>
                  <w:r>
                    <w:rPr>
                      <w:rFonts w:hint="eastAsia"/>
                      <w:kern w:val="24"/>
                      <w:sz w:val="21"/>
                      <w:szCs w:val="21"/>
                    </w:rPr>
                    <w:t>1000</w:t>
                  </w:r>
                </w:p>
              </w:tc>
              <w:tc>
                <w:tcPr>
                  <w:tcW w:w="1364" w:type="dxa"/>
                  <w:vAlign w:val="center"/>
                </w:tcPr>
                <w:p>
                  <w:pPr>
                    <w:ind w:firstLine="0"/>
                    <w:jc w:val="center"/>
                    <w:rPr>
                      <w:kern w:val="24"/>
                      <w:sz w:val="21"/>
                      <w:szCs w:val="21"/>
                    </w:rPr>
                  </w:pPr>
                  <w:r>
                    <w:rPr>
                      <w:rFonts w:hint="eastAsia"/>
                      <w:kern w:val="24"/>
                      <w:sz w:val="21"/>
                      <w:szCs w:val="21"/>
                    </w:rPr>
                    <w:t>+9000</w:t>
                  </w:r>
                </w:p>
              </w:tc>
              <w:tc>
                <w:tcPr>
                  <w:tcW w:w="1152" w:type="dxa"/>
                  <w:vAlign w:val="center"/>
                </w:tcPr>
                <w:p>
                  <w:pPr>
                    <w:adjustRightInd w:val="0"/>
                    <w:snapToGrid w:val="0"/>
                    <w:spacing w:line="170" w:lineRule="atLeast"/>
                    <w:ind w:firstLine="0"/>
                    <w:jc w:val="center"/>
                    <w:rPr>
                      <w:kern w:val="24"/>
                      <w:sz w:val="21"/>
                      <w:szCs w:val="21"/>
                    </w:rPr>
                  </w:pPr>
                  <w:r>
                    <w:rPr>
                      <w:kern w:val="24"/>
                      <w:sz w:val="21"/>
                      <w:szCs w:val="21"/>
                    </w:rPr>
                    <w:t>生产、生活</w:t>
                  </w:r>
                </w:p>
              </w:tc>
              <w:tc>
                <w:tcPr>
                  <w:tcW w:w="1044" w:type="dxa"/>
                  <w:vAlign w:val="center"/>
                </w:tcPr>
                <w:p>
                  <w:pPr>
                    <w:adjustRightInd w:val="0"/>
                    <w:snapToGrid w:val="0"/>
                    <w:spacing w:line="170" w:lineRule="atLeast"/>
                    <w:ind w:firstLine="0"/>
                    <w:jc w:val="center"/>
                    <w:rPr>
                      <w:kern w:val="24"/>
                      <w:sz w:val="21"/>
                      <w:szCs w:val="21"/>
                    </w:rPr>
                  </w:pPr>
                  <w:r>
                    <w:rPr>
                      <w:sz w:val="21"/>
                      <w:szCs w:val="21"/>
                    </w:rPr>
                    <w:t>市政供电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sz w:val="21"/>
                      <w:szCs w:val="21"/>
                    </w:rPr>
                  </w:pPr>
                  <w:r>
                    <w:rPr>
                      <w:sz w:val="21"/>
                      <w:szCs w:val="21"/>
                    </w:rPr>
                    <w:t>3</w:t>
                  </w:r>
                </w:p>
              </w:tc>
              <w:tc>
                <w:tcPr>
                  <w:tcW w:w="860" w:type="dxa"/>
                  <w:vAlign w:val="center"/>
                </w:tcPr>
                <w:p>
                  <w:pPr>
                    <w:adjustRightInd w:val="0"/>
                    <w:snapToGrid w:val="0"/>
                    <w:spacing w:line="170" w:lineRule="atLeast"/>
                    <w:ind w:firstLine="0"/>
                    <w:jc w:val="center"/>
                    <w:rPr>
                      <w:sz w:val="21"/>
                      <w:szCs w:val="21"/>
                    </w:rPr>
                  </w:pPr>
                  <w:r>
                    <w:rPr>
                      <w:rFonts w:hint="eastAsia" w:hAnsi="宋体"/>
                      <w:sz w:val="21"/>
                      <w:szCs w:val="21"/>
                    </w:rPr>
                    <w:t>液化石油</w:t>
                  </w:r>
                  <w:r>
                    <w:rPr>
                      <w:rFonts w:hAnsi="宋体"/>
                      <w:sz w:val="21"/>
                      <w:szCs w:val="21"/>
                    </w:rPr>
                    <w:t>气</w:t>
                  </w:r>
                </w:p>
              </w:tc>
              <w:tc>
                <w:tcPr>
                  <w:tcW w:w="968" w:type="dxa"/>
                  <w:vAlign w:val="center"/>
                </w:tcPr>
                <w:p>
                  <w:pPr>
                    <w:adjustRightInd w:val="0"/>
                    <w:snapToGrid w:val="0"/>
                    <w:spacing w:line="170" w:lineRule="atLeast"/>
                    <w:ind w:firstLine="0"/>
                    <w:jc w:val="center"/>
                    <w:rPr>
                      <w:kern w:val="24"/>
                      <w:sz w:val="21"/>
                      <w:szCs w:val="21"/>
                    </w:rPr>
                  </w:pPr>
                  <w:r>
                    <w:rPr>
                      <w:rFonts w:hAnsi="宋体"/>
                      <w:kern w:val="24"/>
                      <w:sz w:val="21"/>
                      <w:szCs w:val="21"/>
                    </w:rPr>
                    <w:t>万</w:t>
                  </w:r>
                  <w:r>
                    <w:rPr>
                      <w:kern w:val="24"/>
                      <w:sz w:val="21"/>
                      <w:szCs w:val="21"/>
                    </w:rPr>
                    <w:t>m</w:t>
                  </w:r>
                  <w:r>
                    <w:rPr>
                      <w:kern w:val="24"/>
                      <w:sz w:val="21"/>
                      <w:szCs w:val="21"/>
                      <w:vertAlign w:val="superscript"/>
                    </w:rPr>
                    <w:t>3</w:t>
                  </w:r>
                  <w:r>
                    <w:rPr>
                      <w:kern w:val="24"/>
                      <w:sz w:val="21"/>
                      <w:szCs w:val="21"/>
                    </w:rPr>
                    <w:t>/</w:t>
                  </w:r>
                  <w:r>
                    <w:rPr>
                      <w:rFonts w:hAnsi="宋体"/>
                      <w:kern w:val="24"/>
                      <w:sz w:val="21"/>
                      <w:szCs w:val="21"/>
                    </w:rPr>
                    <w:t>年</w:t>
                  </w:r>
                </w:p>
              </w:tc>
              <w:tc>
                <w:tcPr>
                  <w:tcW w:w="1063" w:type="dxa"/>
                  <w:vAlign w:val="center"/>
                </w:tcPr>
                <w:p>
                  <w:pPr>
                    <w:ind w:firstLine="0"/>
                    <w:jc w:val="center"/>
                    <w:rPr>
                      <w:sz w:val="21"/>
                      <w:szCs w:val="21"/>
                    </w:rPr>
                  </w:pPr>
                  <w:r>
                    <w:rPr>
                      <w:rFonts w:hint="eastAsia"/>
                      <w:sz w:val="21"/>
                      <w:szCs w:val="21"/>
                    </w:rPr>
                    <w:t>0</w:t>
                  </w:r>
                </w:p>
              </w:tc>
              <w:tc>
                <w:tcPr>
                  <w:tcW w:w="1100" w:type="dxa"/>
                  <w:vAlign w:val="center"/>
                </w:tcPr>
                <w:p>
                  <w:pPr>
                    <w:ind w:firstLine="0"/>
                    <w:jc w:val="center"/>
                    <w:rPr>
                      <w:sz w:val="21"/>
                      <w:szCs w:val="21"/>
                    </w:rPr>
                  </w:pPr>
                  <w:r>
                    <w:rPr>
                      <w:rFonts w:hint="eastAsia"/>
                      <w:sz w:val="21"/>
                      <w:szCs w:val="21"/>
                    </w:rPr>
                    <w:t>10</w:t>
                  </w:r>
                </w:p>
              </w:tc>
              <w:tc>
                <w:tcPr>
                  <w:tcW w:w="1196" w:type="dxa"/>
                  <w:vAlign w:val="center"/>
                </w:tcPr>
                <w:p>
                  <w:pPr>
                    <w:ind w:firstLine="0"/>
                    <w:jc w:val="center"/>
                    <w:rPr>
                      <w:kern w:val="24"/>
                      <w:sz w:val="21"/>
                      <w:szCs w:val="21"/>
                    </w:rPr>
                  </w:pPr>
                  <w:r>
                    <w:rPr>
                      <w:rFonts w:hint="eastAsia"/>
                      <w:kern w:val="24"/>
                      <w:sz w:val="21"/>
                      <w:szCs w:val="21"/>
                    </w:rPr>
                    <w:t>0</w:t>
                  </w:r>
                </w:p>
              </w:tc>
              <w:tc>
                <w:tcPr>
                  <w:tcW w:w="1364" w:type="dxa"/>
                  <w:vAlign w:val="center"/>
                </w:tcPr>
                <w:p>
                  <w:pPr>
                    <w:ind w:firstLine="0"/>
                    <w:jc w:val="center"/>
                    <w:rPr>
                      <w:kern w:val="24"/>
                      <w:sz w:val="21"/>
                      <w:szCs w:val="21"/>
                    </w:rPr>
                  </w:pPr>
                  <w:r>
                    <w:rPr>
                      <w:rFonts w:hint="eastAsia"/>
                      <w:kern w:val="24"/>
                      <w:sz w:val="21"/>
                      <w:szCs w:val="21"/>
                    </w:rPr>
                    <w:t>+10</w:t>
                  </w:r>
                </w:p>
              </w:tc>
              <w:tc>
                <w:tcPr>
                  <w:tcW w:w="1152" w:type="dxa"/>
                  <w:vAlign w:val="center"/>
                </w:tcPr>
                <w:p>
                  <w:pPr>
                    <w:adjustRightInd w:val="0"/>
                    <w:snapToGrid w:val="0"/>
                    <w:spacing w:line="170" w:lineRule="atLeast"/>
                    <w:ind w:firstLine="0"/>
                    <w:jc w:val="center"/>
                    <w:rPr>
                      <w:kern w:val="24"/>
                      <w:sz w:val="21"/>
                      <w:szCs w:val="21"/>
                    </w:rPr>
                  </w:pPr>
                  <w:r>
                    <w:rPr>
                      <w:rFonts w:hAnsi="宋体"/>
                      <w:kern w:val="24"/>
                      <w:sz w:val="21"/>
                      <w:szCs w:val="21"/>
                    </w:rPr>
                    <w:t>厨房燃料</w:t>
                  </w:r>
                </w:p>
              </w:tc>
              <w:tc>
                <w:tcPr>
                  <w:tcW w:w="1044" w:type="dxa"/>
                  <w:vAlign w:val="center"/>
                </w:tcPr>
                <w:p>
                  <w:pPr>
                    <w:adjustRightInd w:val="0"/>
                    <w:snapToGrid w:val="0"/>
                    <w:spacing w:line="170" w:lineRule="atLeast"/>
                    <w:ind w:firstLine="0"/>
                    <w:jc w:val="center"/>
                    <w:rPr>
                      <w:sz w:val="21"/>
                      <w:szCs w:val="21"/>
                    </w:rPr>
                  </w:pPr>
                  <w:r>
                    <w:rPr>
                      <w:rFonts w:hAnsi="宋体"/>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sz w:val="21"/>
                      <w:szCs w:val="21"/>
                    </w:rPr>
                  </w:pPr>
                  <w:r>
                    <w:rPr>
                      <w:rFonts w:hint="eastAsia"/>
                      <w:sz w:val="21"/>
                      <w:szCs w:val="21"/>
                    </w:rPr>
                    <w:t>4</w:t>
                  </w:r>
                </w:p>
              </w:tc>
              <w:tc>
                <w:tcPr>
                  <w:tcW w:w="860"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天然气</w:t>
                  </w:r>
                </w:p>
              </w:tc>
              <w:tc>
                <w:tcPr>
                  <w:tcW w:w="968" w:type="dxa"/>
                  <w:vAlign w:val="center"/>
                </w:tcPr>
                <w:p>
                  <w:pPr>
                    <w:adjustRightInd w:val="0"/>
                    <w:snapToGrid w:val="0"/>
                    <w:spacing w:line="170" w:lineRule="atLeast"/>
                    <w:ind w:firstLine="0"/>
                    <w:jc w:val="center"/>
                    <w:rPr>
                      <w:sz w:val="21"/>
                      <w:szCs w:val="21"/>
                    </w:rPr>
                  </w:pPr>
                  <w:r>
                    <w:rPr>
                      <w:rFonts w:hint="eastAsia"/>
                      <w:sz w:val="21"/>
                      <w:szCs w:val="21"/>
                    </w:rPr>
                    <w:t>万m</w:t>
                  </w:r>
                  <w:r>
                    <w:rPr>
                      <w:rFonts w:hint="eastAsia"/>
                      <w:sz w:val="21"/>
                      <w:szCs w:val="21"/>
                      <w:vertAlign w:val="superscript"/>
                    </w:rPr>
                    <w:t>3</w:t>
                  </w:r>
                  <w:r>
                    <w:rPr>
                      <w:sz w:val="21"/>
                      <w:szCs w:val="21"/>
                    </w:rPr>
                    <w:t>/</w:t>
                  </w:r>
                  <w:r>
                    <w:rPr>
                      <w:rFonts w:hAnsi="宋体"/>
                      <w:sz w:val="21"/>
                      <w:szCs w:val="21"/>
                    </w:rPr>
                    <w:t>年</w:t>
                  </w:r>
                </w:p>
              </w:tc>
              <w:tc>
                <w:tcPr>
                  <w:tcW w:w="1063" w:type="dxa"/>
                  <w:vAlign w:val="center"/>
                </w:tcPr>
                <w:p>
                  <w:pPr>
                    <w:ind w:firstLine="0"/>
                    <w:jc w:val="center"/>
                    <w:rPr>
                      <w:sz w:val="21"/>
                      <w:szCs w:val="21"/>
                    </w:rPr>
                  </w:pPr>
                  <w:r>
                    <w:rPr>
                      <w:rFonts w:hint="eastAsia"/>
                      <w:sz w:val="21"/>
                      <w:szCs w:val="21"/>
                    </w:rPr>
                    <w:t>330</w:t>
                  </w:r>
                </w:p>
              </w:tc>
              <w:tc>
                <w:tcPr>
                  <w:tcW w:w="1100" w:type="dxa"/>
                  <w:vAlign w:val="center"/>
                </w:tcPr>
                <w:p>
                  <w:pPr>
                    <w:ind w:firstLine="0"/>
                    <w:jc w:val="center"/>
                    <w:rPr>
                      <w:sz w:val="21"/>
                      <w:szCs w:val="21"/>
                    </w:rPr>
                  </w:pPr>
                  <w:r>
                    <w:rPr>
                      <w:rFonts w:hint="eastAsia"/>
                      <w:sz w:val="21"/>
                      <w:szCs w:val="21"/>
                    </w:rPr>
                    <w:t>320+1080</w:t>
                  </w:r>
                </w:p>
              </w:tc>
              <w:tc>
                <w:tcPr>
                  <w:tcW w:w="1196" w:type="dxa"/>
                  <w:vAlign w:val="center"/>
                </w:tcPr>
                <w:p>
                  <w:pPr>
                    <w:ind w:firstLine="0"/>
                    <w:jc w:val="center"/>
                    <w:rPr>
                      <w:kern w:val="24"/>
                      <w:sz w:val="21"/>
                      <w:szCs w:val="21"/>
                    </w:rPr>
                  </w:pPr>
                  <w:r>
                    <w:rPr>
                      <w:rFonts w:hint="eastAsia"/>
                      <w:kern w:val="24"/>
                      <w:sz w:val="21"/>
                      <w:szCs w:val="21"/>
                    </w:rPr>
                    <w:t>200</w:t>
                  </w:r>
                </w:p>
              </w:tc>
              <w:tc>
                <w:tcPr>
                  <w:tcW w:w="1364" w:type="dxa"/>
                  <w:vAlign w:val="center"/>
                </w:tcPr>
                <w:p>
                  <w:pPr>
                    <w:ind w:firstLine="0"/>
                    <w:jc w:val="center"/>
                    <w:rPr>
                      <w:kern w:val="24"/>
                      <w:sz w:val="21"/>
                      <w:szCs w:val="21"/>
                    </w:rPr>
                  </w:pPr>
                  <w:r>
                    <w:rPr>
                      <w:rFonts w:hint="eastAsia"/>
                      <w:kern w:val="24"/>
                      <w:sz w:val="21"/>
                      <w:szCs w:val="21"/>
                    </w:rPr>
                    <w:t>+1930</w:t>
                  </w:r>
                </w:p>
              </w:tc>
              <w:tc>
                <w:tcPr>
                  <w:tcW w:w="1152" w:type="dxa"/>
                  <w:vAlign w:val="center"/>
                </w:tcPr>
                <w:p>
                  <w:pPr>
                    <w:adjustRightInd w:val="0"/>
                    <w:snapToGrid w:val="0"/>
                    <w:spacing w:line="170" w:lineRule="atLeast"/>
                    <w:ind w:firstLine="0"/>
                    <w:jc w:val="center"/>
                    <w:rPr>
                      <w:rFonts w:hAnsi="宋体"/>
                      <w:kern w:val="24"/>
                      <w:sz w:val="21"/>
                      <w:szCs w:val="21"/>
                    </w:rPr>
                  </w:pPr>
                  <w:r>
                    <w:rPr>
                      <w:rFonts w:hint="eastAsia" w:hAnsi="宋体"/>
                      <w:kern w:val="24"/>
                      <w:sz w:val="21"/>
                      <w:szCs w:val="21"/>
                    </w:rPr>
                    <w:t>蒸煮燃料、锅炉燃料</w:t>
                  </w:r>
                </w:p>
              </w:tc>
              <w:tc>
                <w:tcPr>
                  <w:tcW w:w="1044"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sz w:val="21"/>
                      <w:szCs w:val="21"/>
                    </w:rPr>
                  </w:pPr>
                  <w:r>
                    <w:rPr>
                      <w:rFonts w:hint="eastAsia"/>
                      <w:sz w:val="21"/>
                      <w:szCs w:val="21"/>
                    </w:rPr>
                    <w:t>5</w:t>
                  </w:r>
                </w:p>
              </w:tc>
              <w:tc>
                <w:tcPr>
                  <w:tcW w:w="860" w:type="dxa"/>
                  <w:vAlign w:val="center"/>
                </w:tcPr>
                <w:p>
                  <w:pPr>
                    <w:adjustRightInd w:val="0"/>
                    <w:snapToGrid w:val="0"/>
                    <w:spacing w:line="170" w:lineRule="atLeast"/>
                    <w:ind w:firstLine="0"/>
                    <w:rPr>
                      <w:rFonts w:hAnsi="宋体"/>
                      <w:sz w:val="21"/>
                      <w:szCs w:val="21"/>
                    </w:rPr>
                  </w:pPr>
                  <w:r>
                    <w:rPr>
                      <w:rFonts w:hint="eastAsia" w:hAnsi="宋体"/>
                      <w:sz w:val="21"/>
                      <w:szCs w:val="21"/>
                    </w:rPr>
                    <w:t>生物质燃料</w:t>
                  </w:r>
                </w:p>
              </w:tc>
              <w:tc>
                <w:tcPr>
                  <w:tcW w:w="968" w:type="dxa"/>
                  <w:vAlign w:val="center"/>
                </w:tcPr>
                <w:p>
                  <w:pPr>
                    <w:adjustRightInd w:val="0"/>
                    <w:snapToGrid w:val="0"/>
                    <w:spacing w:line="170" w:lineRule="atLeast"/>
                    <w:ind w:firstLine="0"/>
                    <w:jc w:val="center"/>
                    <w:rPr>
                      <w:sz w:val="21"/>
                      <w:szCs w:val="21"/>
                    </w:rPr>
                  </w:pPr>
                  <w:r>
                    <w:rPr>
                      <w:sz w:val="21"/>
                      <w:szCs w:val="21"/>
                    </w:rPr>
                    <w:t>吨/</w:t>
                  </w:r>
                  <w:r>
                    <w:rPr>
                      <w:rFonts w:hAnsi="宋体"/>
                      <w:sz w:val="21"/>
                      <w:szCs w:val="21"/>
                    </w:rPr>
                    <w:t>年</w:t>
                  </w:r>
                </w:p>
              </w:tc>
              <w:tc>
                <w:tcPr>
                  <w:tcW w:w="1063" w:type="dxa"/>
                  <w:vAlign w:val="center"/>
                </w:tcPr>
                <w:p>
                  <w:pPr>
                    <w:ind w:firstLine="0"/>
                    <w:jc w:val="center"/>
                    <w:rPr>
                      <w:sz w:val="21"/>
                      <w:szCs w:val="21"/>
                    </w:rPr>
                  </w:pPr>
                  <w:r>
                    <w:rPr>
                      <w:rFonts w:hint="eastAsia"/>
                      <w:sz w:val="21"/>
                      <w:szCs w:val="21"/>
                    </w:rPr>
                    <w:t>5376</w:t>
                  </w:r>
                </w:p>
              </w:tc>
              <w:tc>
                <w:tcPr>
                  <w:tcW w:w="1100" w:type="dxa"/>
                  <w:vAlign w:val="center"/>
                </w:tcPr>
                <w:p>
                  <w:pPr>
                    <w:ind w:firstLine="0"/>
                    <w:jc w:val="center"/>
                    <w:rPr>
                      <w:sz w:val="21"/>
                      <w:szCs w:val="21"/>
                    </w:rPr>
                  </w:pPr>
                  <w:r>
                    <w:rPr>
                      <w:rFonts w:hint="eastAsia"/>
                      <w:sz w:val="21"/>
                      <w:szCs w:val="21"/>
                    </w:rPr>
                    <w:t>11520</w:t>
                  </w:r>
                </w:p>
              </w:tc>
              <w:tc>
                <w:tcPr>
                  <w:tcW w:w="1196" w:type="dxa"/>
                  <w:vAlign w:val="center"/>
                </w:tcPr>
                <w:p>
                  <w:pPr>
                    <w:ind w:firstLine="0"/>
                    <w:jc w:val="center"/>
                    <w:rPr>
                      <w:kern w:val="24"/>
                      <w:sz w:val="21"/>
                      <w:szCs w:val="21"/>
                    </w:rPr>
                  </w:pPr>
                  <w:r>
                    <w:rPr>
                      <w:rFonts w:hint="eastAsia"/>
                      <w:kern w:val="24"/>
                      <w:sz w:val="21"/>
                      <w:szCs w:val="21"/>
                    </w:rPr>
                    <w:t>0</w:t>
                  </w:r>
                </w:p>
              </w:tc>
              <w:tc>
                <w:tcPr>
                  <w:tcW w:w="1364" w:type="dxa"/>
                  <w:vAlign w:val="center"/>
                </w:tcPr>
                <w:p>
                  <w:pPr>
                    <w:ind w:firstLine="0"/>
                    <w:jc w:val="center"/>
                    <w:rPr>
                      <w:kern w:val="24"/>
                      <w:sz w:val="21"/>
                      <w:szCs w:val="21"/>
                    </w:rPr>
                  </w:pPr>
                  <w:r>
                    <w:rPr>
                      <w:rFonts w:hint="eastAsia"/>
                      <w:kern w:val="24"/>
                      <w:sz w:val="21"/>
                      <w:szCs w:val="21"/>
                    </w:rPr>
                    <w:t>+16896</w:t>
                  </w:r>
                </w:p>
              </w:tc>
              <w:tc>
                <w:tcPr>
                  <w:tcW w:w="1152" w:type="dxa"/>
                  <w:vAlign w:val="center"/>
                </w:tcPr>
                <w:p>
                  <w:pPr>
                    <w:adjustRightInd w:val="0"/>
                    <w:snapToGrid w:val="0"/>
                    <w:spacing w:line="170" w:lineRule="atLeast"/>
                    <w:ind w:firstLine="0"/>
                    <w:jc w:val="center"/>
                    <w:rPr>
                      <w:rFonts w:hAnsi="宋体"/>
                      <w:kern w:val="24"/>
                      <w:sz w:val="21"/>
                      <w:szCs w:val="21"/>
                    </w:rPr>
                  </w:pPr>
                  <w:r>
                    <w:rPr>
                      <w:rFonts w:hint="eastAsia" w:hAnsi="宋体"/>
                      <w:kern w:val="24"/>
                      <w:sz w:val="21"/>
                      <w:szCs w:val="21"/>
                    </w:rPr>
                    <w:t>锅炉燃料</w:t>
                  </w:r>
                </w:p>
              </w:tc>
              <w:tc>
                <w:tcPr>
                  <w:tcW w:w="1044"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外购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340" w:hRule="atLeast"/>
                <w:jc w:val="center"/>
              </w:trPr>
              <w:tc>
                <w:tcPr>
                  <w:tcW w:w="707" w:type="dxa"/>
                  <w:vAlign w:val="center"/>
                </w:tcPr>
                <w:p>
                  <w:pPr>
                    <w:adjustRightInd w:val="0"/>
                    <w:snapToGrid w:val="0"/>
                    <w:spacing w:line="170" w:lineRule="atLeast"/>
                    <w:ind w:firstLine="0"/>
                    <w:jc w:val="center"/>
                    <w:rPr>
                      <w:sz w:val="21"/>
                      <w:szCs w:val="21"/>
                    </w:rPr>
                  </w:pPr>
                  <w:r>
                    <w:rPr>
                      <w:rFonts w:hint="eastAsia"/>
                      <w:sz w:val="21"/>
                      <w:szCs w:val="21"/>
                    </w:rPr>
                    <w:t>6</w:t>
                  </w:r>
                </w:p>
              </w:tc>
              <w:tc>
                <w:tcPr>
                  <w:tcW w:w="860" w:type="dxa"/>
                  <w:vAlign w:val="center"/>
                </w:tcPr>
                <w:p>
                  <w:pPr>
                    <w:adjustRightInd w:val="0"/>
                    <w:snapToGrid w:val="0"/>
                    <w:spacing w:line="170" w:lineRule="atLeast"/>
                    <w:ind w:firstLine="0"/>
                    <w:rPr>
                      <w:rFonts w:hAnsi="宋体"/>
                      <w:sz w:val="21"/>
                      <w:szCs w:val="21"/>
                    </w:rPr>
                  </w:pPr>
                  <w:r>
                    <w:rPr>
                      <w:rFonts w:hint="eastAsia" w:hAnsi="宋体"/>
                      <w:sz w:val="21"/>
                      <w:szCs w:val="21"/>
                    </w:rPr>
                    <w:t>柴油</w:t>
                  </w:r>
                </w:p>
              </w:tc>
              <w:tc>
                <w:tcPr>
                  <w:tcW w:w="968" w:type="dxa"/>
                  <w:vAlign w:val="center"/>
                </w:tcPr>
                <w:p>
                  <w:pPr>
                    <w:adjustRightInd w:val="0"/>
                    <w:snapToGrid w:val="0"/>
                    <w:spacing w:line="170" w:lineRule="atLeast"/>
                    <w:ind w:firstLine="0"/>
                    <w:jc w:val="center"/>
                    <w:rPr>
                      <w:sz w:val="21"/>
                      <w:szCs w:val="21"/>
                    </w:rPr>
                  </w:pPr>
                  <w:r>
                    <w:rPr>
                      <w:sz w:val="21"/>
                      <w:szCs w:val="21"/>
                    </w:rPr>
                    <w:t>吨/</w:t>
                  </w:r>
                  <w:r>
                    <w:rPr>
                      <w:rFonts w:hAnsi="宋体"/>
                      <w:sz w:val="21"/>
                      <w:szCs w:val="21"/>
                    </w:rPr>
                    <w:t>年</w:t>
                  </w:r>
                </w:p>
              </w:tc>
              <w:tc>
                <w:tcPr>
                  <w:tcW w:w="1063" w:type="dxa"/>
                  <w:vAlign w:val="center"/>
                </w:tcPr>
                <w:p>
                  <w:pPr>
                    <w:ind w:firstLine="0"/>
                    <w:jc w:val="center"/>
                    <w:rPr>
                      <w:sz w:val="21"/>
                      <w:szCs w:val="21"/>
                    </w:rPr>
                  </w:pPr>
                  <w:r>
                    <w:rPr>
                      <w:rFonts w:hint="eastAsia"/>
                      <w:sz w:val="21"/>
                      <w:szCs w:val="21"/>
                    </w:rPr>
                    <w:t>21.12</w:t>
                  </w:r>
                </w:p>
              </w:tc>
              <w:tc>
                <w:tcPr>
                  <w:tcW w:w="1100" w:type="dxa"/>
                  <w:vAlign w:val="center"/>
                </w:tcPr>
                <w:p>
                  <w:pPr>
                    <w:ind w:firstLine="0"/>
                    <w:jc w:val="center"/>
                    <w:rPr>
                      <w:sz w:val="21"/>
                      <w:szCs w:val="21"/>
                    </w:rPr>
                  </w:pPr>
                  <w:r>
                    <w:rPr>
                      <w:rFonts w:hint="eastAsia"/>
                      <w:sz w:val="21"/>
                      <w:szCs w:val="21"/>
                    </w:rPr>
                    <w:t>/</w:t>
                  </w:r>
                </w:p>
              </w:tc>
              <w:tc>
                <w:tcPr>
                  <w:tcW w:w="1196" w:type="dxa"/>
                  <w:vAlign w:val="center"/>
                </w:tcPr>
                <w:p>
                  <w:pPr>
                    <w:ind w:firstLine="0"/>
                    <w:jc w:val="center"/>
                    <w:rPr>
                      <w:kern w:val="24"/>
                      <w:sz w:val="21"/>
                      <w:szCs w:val="21"/>
                    </w:rPr>
                  </w:pPr>
                  <w:r>
                    <w:rPr>
                      <w:rFonts w:hint="eastAsia"/>
                      <w:kern w:val="24"/>
                      <w:sz w:val="21"/>
                      <w:szCs w:val="21"/>
                    </w:rPr>
                    <w:t>/</w:t>
                  </w:r>
                </w:p>
              </w:tc>
              <w:tc>
                <w:tcPr>
                  <w:tcW w:w="1364" w:type="dxa"/>
                  <w:vAlign w:val="center"/>
                </w:tcPr>
                <w:p>
                  <w:pPr>
                    <w:ind w:firstLine="0"/>
                    <w:jc w:val="center"/>
                    <w:rPr>
                      <w:kern w:val="24"/>
                      <w:sz w:val="21"/>
                      <w:szCs w:val="21"/>
                    </w:rPr>
                  </w:pPr>
                  <w:r>
                    <w:rPr>
                      <w:rFonts w:hint="eastAsia"/>
                      <w:kern w:val="24"/>
                      <w:sz w:val="21"/>
                      <w:szCs w:val="21"/>
                    </w:rPr>
                    <w:t>+21.12</w:t>
                  </w:r>
                </w:p>
              </w:tc>
              <w:tc>
                <w:tcPr>
                  <w:tcW w:w="1152" w:type="dxa"/>
                  <w:vAlign w:val="center"/>
                </w:tcPr>
                <w:p>
                  <w:pPr>
                    <w:adjustRightInd w:val="0"/>
                    <w:snapToGrid w:val="0"/>
                    <w:spacing w:line="170" w:lineRule="atLeast"/>
                    <w:ind w:firstLine="0"/>
                    <w:jc w:val="center"/>
                    <w:rPr>
                      <w:rFonts w:hAnsi="宋体"/>
                      <w:kern w:val="24"/>
                      <w:sz w:val="21"/>
                      <w:szCs w:val="21"/>
                    </w:rPr>
                  </w:pPr>
                  <w:r>
                    <w:rPr>
                      <w:rFonts w:hint="eastAsia" w:hAnsi="宋体"/>
                      <w:kern w:val="24"/>
                      <w:sz w:val="21"/>
                      <w:szCs w:val="21"/>
                    </w:rPr>
                    <w:t>发电机燃料</w:t>
                  </w:r>
                </w:p>
              </w:tc>
              <w:tc>
                <w:tcPr>
                  <w:tcW w:w="1044" w:type="dxa"/>
                  <w:vAlign w:val="center"/>
                </w:tcPr>
                <w:p>
                  <w:pPr>
                    <w:adjustRightInd w:val="0"/>
                    <w:snapToGrid w:val="0"/>
                    <w:spacing w:line="170" w:lineRule="atLeast"/>
                    <w:ind w:firstLine="0"/>
                    <w:jc w:val="center"/>
                    <w:rPr>
                      <w:rFonts w:hAnsi="宋体"/>
                      <w:sz w:val="21"/>
                      <w:szCs w:val="21"/>
                    </w:rPr>
                  </w:pPr>
                  <w:r>
                    <w:rPr>
                      <w:rFonts w:hint="eastAsia" w:hAnsi="宋体"/>
                      <w:sz w:val="21"/>
                      <w:szCs w:val="21"/>
                    </w:rPr>
                    <w:t>外购</w:t>
                  </w:r>
                </w:p>
              </w:tc>
            </w:tr>
          </w:tbl>
          <w:p>
            <w:pPr>
              <w:pStyle w:val="21"/>
              <w:spacing w:line="360" w:lineRule="auto"/>
              <w:ind w:firstLine="0"/>
              <w:rPr>
                <w:b/>
                <w:bCs/>
                <w:sz w:val="24"/>
                <w:szCs w:val="24"/>
              </w:rPr>
            </w:pPr>
          </w:p>
          <w:p>
            <w:pPr>
              <w:pStyle w:val="21"/>
              <w:spacing w:line="360" w:lineRule="auto"/>
              <w:ind w:firstLine="0"/>
              <w:rPr>
                <w:b/>
                <w:bCs/>
                <w:color w:val="FF0000"/>
                <w:sz w:val="24"/>
                <w:szCs w:val="24"/>
              </w:rPr>
            </w:pPr>
            <w:r>
              <w:drawing>
                <wp:inline distT="0" distB="0" distL="114300" distR="114300">
                  <wp:extent cx="6009640" cy="4030345"/>
                  <wp:effectExtent l="0" t="0" r="10160" b="8255"/>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ChangeAspect="1"/>
                          </pic:cNvPicPr>
                        </pic:nvPicPr>
                        <pic:blipFill>
                          <a:blip r:embed="rId10"/>
                          <a:stretch>
                            <a:fillRect/>
                          </a:stretch>
                        </pic:blipFill>
                        <pic:spPr>
                          <a:xfrm>
                            <a:off x="0" y="0"/>
                            <a:ext cx="6009640" cy="4030345"/>
                          </a:xfrm>
                          <a:prstGeom prst="rect">
                            <a:avLst/>
                          </a:prstGeom>
                          <a:noFill/>
                          <a:ln w="9525">
                            <a:noFill/>
                          </a:ln>
                        </pic:spPr>
                      </pic:pic>
                    </a:graphicData>
                  </a:graphic>
                </wp:inline>
              </w:drawing>
            </w:r>
          </w:p>
          <w:p>
            <w:pPr>
              <w:pStyle w:val="21"/>
              <w:spacing w:line="360" w:lineRule="auto"/>
              <w:ind w:firstLine="0"/>
              <w:jc w:val="center"/>
              <w:rPr>
                <w:b/>
                <w:bCs/>
                <w:sz w:val="24"/>
                <w:szCs w:val="24"/>
                <w:highlight w:val="none"/>
              </w:rPr>
            </w:pPr>
            <w:r>
              <w:rPr>
                <w:rFonts w:hint="eastAsia"/>
                <w:b/>
                <w:bCs/>
                <w:sz w:val="24"/>
                <w:szCs w:val="24"/>
              </w:rPr>
              <w:t>图1-1 项目</w:t>
            </w:r>
            <w:r>
              <w:rPr>
                <w:rFonts w:hint="eastAsia"/>
                <w:b/>
                <w:bCs/>
                <w:sz w:val="24"/>
                <w:szCs w:val="24"/>
                <w:highlight w:val="none"/>
              </w:rPr>
              <w:t>水平衡图   t/d</w:t>
            </w:r>
          </w:p>
          <w:p>
            <w:pPr>
              <w:pStyle w:val="21"/>
              <w:spacing w:line="360" w:lineRule="auto"/>
              <w:ind w:firstLine="482" w:firstLineChars="200"/>
              <w:rPr>
                <w:b/>
                <w:bCs/>
                <w:sz w:val="24"/>
                <w:szCs w:val="24"/>
              </w:rPr>
            </w:pPr>
            <w:r>
              <w:rPr>
                <w:rFonts w:hint="eastAsia"/>
                <w:b/>
                <w:bCs/>
                <w:sz w:val="24"/>
                <w:szCs w:val="24"/>
              </w:rPr>
              <w:t>四、</w:t>
            </w:r>
            <w:r>
              <w:rPr>
                <w:b/>
                <w:bCs/>
                <w:sz w:val="24"/>
                <w:szCs w:val="24"/>
              </w:rPr>
              <w:t>工作制度及劳动定员</w:t>
            </w:r>
          </w:p>
          <w:p>
            <w:pPr>
              <w:spacing w:line="360" w:lineRule="auto"/>
              <w:ind w:firstLine="480" w:firstLineChars="200"/>
              <w:rPr>
                <w:rFonts w:hAnsi="宋体"/>
              </w:rPr>
            </w:pPr>
            <w:r>
              <w:rPr>
                <w:rFonts w:hint="eastAsia" w:hAnsi="宋体"/>
              </w:rPr>
              <w:t>项目拟聘员工600人，其中一期时300人，二期增加300人，三期不新增员工，由一、二期员工调配，</w:t>
            </w:r>
            <w:r>
              <w:rPr>
                <w:rFonts w:hAnsi="宋体"/>
              </w:rPr>
              <w:t>每天</w:t>
            </w:r>
            <w:r>
              <w:rPr>
                <w:rFonts w:hint="eastAsia" w:hAnsi="宋体"/>
              </w:rPr>
              <w:t>两</w:t>
            </w:r>
            <w:r>
              <w:rPr>
                <w:rFonts w:hAnsi="宋体"/>
              </w:rPr>
              <w:t>班制，每班8小时，年工作300天</w:t>
            </w:r>
            <w:r>
              <w:rPr>
                <w:rFonts w:hint="eastAsia" w:hAnsi="宋体"/>
              </w:rPr>
              <w:t>。一期时员工不在项目内食宿；二期时全部员工600人</w:t>
            </w:r>
            <w:r>
              <w:rPr>
                <w:rFonts w:hAnsi="宋体"/>
              </w:rPr>
              <w:t>均在项目内</w:t>
            </w:r>
            <w:r>
              <w:rPr>
                <w:rFonts w:hint="eastAsia" w:hAnsi="宋体"/>
              </w:rPr>
              <w:t>食</w:t>
            </w:r>
            <w:r>
              <w:rPr>
                <w:rFonts w:hAnsi="宋体"/>
              </w:rPr>
              <w:t>宿；厨房以</w:t>
            </w:r>
            <w:r>
              <w:rPr>
                <w:rFonts w:hint="eastAsia" w:hAnsi="宋体"/>
              </w:rPr>
              <w:t>液化石油</w:t>
            </w:r>
            <w:r>
              <w:rPr>
                <w:rFonts w:hAnsi="宋体"/>
              </w:rPr>
              <w:t>气为燃料</w:t>
            </w:r>
            <w:r>
              <w:rPr>
                <w:rFonts w:hint="eastAsia" w:hAnsi="宋体"/>
              </w:rPr>
              <w:t>。</w:t>
            </w:r>
          </w:p>
          <w:p>
            <w:pPr>
              <w:spacing w:line="360" w:lineRule="auto"/>
              <w:ind w:firstLine="482" w:firstLineChars="200"/>
              <w:rPr>
                <w:b/>
              </w:rPr>
            </w:pPr>
            <w:r>
              <w:rPr>
                <w:b/>
              </w:rPr>
              <w:t>五、产业政策及选址可行性分析</w:t>
            </w:r>
          </w:p>
          <w:p>
            <w:pPr>
              <w:spacing w:line="360" w:lineRule="auto"/>
              <w:ind w:firstLine="480" w:firstLineChars="200"/>
            </w:pPr>
            <w:r>
              <w:t>（1）</w:t>
            </w:r>
            <w:r>
              <w:rPr>
                <w:rFonts w:hint="eastAsia" w:hAnsi="宋体"/>
              </w:rPr>
              <w:t>本项目主要从事蒸蛋糕、面包、植物饮料</w:t>
            </w:r>
            <w:r>
              <w:rPr>
                <w:rFonts w:hint="eastAsia"/>
              </w:rPr>
              <w:t>等的生产，</w:t>
            </w:r>
            <w:r>
              <w:t>不属于《产业结构调整指导目录(2011年本)》（2013年修正）和《广东省重点开发区产业发展指导目录（2014年本）》中所规定的限制类、淘汰类。本项目所使用的生产设备、生产工艺均不属于</w:t>
            </w:r>
            <w:r>
              <w:rPr>
                <w:bCs/>
              </w:rPr>
              <w:t>《部分工业行业淘汰落后生产工艺装备和产品指导目录(2010年本)》中所列的淘汰落后类</w:t>
            </w:r>
            <w:r>
              <w:t>。</w:t>
            </w:r>
            <w:r>
              <w:rPr>
                <w:rFonts w:hint="eastAsia" w:hAnsi="宋体"/>
              </w:rPr>
              <w:t>是</w:t>
            </w:r>
            <w:r>
              <w:rPr>
                <w:rFonts w:hAnsi="宋体"/>
              </w:rPr>
              <w:t>符合国家有关法律、法规和政策规定的企业。</w:t>
            </w:r>
          </w:p>
          <w:p>
            <w:pPr>
              <w:tabs>
                <w:tab w:val="left" w:pos="2970"/>
              </w:tabs>
              <w:spacing w:line="360" w:lineRule="auto"/>
              <w:ind w:firstLine="480" w:firstLineChars="200"/>
            </w:pPr>
            <w:r>
              <w:t>（2）与城市规划相符性分析</w:t>
            </w:r>
          </w:p>
          <w:p>
            <w:pPr>
              <w:spacing w:line="360" w:lineRule="auto"/>
              <w:ind w:firstLine="480" w:firstLineChars="200"/>
            </w:pPr>
            <w:r>
              <w:t>根据《广东省揭阳市土地利用总体规划（2006-2020年）》</w:t>
            </w:r>
            <w:r>
              <w:rPr>
                <w:rFonts w:hint="eastAsia"/>
              </w:rPr>
              <w:t>，</w:t>
            </w:r>
            <w:r>
              <w:rPr>
                <w:rFonts w:hint="eastAsia"/>
                <w:lang w:eastAsia="zh-CN"/>
              </w:rPr>
              <w:t>与项目土地证书</w:t>
            </w:r>
            <w:r>
              <w:rPr>
                <w:rFonts w:hint="eastAsia" w:ascii="宋体" w:hAnsi="宋体" w:eastAsia="宋体" w:cs="宋体"/>
                <w:lang w:eastAsia="zh-CN"/>
              </w:rPr>
              <w:t>[</w:t>
            </w:r>
            <w:r>
              <w:rPr>
                <w:rFonts w:hint="eastAsia"/>
                <w:lang w:eastAsia="zh-CN"/>
              </w:rPr>
              <w:t>粤（</w:t>
            </w:r>
            <w:r>
              <w:rPr>
                <w:rFonts w:hint="eastAsia"/>
                <w:lang w:val="en-US" w:eastAsia="zh-CN"/>
              </w:rPr>
              <w:t>2017</w:t>
            </w:r>
            <w:r>
              <w:rPr>
                <w:rFonts w:hint="eastAsia"/>
                <w:lang w:eastAsia="zh-CN"/>
              </w:rPr>
              <w:t>）揭东区不动产权第</w:t>
            </w:r>
            <w:r>
              <w:rPr>
                <w:rFonts w:hint="eastAsia"/>
                <w:lang w:val="en-US" w:eastAsia="zh-CN"/>
              </w:rPr>
              <w:t>0000021号</w:t>
            </w:r>
            <w:r>
              <w:rPr>
                <w:rFonts w:hint="eastAsia"/>
                <w:lang w:eastAsia="zh-CN"/>
              </w:rPr>
              <w:t>）</w:t>
            </w:r>
            <w:r>
              <w:rPr>
                <w:rFonts w:hint="eastAsia" w:ascii="宋体" w:hAnsi="宋体" w:eastAsia="宋体" w:cs="宋体"/>
                <w:lang w:eastAsia="zh-CN"/>
              </w:rPr>
              <w:t>]</w:t>
            </w:r>
            <w:r>
              <w:rPr>
                <w:rFonts w:hint="eastAsia" w:ascii="宋体" w:hAnsi="宋体" w:cs="宋体"/>
                <w:lang w:eastAsia="zh-CN"/>
              </w:rPr>
              <w:t>（附件</w:t>
            </w:r>
            <w:r>
              <w:rPr>
                <w:rFonts w:hint="eastAsia" w:ascii="宋体" w:hAnsi="宋体" w:cs="宋体"/>
                <w:lang w:val="en-US" w:eastAsia="zh-CN"/>
              </w:rPr>
              <w:t>3</w:t>
            </w:r>
            <w:r>
              <w:rPr>
                <w:rFonts w:hint="eastAsia" w:ascii="宋体" w:hAnsi="宋体" w:cs="宋体"/>
                <w:lang w:eastAsia="zh-CN"/>
              </w:rPr>
              <w:t>）</w:t>
            </w:r>
            <w:r>
              <w:rPr>
                <w:rFonts w:hint="eastAsia"/>
                <w:lang w:eastAsia="zh-CN"/>
              </w:rPr>
              <w:t>，项目所处地块为工业用地</w:t>
            </w:r>
            <w:r>
              <w:t>。项目所在区域周围环境空气质量、声环境质量良好，水环境质量一般。项目投入使用后对环境影响主要为废气、废水、噪声及固体废物，上述污染物通过加强管理，落实本报告中所提及的防治措施后，对环境影响不大，故项目选址从环境保护角度而言是可行的。</w:t>
            </w:r>
          </w:p>
          <w:p>
            <w:pPr>
              <w:spacing w:line="360" w:lineRule="auto"/>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jc w:val="center"/>
        </w:trPr>
        <w:tc>
          <w:tcPr>
            <w:tcW w:w="9684" w:type="dxa"/>
            <w:gridSpan w:val="6"/>
            <w:tcBorders>
              <w:bottom w:val="single" w:color="auto" w:sz="4" w:space="0"/>
            </w:tcBorders>
          </w:tcPr>
          <w:p>
            <w:pPr>
              <w:spacing w:line="360" w:lineRule="auto"/>
              <w:ind w:firstLine="0"/>
              <w:rPr>
                <w:b/>
                <w:sz w:val="28"/>
              </w:rPr>
            </w:pPr>
            <w:r>
              <w:rPr>
                <w:b/>
                <w:sz w:val="28"/>
              </w:rPr>
              <w:t>与本项目有关的原有污染情况及主要环境问题：</w:t>
            </w:r>
          </w:p>
          <w:p>
            <w:pPr>
              <w:pStyle w:val="123"/>
              <w:spacing w:line="360" w:lineRule="auto"/>
              <w:jc w:val="left"/>
              <w:rPr>
                <w:rFonts w:ascii="Times New Roman" w:hAnsi="Times New Roman"/>
              </w:rPr>
            </w:pPr>
            <w:r>
              <w:rPr>
                <w:rFonts w:hint="eastAsia" w:cs="宋体"/>
              </w:rPr>
              <w:t>项目位于揭阳市揭东区埔田镇庵后村揭东开发区新型工业园夏新路北侧，项目现</w:t>
            </w:r>
            <w:r>
              <w:rPr>
                <w:rFonts w:hint="eastAsia" w:cs="宋体"/>
                <w:lang w:eastAsia="zh-CN"/>
              </w:rPr>
              <w:t>状为平整空地</w:t>
            </w:r>
            <w:r>
              <w:rPr>
                <w:rFonts w:hint="eastAsia" w:cs="宋体"/>
              </w:rPr>
              <w:t>，</w:t>
            </w:r>
            <w:r>
              <w:rPr>
                <w:rFonts w:hint="eastAsia" w:cs="宋体"/>
                <w:color w:val="000000"/>
                <w:kern w:val="0"/>
              </w:rPr>
              <w:t>无原有污染。</w:t>
            </w:r>
          </w:p>
          <w:p>
            <w:pPr>
              <w:spacing w:line="360" w:lineRule="auto"/>
              <w:rPr>
                <w:rFonts w:hAnsi="宋体"/>
              </w:rPr>
            </w:pPr>
            <w:r>
              <w:rPr>
                <w:rFonts w:hint="eastAsia"/>
                <w:kern w:val="0"/>
              </w:rPr>
              <w:t>项目北面和西面</w:t>
            </w:r>
            <w:r>
              <w:rPr>
                <w:rFonts w:hint="eastAsia"/>
                <w:kern w:val="0"/>
                <w:lang w:eastAsia="zh-CN"/>
              </w:rPr>
              <w:t>均</w:t>
            </w:r>
            <w:r>
              <w:rPr>
                <w:rFonts w:hint="eastAsia"/>
                <w:kern w:val="0"/>
              </w:rPr>
              <w:t>为空地，</w:t>
            </w:r>
            <w:r>
              <w:rPr>
                <w:rFonts w:hint="eastAsia"/>
                <w:kern w:val="0"/>
                <w:lang w:eastAsia="zh-CN"/>
              </w:rPr>
              <w:t>南面、</w:t>
            </w:r>
            <w:r>
              <w:rPr>
                <w:rFonts w:hint="eastAsia"/>
                <w:kern w:val="0"/>
              </w:rPr>
              <w:t>东面</w:t>
            </w:r>
            <w:r>
              <w:rPr>
                <w:rFonts w:hint="eastAsia"/>
                <w:kern w:val="0"/>
                <w:lang w:eastAsia="zh-CN"/>
              </w:rPr>
              <w:t>均</w:t>
            </w:r>
            <w:r>
              <w:rPr>
                <w:rFonts w:hint="eastAsia"/>
                <w:kern w:val="0"/>
              </w:rPr>
              <w:t>为道路</w:t>
            </w:r>
            <w:r>
              <w:rPr>
                <w:rFonts w:hAnsi="宋体"/>
              </w:rPr>
              <w:t>。附近污染源主要为工业企业产生的废气、废水、噪声、固废等以及道路的汽车尾气及噪声。</w:t>
            </w:r>
          </w:p>
          <w:p>
            <w:pPr>
              <w:spacing w:line="360" w:lineRule="auto"/>
              <w:ind w:firstLine="0"/>
              <w:rPr>
                <w:bCs/>
              </w:rPr>
            </w:pPr>
          </w:p>
          <w:p>
            <w:pPr>
              <w:spacing w:line="360" w:lineRule="auto"/>
              <w:ind w:firstLine="0"/>
              <w:rPr>
                <w:bCs/>
              </w:rPr>
            </w:pPr>
          </w:p>
          <w:p>
            <w:pPr>
              <w:spacing w:line="360" w:lineRule="auto"/>
              <w:ind w:firstLine="0"/>
              <w:rPr>
                <w:bCs/>
              </w:rPr>
            </w:pPr>
          </w:p>
          <w:p>
            <w:pPr>
              <w:spacing w:line="360" w:lineRule="auto"/>
              <w:ind w:firstLine="0"/>
              <w:rPr>
                <w:bCs/>
              </w:rPr>
            </w:pPr>
          </w:p>
          <w:p>
            <w:pPr>
              <w:spacing w:line="360" w:lineRule="auto"/>
              <w:ind w:firstLine="0"/>
              <w:rPr>
                <w:bCs/>
              </w:rPr>
            </w:pPr>
          </w:p>
        </w:tc>
      </w:tr>
    </w:tbl>
    <w:p>
      <w:pPr>
        <w:pStyle w:val="4"/>
        <w:tabs>
          <w:tab w:val="clear" w:pos="780"/>
        </w:tabs>
        <w:autoSpaceDE/>
        <w:autoSpaceDN/>
        <w:snapToGrid w:val="0"/>
        <w:spacing w:line="300" w:lineRule="atLeast"/>
        <w:ind w:left="0" w:firstLine="0"/>
        <w:jc w:val="left"/>
        <w:textAlignment w:val="auto"/>
        <w:rPr>
          <w:b w:val="0"/>
          <w:bCs/>
          <w:sz w:val="30"/>
        </w:rPr>
      </w:pPr>
      <w:r>
        <w:rPr>
          <w:sz w:val="30"/>
        </w:rPr>
        <w:br w:type="page"/>
      </w:r>
      <w:r>
        <w:rPr>
          <w:rFonts w:hint="eastAsia" w:asciiTheme="minorEastAsia" w:hAnsiTheme="minorEastAsia" w:eastAsiaTheme="minorEastAsia" w:cstheme="minorEastAsia"/>
          <w:sz w:val="30"/>
        </w:rPr>
        <w:t>二、</w:t>
      </w:r>
      <w:r>
        <w:rPr>
          <w:rFonts w:ascii="Times New Roman" w:hAnsi="Times New Roman" w:eastAsia="宋体"/>
          <w:bCs/>
          <w:kern w:val="18"/>
          <w:sz w:val="28"/>
        </w:rPr>
        <w:t>建设项目所在地自然环境社会环境简况</w:t>
      </w:r>
    </w:p>
    <w:tbl>
      <w:tblPr>
        <w:tblStyle w:val="40"/>
        <w:tblW w:w="9540"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357" w:hRule="atLeast"/>
        </w:trPr>
        <w:tc>
          <w:tcPr>
            <w:tcW w:w="9540" w:type="dxa"/>
          </w:tcPr>
          <w:p>
            <w:pPr>
              <w:spacing w:line="360" w:lineRule="auto"/>
              <w:ind w:firstLine="0"/>
              <w:rPr>
                <w:b/>
                <w:bCs/>
                <w:sz w:val="28"/>
                <w:szCs w:val="28"/>
              </w:rPr>
            </w:pPr>
            <w:r>
              <w:rPr>
                <w:b/>
                <w:bCs/>
                <w:sz w:val="28"/>
                <w:szCs w:val="28"/>
              </w:rPr>
              <w:t>自然环境简况(地理位置、地形、地貌、地质、气候、气象、水文等):</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一、地理位置</w:t>
            </w:r>
          </w:p>
          <w:p>
            <w:pPr>
              <w:pStyle w:val="4"/>
              <w:adjustRightInd/>
              <w:spacing w:before="0" w:after="0" w:line="360" w:lineRule="auto"/>
              <w:ind w:left="0" w:firstLine="480" w:firstLineChars="200"/>
              <w:rPr>
                <w:rFonts w:ascii="Times New Roman" w:hAnsi="Times New Roman" w:eastAsia="宋体"/>
                <w:b w:val="0"/>
                <w:kern w:val="2"/>
                <w:szCs w:val="24"/>
              </w:rPr>
            </w:pPr>
            <w:r>
              <w:rPr>
                <w:rFonts w:ascii="Times New Roman" w:hAnsi="Times New Roman" w:eastAsia="宋体"/>
                <w:b w:val="0"/>
                <w:kern w:val="2"/>
                <w:szCs w:val="24"/>
              </w:rPr>
              <w:t>揭阳市位于广东省东南部潮汕平原，地跨东经115°36′至116°37′39″，北纬22°53′至23°46′27″。北靠兴梅，南濒南海，东邻汕头、潮州，西接汕尾。揭阳是粤东、闽南和赣南的交通枢纽，水陆交通运输便捷。</w:t>
            </w:r>
          </w:p>
          <w:p>
            <w:pPr>
              <w:pStyle w:val="4"/>
              <w:adjustRightInd/>
              <w:spacing w:before="0" w:after="0" w:line="360" w:lineRule="auto"/>
              <w:ind w:left="0" w:firstLine="480" w:firstLineChars="200"/>
              <w:rPr>
                <w:rFonts w:ascii="Times New Roman" w:hAnsi="Times New Roman" w:eastAsia="宋体"/>
                <w:b w:val="0"/>
                <w:kern w:val="2"/>
                <w:szCs w:val="24"/>
              </w:rPr>
            </w:pPr>
            <w:r>
              <w:rPr>
                <w:rFonts w:ascii="Times New Roman" w:hAnsi="Times New Roman" w:eastAsia="宋体"/>
                <w:b w:val="0"/>
                <w:kern w:val="2"/>
                <w:szCs w:val="24"/>
              </w:rPr>
              <w:t>揭东区位于广东省东部，潮汕平原东北部，东接汕头市区和潮州市，西邻揭西县，南隔榕江与潮阳市、普宁市相望，南部中间为揭阳市区，北与丰顺县接壤。</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二、地质地貌</w:t>
            </w:r>
          </w:p>
          <w:p>
            <w:pPr>
              <w:spacing w:line="360" w:lineRule="auto"/>
              <w:ind w:firstLine="470" w:firstLineChars="196"/>
              <w:rPr>
                <w:szCs w:val="24"/>
              </w:rPr>
            </w:pPr>
            <w:r>
              <w:rPr>
                <w:rFonts w:hAnsi="宋体"/>
                <w:szCs w:val="24"/>
              </w:rPr>
              <w:t>项目地处于揭阳市揭东区，揭阳市主要为华夏陆台多轮回造区，地质构造运动和岩浆活动频繁。侏罗纪燕山期造山运动基本奠定了本地区现代地貌的轮廓。在地球史上距今最近的是</w:t>
            </w:r>
            <w:r>
              <w:rPr>
                <w:szCs w:val="24"/>
              </w:rPr>
              <w:t>“</w:t>
            </w:r>
            <w:r>
              <w:rPr>
                <w:rFonts w:hAnsi="宋体"/>
                <w:szCs w:val="24"/>
              </w:rPr>
              <w:t>喜马拉雅山运动</w:t>
            </w:r>
            <w:r>
              <w:rPr>
                <w:szCs w:val="24"/>
              </w:rPr>
              <w:t>”</w:t>
            </w:r>
            <w:r>
              <w:rPr>
                <w:rFonts w:hAnsi="宋体"/>
                <w:szCs w:val="24"/>
              </w:rPr>
              <w:t>，使本地区变现为断裂隆起和平共处塌陷，产生了侵蚀剥削和堆积，北部上升，南部下降。以后的新构造运动继续抬高，使花岗岩逐步暴露地表，形成广阔的花岗岩山地、丘陵及台地。揭阳市地质年代最早是三叠系上统，继而侏罗系第四系。岩石主要有花岗石、砂页岩及第四系列化冲积砂砾层等组成。</w:t>
            </w:r>
          </w:p>
          <w:p>
            <w:pPr>
              <w:spacing w:line="360" w:lineRule="auto"/>
              <w:ind w:firstLine="470" w:firstLineChars="196"/>
              <w:rPr>
                <w:szCs w:val="24"/>
              </w:rPr>
            </w:pPr>
            <w:r>
              <w:rPr>
                <w:rFonts w:hAnsi="宋体"/>
                <w:szCs w:val="24"/>
              </w:rPr>
              <w:t>揭阳市地质构造复杂，由于历次地壳运动褶皱、断裂和火山岩隆起的影响，形成了主要由花岗岩、沉积岩、片岩、玄武岩、河流冲积物、滨海沉积物六大种类，构成山地、丘陵、盆地和平原四大类地貌。地势自西向东倾斜，低山高丘与谷地平原交错相间，分布不均，西北部和西南部多为丘陵、山地，中部、南部和东南部都是广阔肥沃的榕江冲积平原和滨海沉积平原。</w:t>
            </w:r>
          </w:p>
          <w:p>
            <w:pPr>
              <w:spacing w:line="360" w:lineRule="auto"/>
              <w:ind w:firstLine="470" w:firstLineChars="196"/>
              <w:rPr>
                <w:szCs w:val="24"/>
              </w:rPr>
            </w:pPr>
            <w:r>
              <w:rPr>
                <w:rFonts w:hAnsi="宋体"/>
                <w:szCs w:val="24"/>
              </w:rPr>
              <w:t>根据我国主要城镇抗震设防烈度与地震分组以及广东省区域地震烈度区划图显示：揭阳抗震设防烈度为</w:t>
            </w:r>
            <w:r>
              <w:rPr>
                <w:szCs w:val="24"/>
              </w:rPr>
              <w:t>7</w:t>
            </w:r>
            <w:r>
              <w:rPr>
                <w:rFonts w:hAnsi="宋体"/>
                <w:szCs w:val="24"/>
              </w:rPr>
              <w:t>度，设计基本地震加速度值为</w:t>
            </w:r>
            <w:r>
              <w:rPr>
                <w:szCs w:val="24"/>
              </w:rPr>
              <w:t>0.15g</w:t>
            </w:r>
            <w:r>
              <w:rPr>
                <w:rFonts w:hAnsi="宋体"/>
                <w:szCs w:val="24"/>
              </w:rPr>
              <w:t>。</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三、气象与气候</w:t>
            </w:r>
          </w:p>
          <w:p>
            <w:pPr>
              <w:spacing w:line="360" w:lineRule="auto"/>
            </w:pPr>
            <w:r>
              <w:t>揭阳市属南亚热带季风湿润气候，雨量充沛，夏长冬短，年平均气温21.8</w:t>
            </w:r>
            <w:r>
              <w:rPr>
                <w:rFonts w:hAnsi="宋体"/>
              </w:rPr>
              <w:t>℃</w:t>
            </w:r>
            <w:r>
              <w:t>，7月平均气温28.5</w:t>
            </w:r>
            <w:r>
              <w:rPr>
                <w:rFonts w:hAnsi="宋体"/>
              </w:rPr>
              <w:t>℃</w:t>
            </w:r>
            <w:r>
              <w:t>，1月平均气温14.0</w:t>
            </w:r>
            <w:r>
              <w:rPr>
                <w:rFonts w:hAnsi="宋体"/>
              </w:rPr>
              <w:t>℃</w:t>
            </w:r>
            <w:r>
              <w:t>；全市日照总时数较高，揭阳市区为2014.0小时；全市气象变化较大，灾害较多，多年平均降水量在1750～2119mm之间，大部分降水量主要集中在4～10月份；年平均相对湿度为81%，5～6月份湿度最大，12～1月份较干燥；年平均气压1013.4mb；年平均风速2 m/s，极大风速曾达28m/s。</w:t>
            </w:r>
          </w:p>
          <w:p>
            <w:pPr>
              <w:spacing w:line="360" w:lineRule="auto"/>
            </w:pP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四、河流与水文特征</w:t>
            </w:r>
          </w:p>
          <w:p>
            <w:pPr>
              <w:spacing w:line="360" w:lineRule="auto"/>
              <w:ind w:firstLine="480" w:firstLineChars="200"/>
              <w:rPr>
                <w:bCs/>
              </w:rPr>
            </w:pPr>
            <w:r>
              <w:rPr>
                <w:bCs/>
              </w:rPr>
              <w:t>揭阳市境内河网密布，有榕江、龙江、练江三大水系。其中榕江南北河环绕全境，境内溪港交织。榕江是潮汕的母亲河，全长175km，流域面积为4408km</w:t>
            </w:r>
            <w:r>
              <w:rPr>
                <w:bCs/>
                <w:vertAlign w:val="superscript"/>
              </w:rPr>
              <w:t>2</w:t>
            </w:r>
            <w:r>
              <w:rPr>
                <w:bCs/>
              </w:rPr>
              <w:t>，由南河和北河两条主要支流组成，南河长北河短，流经陆丰、揭西、丰顺、揭东、揭阳、普宁、潮洲、潮阳等县市。</w:t>
            </w:r>
          </w:p>
          <w:p>
            <w:pPr>
              <w:spacing w:line="360" w:lineRule="auto"/>
              <w:ind w:firstLine="480" w:firstLineChars="200"/>
              <w:rPr>
                <w:bCs/>
              </w:rPr>
            </w:pPr>
            <w:r>
              <w:rPr>
                <w:bCs/>
              </w:rPr>
              <w:t>南河为主流，发源于陆丰县东部的凤凰山，全长175km，年平均流量为87.3m</w:t>
            </w:r>
            <w:r>
              <w:rPr>
                <w:bCs/>
                <w:vertAlign w:val="superscript"/>
              </w:rPr>
              <w:t>3</w:t>
            </w:r>
            <w:r>
              <w:rPr>
                <w:bCs/>
              </w:rPr>
              <w:t>/s，平均坡度为0.493%。北河为榕江一级支流，发源于丰顺县猴子山南麓，有枫溪二级支流在曲溪下游汇入北河，年平均径流量为29.6m</w:t>
            </w:r>
            <w:r>
              <w:rPr>
                <w:bCs/>
                <w:vertAlign w:val="superscript"/>
              </w:rPr>
              <w:t>3</w:t>
            </w:r>
            <w:r>
              <w:rPr>
                <w:bCs/>
              </w:rPr>
              <w:t>/s。</w:t>
            </w:r>
          </w:p>
          <w:p>
            <w:pPr>
              <w:adjustRightInd w:val="0"/>
              <w:spacing w:line="360" w:lineRule="auto"/>
              <w:ind w:firstLine="480"/>
              <w:textAlignment w:val="baseline"/>
              <w:rPr>
                <w:bCs/>
              </w:rPr>
            </w:pPr>
            <w:r>
              <w:rPr>
                <w:bCs/>
              </w:rPr>
              <w:t>榕江南河与北河在揭阳市双溪</w:t>
            </w:r>
            <w:r>
              <w:rPr>
                <w:rFonts w:hint="eastAsia"/>
                <w:bCs/>
              </w:rPr>
              <w:t>咀</w:t>
            </w:r>
            <w:r>
              <w:rPr>
                <w:bCs/>
              </w:rPr>
              <w:t>汇合，向东南流经牛田洋，最后汇入南海，径流量合计为116.9m</w:t>
            </w:r>
            <w:r>
              <w:rPr>
                <w:bCs/>
                <w:vertAlign w:val="superscript"/>
              </w:rPr>
              <w:t>3</w:t>
            </w:r>
            <w:r>
              <w:rPr>
                <w:bCs/>
              </w:rPr>
              <w:t>/s，年平均最大径流量154m</w:t>
            </w:r>
            <w:r>
              <w:rPr>
                <w:bCs/>
                <w:vertAlign w:val="superscript"/>
              </w:rPr>
              <w:t>3</w:t>
            </w:r>
            <w:r>
              <w:rPr>
                <w:bCs/>
              </w:rPr>
              <w:t>/s（1961年）；最小径流量为44.2m</w:t>
            </w:r>
            <w:r>
              <w:rPr>
                <w:bCs/>
                <w:vertAlign w:val="superscript"/>
              </w:rPr>
              <w:t>3</w:t>
            </w:r>
            <w:r>
              <w:rPr>
                <w:bCs/>
              </w:rPr>
              <w:t>/s（1956年），榕江历史最高水位为2.39m（1969年7月）。榕江江面宽200~800m，水深波平，是广东省少有深水河，3000~5000吨级海轮可经汕头出海到达世界各港口城市，被誉为粤东“黄金水道”。江水受潮汐影响，潮汐为不规则半日潮，潮差通常为3m，历年最低潮位-1.66m。</w:t>
            </w:r>
          </w:p>
          <w:p>
            <w:pPr>
              <w:spacing w:line="360" w:lineRule="auto"/>
              <w:ind w:firstLine="480" w:firstLineChars="200"/>
              <w:rPr>
                <w:color w:val="000000"/>
                <w:kern w:val="0"/>
                <w:highlight w:val="none"/>
              </w:rPr>
            </w:pPr>
            <w:r>
              <w:rPr>
                <w:color w:val="000000"/>
                <w:kern w:val="0"/>
                <w:highlight w:val="none"/>
              </w:rPr>
              <w:t>枫江又名枫溪，发源于广东省潮州市笔架山，属榕江二级支流，全长71公里，下游揭东县段长20公里。主流经潮州市枫溪区，东南流经潮安县田东镇、登塘镇、古巷镇，折向西南经凤塘镇和揭东县玉窖、登岗、云路、炮台等镇于枫口（丰溪村）汇入榕江北河。枫江</w:t>
            </w:r>
            <w:r>
              <w:rPr>
                <w:snapToGrid w:val="0"/>
                <w:color w:val="000000"/>
                <w:kern w:val="0"/>
                <w:highlight w:val="none"/>
              </w:rPr>
              <w:t>平均坡降为0.181%，多年平均流量为25.4m</w:t>
            </w:r>
            <w:r>
              <w:rPr>
                <w:snapToGrid w:val="0"/>
                <w:color w:val="000000"/>
                <w:kern w:val="0"/>
                <w:highlight w:val="none"/>
                <w:vertAlign w:val="superscript"/>
              </w:rPr>
              <w:t>3</w:t>
            </w:r>
            <w:r>
              <w:rPr>
                <w:snapToGrid w:val="0"/>
                <w:color w:val="000000"/>
                <w:kern w:val="0"/>
                <w:highlight w:val="none"/>
              </w:rPr>
              <w:t>/s，</w:t>
            </w:r>
            <w:r>
              <w:rPr>
                <w:color w:val="000000"/>
                <w:kern w:val="0"/>
                <w:highlight w:val="none"/>
              </w:rPr>
              <w:t>流速为0.026m/s，下游河宽50~230m。</w:t>
            </w:r>
          </w:p>
          <w:p>
            <w:pPr>
              <w:spacing w:line="480" w:lineRule="exact"/>
              <w:ind w:firstLine="471"/>
              <w:rPr>
                <w:color w:val="000000"/>
                <w:kern w:val="0"/>
                <w:highlight w:val="none"/>
              </w:rPr>
            </w:pPr>
            <w:r>
              <w:rPr>
                <w:rFonts w:hint="eastAsia"/>
                <w:color w:val="000000"/>
                <w:kern w:val="0"/>
                <w:sz w:val="24"/>
                <w:szCs w:val="20"/>
                <w:highlight w:val="none"/>
              </w:rPr>
              <w:t>车田河位于揭东</w:t>
            </w:r>
            <w:r>
              <w:rPr>
                <w:rFonts w:hint="eastAsia"/>
                <w:color w:val="000000"/>
                <w:kern w:val="0"/>
                <w:sz w:val="24"/>
                <w:szCs w:val="20"/>
                <w:highlight w:val="none"/>
                <w:lang w:eastAsia="zh-CN"/>
              </w:rPr>
              <w:t>区</w:t>
            </w:r>
            <w:r>
              <w:rPr>
                <w:rFonts w:hint="eastAsia"/>
                <w:color w:val="000000"/>
                <w:kern w:val="0"/>
                <w:sz w:val="24"/>
                <w:szCs w:val="20"/>
                <w:highlight w:val="none"/>
              </w:rPr>
              <w:t>东北部，是枫江的支流，属榕江三级支流，发源于笔架山南麓，西南流经双坑凹，下称双坑河，过翁内折东南流，下称龙车溪，经车田，牌边，过龟山称流溪河，至下底汇入枫江，流域面积</w:t>
            </w:r>
            <w:r>
              <w:rPr>
                <w:color w:val="000000"/>
                <w:kern w:val="0"/>
                <w:sz w:val="24"/>
                <w:szCs w:val="20"/>
                <w:highlight w:val="none"/>
              </w:rPr>
              <w:t>119km</w:t>
            </w:r>
            <w:r>
              <w:rPr>
                <w:color w:val="000000"/>
                <w:kern w:val="0"/>
                <w:sz w:val="24"/>
                <w:szCs w:val="20"/>
                <w:highlight w:val="none"/>
                <w:vertAlign w:val="superscript"/>
              </w:rPr>
              <w:t>2</w:t>
            </w:r>
            <w:r>
              <w:rPr>
                <w:rFonts w:hint="eastAsia"/>
                <w:color w:val="000000"/>
                <w:kern w:val="0"/>
                <w:sz w:val="24"/>
                <w:szCs w:val="20"/>
                <w:highlight w:val="none"/>
              </w:rPr>
              <w:t>，河流长</w:t>
            </w:r>
            <w:r>
              <w:rPr>
                <w:color w:val="000000"/>
                <w:kern w:val="0"/>
                <w:sz w:val="24"/>
                <w:szCs w:val="20"/>
                <w:highlight w:val="none"/>
              </w:rPr>
              <w:t>28km</w:t>
            </w:r>
            <w:r>
              <w:rPr>
                <w:rFonts w:hint="eastAsia"/>
                <w:color w:val="000000"/>
                <w:kern w:val="0"/>
                <w:sz w:val="24"/>
                <w:szCs w:val="20"/>
                <w:highlight w:val="none"/>
              </w:rPr>
              <w:t>，车田河平均水深为</w:t>
            </w:r>
            <w:r>
              <w:rPr>
                <w:color w:val="000000"/>
                <w:kern w:val="0"/>
                <w:sz w:val="24"/>
                <w:szCs w:val="20"/>
                <w:highlight w:val="none"/>
              </w:rPr>
              <w:t>1.5m</w:t>
            </w:r>
            <w:r>
              <w:rPr>
                <w:rFonts w:hint="eastAsia"/>
                <w:color w:val="000000"/>
                <w:kern w:val="0"/>
                <w:sz w:val="24"/>
                <w:szCs w:val="20"/>
                <w:highlight w:val="none"/>
              </w:rPr>
              <w:t>，平均河宽为</w:t>
            </w:r>
            <w:r>
              <w:rPr>
                <w:color w:val="000000"/>
                <w:kern w:val="0"/>
                <w:sz w:val="24"/>
                <w:szCs w:val="20"/>
                <w:highlight w:val="none"/>
              </w:rPr>
              <w:t>35m</w:t>
            </w:r>
            <w:r>
              <w:rPr>
                <w:rFonts w:hint="eastAsia"/>
                <w:color w:val="000000"/>
                <w:kern w:val="0"/>
                <w:sz w:val="24"/>
                <w:szCs w:val="20"/>
                <w:highlight w:val="none"/>
              </w:rPr>
              <w:t>，平均比降</w:t>
            </w:r>
            <w:r>
              <w:rPr>
                <w:color w:val="000000"/>
                <w:kern w:val="0"/>
                <w:sz w:val="24"/>
                <w:szCs w:val="20"/>
                <w:highlight w:val="none"/>
              </w:rPr>
              <w:t>7.074‰</w:t>
            </w:r>
            <w:r>
              <w:rPr>
                <w:rFonts w:hint="eastAsia"/>
                <w:color w:val="000000"/>
                <w:kern w:val="0"/>
                <w:sz w:val="24"/>
                <w:szCs w:val="20"/>
                <w:highlight w:val="none"/>
              </w:rPr>
              <w:t>，车田河</w:t>
            </w:r>
            <w:r>
              <w:rPr>
                <w:color w:val="000000"/>
                <w:kern w:val="0"/>
                <w:sz w:val="24"/>
                <w:szCs w:val="20"/>
                <w:highlight w:val="none"/>
              </w:rPr>
              <w:t>90%</w:t>
            </w:r>
            <w:r>
              <w:rPr>
                <w:rFonts w:hint="eastAsia"/>
                <w:color w:val="000000"/>
                <w:kern w:val="0"/>
                <w:sz w:val="24"/>
                <w:szCs w:val="20"/>
                <w:highlight w:val="none"/>
              </w:rPr>
              <w:t>保证率最枯月流量为</w:t>
            </w:r>
            <w:r>
              <w:rPr>
                <w:color w:val="000000"/>
                <w:kern w:val="0"/>
                <w:sz w:val="24"/>
                <w:szCs w:val="20"/>
                <w:highlight w:val="none"/>
              </w:rPr>
              <w:t>0.46 m</w:t>
            </w:r>
            <w:r>
              <w:rPr>
                <w:color w:val="000000"/>
                <w:kern w:val="0"/>
                <w:sz w:val="24"/>
                <w:szCs w:val="20"/>
                <w:highlight w:val="none"/>
                <w:vertAlign w:val="superscript"/>
              </w:rPr>
              <w:t>3</w:t>
            </w:r>
            <w:r>
              <w:rPr>
                <w:color w:val="000000"/>
                <w:kern w:val="0"/>
                <w:sz w:val="24"/>
                <w:szCs w:val="20"/>
                <w:highlight w:val="none"/>
              </w:rPr>
              <w:t>/s</w:t>
            </w:r>
            <w:r>
              <w:rPr>
                <w:rFonts w:hint="eastAsia"/>
                <w:color w:val="000000"/>
                <w:kern w:val="0"/>
                <w:sz w:val="24"/>
                <w:szCs w:val="20"/>
                <w:highlight w:val="none"/>
              </w:rPr>
              <w:t>。上游建成翁内水库及小（一）型水库</w:t>
            </w:r>
            <w:r>
              <w:rPr>
                <w:color w:val="000000"/>
                <w:kern w:val="0"/>
                <w:sz w:val="24"/>
                <w:szCs w:val="20"/>
                <w:highlight w:val="none"/>
              </w:rPr>
              <w:t>5</w:t>
            </w:r>
            <w:r>
              <w:rPr>
                <w:rFonts w:hint="eastAsia"/>
                <w:color w:val="000000"/>
                <w:kern w:val="0"/>
                <w:sz w:val="24"/>
                <w:szCs w:val="20"/>
                <w:highlight w:val="none"/>
              </w:rPr>
              <w:t>宗，小（二）型水库</w:t>
            </w:r>
            <w:r>
              <w:rPr>
                <w:color w:val="000000"/>
                <w:kern w:val="0"/>
                <w:sz w:val="24"/>
                <w:szCs w:val="20"/>
                <w:highlight w:val="none"/>
              </w:rPr>
              <w:t>2</w:t>
            </w:r>
            <w:r>
              <w:rPr>
                <w:rFonts w:hint="eastAsia"/>
                <w:color w:val="000000"/>
                <w:kern w:val="0"/>
                <w:sz w:val="24"/>
                <w:szCs w:val="20"/>
                <w:highlight w:val="none"/>
              </w:rPr>
              <w:t>宗、总库容</w:t>
            </w:r>
            <w:r>
              <w:rPr>
                <w:color w:val="000000"/>
                <w:kern w:val="0"/>
                <w:sz w:val="24"/>
                <w:szCs w:val="20"/>
                <w:highlight w:val="none"/>
              </w:rPr>
              <w:t>4068</w:t>
            </w:r>
            <w:r>
              <w:rPr>
                <w:rFonts w:hint="eastAsia"/>
                <w:color w:val="000000"/>
                <w:kern w:val="0"/>
                <w:sz w:val="24"/>
                <w:szCs w:val="20"/>
                <w:highlight w:val="none"/>
              </w:rPr>
              <w:t>万</w:t>
            </w:r>
            <w:r>
              <w:rPr>
                <w:color w:val="000000"/>
                <w:kern w:val="0"/>
                <w:sz w:val="24"/>
                <w:szCs w:val="20"/>
                <w:highlight w:val="none"/>
              </w:rPr>
              <w:t>m</w:t>
            </w:r>
            <w:r>
              <w:rPr>
                <w:color w:val="000000"/>
                <w:kern w:val="0"/>
                <w:sz w:val="24"/>
                <w:szCs w:val="20"/>
                <w:highlight w:val="none"/>
                <w:vertAlign w:val="superscript"/>
              </w:rPr>
              <w:t>3</w:t>
            </w:r>
            <w:r>
              <w:rPr>
                <w:rFonts w:hint="eastAsia"/>
                <w:color w:val="000000"/>
                <w:kern w:val="0"/>
                <w:sz w:val="24"/>
                <w:szCs w:val="20"/>
                <w:highlight w:val="none"/>
              </w:rPr>
              <w:t>，控制流域面积</w:t>
            </w:r>
            <w:r>
              <w:rPr>
                <w:color w:val="000000"/>
                <w:kern w:val="0"/>
                <w:sz w:val="24"/>
                <w:szCs w:val="20"/>
                <w:highlight w:val="none"/>
              </w:rPr>
              <w:t>48.7km2</w:t>
            </w:r>
            <w:r>
              <w:rPr>
                <w:rFonts w:hint="eastAsia"/>
                <w:color w:val="000000"/>
                <w:kern w:val="0"/>
                <w:sz w:val="24"/>
                <w:szCs w:val="20"/>
                <w:highlight w:val="none"/>
              </w:rPr>
              <w:t>。水库包括：翁内水库、双坑水库、水吼水库、世德堂水库、老虎陂水库。此外，还有龙车溪流域的蛮头山水库引水入双坑水库。上游的翁内水库、水吼水库和世德堂均有供水功能，是揭东</w:t>
            </w:r>
            <w:r>
              <w:rPr>
                <w:rFonts w:hint="eastAsia"/>
                <w:color w:val="000000"/>
                <w:kern w:val="0"/>
                <w:sz w:val="24"/>
                <w:szCs w:val="20"/>
                <w:highlight w:val="none"/>
                <w:lang w:eastAsia="zh-CN"/>
              </w:rPr>
              <w:t>区</w:t>
            </w:r>
            <w:r>
              <w:rPr>
                <w:rFonts w:hint="eastAsia"/>
                <w:color w:val="000000"/>
                <w:kern w:val="0"/>
                <w:sz w:val="24"/>
                <w:szCs w:val="20"/>
                <w:highlight w:val="none"/>
              </w:rPr>
              <w:t>重要供水水源。</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五、自然资源</w:t>
            </w:r>
          </w:p>
          <w:p>
            <w:pPr>
              <w:adjustRightInd w:val="0"/>
              <w:spacing w:line="360" w:lineRule="auto"/>
              <w:ind w:firstLine="480"/>
              <w:textAlignment w:val="baseline"/>
            </w:pPr>
            <w:r>
              <w:t>揭阳市自然资源比较丰富，全市河流总长1097.5km，年均径流量62亿m</w:t>
            </w:r>
            <w:r>
              <w:rPr>
                <w:vertAlign w:val="superscript"/>
              </w:rPr>
              <w:t>3</w:t>
            </w:r>
            <w:r>
              <w:t>。水力理论蕴藏量44.87万千瓦，其中可开发装机16.22万千瓦，约占理论蕴藏量的36.2%。矿产资源丰富，主要有锡、钨、铜、铁、金和甲长石、花岗石、稀土、瓷土等。全市现有森林蓄积量325.5万m</w:t>
            </w:r>
            <w:r>
              <w:rPr>
                <w:vertAlign w:val="superscript"/>
              </w:rPr>
              <w:t>3</w:t>
            </w:r>
            <w:r>
              <w:t>，森林覆盖率46.9%。植物种类1130多种，其中稀有植物20多种，如乌相、桧树等。珍稀动物15种，如巨蜥（五爪金龙）、大鲵（娃娃鱼）、穿山甲、果子狸等。名贵水产品有龙虾、青屿蟹、石斑鱼、鲍鱼等。</w:t>
            </w:r>
          </w:p>
          <w:p>
            <w:pPr>
              <w:adjustRightInd w:val="0"/>
              <w:spacing w:line="360" w:lineRule="auto"/>
              <w:ind w:firstLine="480"/>
              <w:textAlignment w:val="baseline"/>
            </w:pPr>
            <w:r>
              <w:t>区域四季常绿，热带成份比例较大。主要经济作物有香蕉、柑桔、龙眼、笋竹等。山环水绕，有相当丰富的动物和鱼类。矿产资源丰富，主要有磁矿、锡矿、高岭土、稀土矿、钨矿等。此外花岗岩资源极为丰富，用以加工高级建筑装饰板材</w:t>
            </w:r>
            <w:r>
              <w:rPr>
                <w:rFonts w:hint="eastAsia"/>
              </w:rPr>
              <w:t>。</w:t>
            </w:r>
          </w:p>
          <w:p>
            <w:pPr>
              <w:adjustRightInd w:val="0"/>
              <w:spacing w:line="360" w:lineRule="auto"/>
              <w:ind w:firstLine="480"/>
              <w:textAlignment w:val="baseline"/>
            </w:pPr>
          </w:p>
          <w:p>
            <w:pPr>
              <w:adjustRightInd w:val="0"/>
              <w:spacing w:line="360" w:lineRule="auto"/>
              <w:ind w:firstLine="480"/>
              <w:textAlignment w:val="baseline"/>
            </w:pPr>
          </w:p>
          <w:p>
            <w:pPr>
              <w:adjustRightInd w:val="0"/>
              <w:spacing w:line="360" w:lineRule="auto"/>
              <w:ind w:firstLine="480"/>
              <w:textAlignment w:val="baseline"/>
            </w:pPr>
          </w:p>
          <w:p>
            <w:pPr>
              <w:autoSpaceDE w:val="0"/>
              <w:autoSpaceDN w:val="0"/>
              <w:adjustRightInd w:val="0"/>
              <w:spacing w:line="360" w:lineRule="auto"/>
              <w:ind w:firstLine="0"/>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357" w:hRule="atLeast"/>
        </w:trPr>
        <w:tc>
          <w:tcPr>
            <w:tcW w:w="9540" w:type="dxa"/>
          </w:tcPr>
          <w:p>
            <w:pPr>
              <w:spacing w:line="360" w:lineRule="auto"/>
              <w:ind w:firstLine="0"/>
              <w:rPr>
                <w:b/>
                <w:bCs/>
                <w:sz w:val="28"/>
                <w:szCs w:val="28"/>
              </w:rPr>
            </w:pPr>
            <w:r>
              <w:rPr>
                <w:b/>
                <w:bCs/>
                <w:sz w:val="28"/>
                <w:szCs w:val="28"/>
              </w:rPr>
              <w:t>社会环境简况（社会经济结构、教育、文化、文物保护等）：</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Times New Roman" w:eastAsia="宋体"/>
                <w:bCs/>
                <w:szCs w:val="24"/>
              </w:rPr>
              <w:t>一、行政管辖与人口区划</w:t>
            </w:r>
          </w:p>
          <w:p>
            <w:pPr>
              <w:spacing w:line="360" w:lineRule="auto"/>
              <w:ind w:firstLine="471"/>
              <w:rPr>
                <w:szCs w:val="24"/>
              </w:rPr>
            </w:pPr>
            <w:r>
              <w:rPr>
                <w:rFonts w:hAnsi="宋体"/>
                <w:szCs w:val="24"/>
              </w:rPr>
              <w:t>揭阳市现辖榕城区、揭东区、惠来县、揭西县、（代管）普宁市，并在市区设立蓝城区管理委员会、普宁华侨管理区（即普侨区，属于普宁市管辖）和大南山华侨管理区，赋予部分县级管理职能。全市基层设置</w:t>
            </w:r>
            <w:r>
              <w:rPr>
                <w:szCs w:val="24"/>
              </w:rPr>
              <w:t>64</w:t>
            </w:r>
            <w:r>
              <w:rPr>
                <w:rFonts w:hAnsi="宋体"/>
                <w:szCs w:val="24"/>
              </w:rPr>
              <w:t>个镇、</w:t>
            </w:r>
            <w:r>
              <w:rPr>
                <w:szCs w:val="24"/>
              </w:rPr>
              <w:t>10</w:t>
            </w:r>
            <w:r>
              <w:rPr>
                <w:rFonts w:hAnsi="宋体"/>
                <w:szCs w:val="24"/>
              </w:rPr>
              <w:t>个乡、</w:t>
            </w:r>
            <w:r>
              <w:rPr>
                <w:szCs w:val="24"/>
              </w:rPr>
              <w:t>26</w:t>
            </w:r>
            <w:r>
              <w:rPr>
                <w:rFonts w:hAnsi="宋体"/>
                <w:szCs w:val="24"/>
              </w:rPr>
              <w:t>个街道办事处、</w:t>
            </w:r>
            <w:r>
              <w:rPr>
                <w:szCs w:val="24"/>
              </w:rPr>
              <w:t>15</w:t>
            </w:r>
            <w:r>
              <w:rPr>
                <w:rFonts w:hAnsi="宋体"/>
                <w:szCs w:val="24"/>
              </w:rPr>
              <w:t>个农场。</w:t>
            </w:r>
          </w:p>
          <w:p>
            <w:pPr>
              <w:spacing w:line="360" w:lineRule="auto"/>
              <w:ind w:firstLine="471"/>
              <w:rPr>
                <w:szCs w:val="24"/>
              </w:rPr>
            </w:pPr>
            <w:r>
              <w:rPr>
                <w:rFonts w:hAnsi="宋体"/>
                <w:szCs w:val="24"/>
              </w:rPr>
              <w:t>项目所在地属揭东区锡场镇。面积</w:t>
            </w:r>
            <w:r>
              <w:rPr>
                <w:szCs w:val="24"/>
              </w:rPr>
              <w:t>48.75</w:t>
            </w:r>
            <w:r>
              <w:rPr>
                <w:rFonts w:hAnsi="宋体"/>
                <w:szCs w:val="24"/>
              </w:rPr>
              <w:t>平方公里，下辖江滨、潭王、潭蔡、东仓、大寮、石洋、华清、锡西、锡中、锡东、新置寨十一个行政村和</w:t>
            </w:r>
            <w:r>
              <w:rPr>
                <w:szCs w:val="24"/>
              </w:rPr>
              <w:t>1</w:t>
            </w:r>
            <w:r>
              <w:rPr>
                <w:rFonts w:hAnsi="宋体"/>
                <w:szCs w:val="24"/>
              </w:rPr>
              <w:t>个居委会，总人口</w:t>
            </w:r>
            <w:r>
              <w:rPr>
                <w:szCs w:val="24"/>
              </w:rPr>
              <w:t>108551</w:t>
            </w:r>
            <w:r>
              <w:rPr>
                <w:rFonts w:hAnsi="宋体"/>
                <w:szCs w:val="24"/>
              </w:rPr>
              <w:t>人。</w:t>
            </w:r>
          </w:p>
          <w:p>
            <w:pPr>
              <w:spacing w:line="360" w:lineRule="auto"/>
              <w:ind w:firstLine="471"/>
              <w:rPr>
                <w:b/>
                <w:kern w:val="0"/>
                <w:szCs w:val="24"/>
              </w:rPr>
            </w:pPr>
            <w:r>
              <w:rPr>
                <w:rFonts w:hAnsi="宋体"/>
                <w:b/>
                <w:kern w:val="0"/>
                <w:szCs w:val="24"/>
              </w:rPr>
              <w:t>二、社会经济概况</w:t>
            </w:r>
          </w:p>
          <w:p>
            <w:pPr>
              <w:spacing w:line="348" w:lineRule="auto"/>
              <w:ind w:firstLine="480" w:firstLineChars="200"/>
              <w:rPr>
                <w:bCs/>
                <w:szCs w:val="24"/>
              </w:rPr>
            </w:pPr>
            <w:r>
              <w:rPr>
                <w:rFonts w:hint="eastAsia"/>
                <w:bCs/>
                <w:szCs w:val="24"/>
              </w:rPr>
              <w:t>2015年，揭阳市生产总值1890亿元，五年（下同）年均增长11.8%；规模以上工业增加值1123亿元，年均增长19.5%；固定资产投资1362亿元，年均增长28.6%；社会消费品零售总额857亿元，年均增长17.4%；外贸进出口70.44亿美元，年均增长14.2%；地方公共财政预算收入77.4亿元，年均增长14.9%；城乡居民人均可支配收入16308元，年均增长12.3%；金融各项存款余额1837.87亿元，贷款余额931.72亿元，分别比2010年增长90.8%和132.5%，贷存比达到50.7%，比2010年提高9.1个百分点；单位生产总值能耗五年累计下降19.1%。</w:t>
            </w:r>
          </w:p>
          <w:p>
            <w:pPr>
              <w:spacing w:line="360" w:lineRule="auto"/>
              <w:ind w:firstLine="471"/>
              <w:rPr>
                <w:b/>
                <w:kern w:val="0"/>
                <w:szCs w:val="24"/>
              </w:rPr>
            </w:pPr>
            <w:r>
              <w:rPr>
                <w:b/>
                <w:kern w:val="0"/>
                <w:szCs w:val="24"/>
              </w:rPr>
              <w:t>三、文化事业</w:t>
            </w:r>
          </w:p>
          <w:p>
            <w:pPr>
              <w:adjustRightInd w:val="0"/>
              <w:spacing w:line="360" w:lineRule="auto"/>
              <w:ind w:firstLine="480"/>
              <w:textAlignment w:val="baseline"/>
              <w:rPr>
                <w:bCs/>
                <w:kern w:val="0"/>
                <w:szCs w:val="24"/>
              </w:rPr>
            </w:pPr>
            <w:r>
              <w:rPr>
                <w:bCs/>
                <w:kern w:val="0"/>
                <w:szCs w:val="24"/>
              </w:rPr>
              <w:t>揭阳市全力推进的渔湖围南北堤、进贤门大道及市文化中心、榕江观音阁等项目建设，和“翰林府”、“隐相祠”等文物单位形成了文化群落及大型市政设施新景；文化名人辈出，古有“潮州戊辰四俊”的黄奇遇、宋兆禴双俊，近现代以书画驰名者有孙裴谷、陈文希等，陈文希画猿与悲鸿画马、白石画虾齐名，还有著名地理学家、为珠峰正名的林超博士等等。区内还有中专技校2所，职业培训学校3所。</w:t>
            </w:r>
          </w:p>
          <w:p>
            <w:pPr>
              <w:spacing w:line="360" w:lineRule="auto"/>
              <w:ind w:firstLine="471"/>
              <w:rPr>
                <w:bCs/>
                <w:kern w:val="0"/>
                <w:szCs w:val="24"/>
              </w:rPr>
            </w:pPr>
            <w:r>
              <w:rPr>
                <w:bCs/>
                <w:kern w:val="0"/>
                <w:szCs w:val="24"/>
              </w:rPr>
              <w:t>201</w:t>
            </w:r>
            <w:r>
              <w:rPr>
                <w:rFonts w:hint="eastAsia"/>
                <w:bCs/>
                <w:kern w:val="0"/>
                <w:szCs w:val="24"/>
              </w:rPr>
              <w:t>5</w:t>
            </w:r>
            <w:r>
              <w:rPr>
                <w:bCs/>
                <w:kern w:val="0"/>
                <w:szCs w:val="24"/>
              </w:rPr>
              <w:t>年揭东区村级文化室有155个共1.5万平方米，文化广场120个共41.1万平方米，新建文化公园20个共16.8万平方米。三年多来揭东区共投入文化室、文化广场、文化公园等群众文化设施建设资金近3亿元。揭东区有集艺术中心、图文博、影剧院于一体的区文化艺术中心，乡镇文化站15个，总面积1.24万平方米，影剧院5个。村级文化室有155个，总面积1.5万平方米，文化广场120个，总面积41.1万平方米，新建文化公园20个，总面积16.8万平方米。非物质文化遗产国家级1项，省级3项。经营性文艺团体2家，书店45家，印刷企业60家，音像制品店30家。</w:t>
            </w:r>
          </w:p>
          <w:p>
            <w:pPr>
              <w:spacing w:line="360" w:lineRule="auto"/>
              <w:ind w:firstLine="471"/>
              <w:rPr>
                <w:b/>
                <w:kern w:val="0"/>
                <w:szCs w:val="24"/>
              </w:rPr>
            </w:pPr>
          </w:p>
          <w:p>
            <w:pPr>
              <w:spacing w:line="360" w:lineRule="auto"/>
              <w:ind w:firstLine="471"/>
              <w:rPr>
                <w:b/>
                <w:kern w:val="0"/>
                <w:szCs w:val="24"/>
              </w:rPr>
            </w:pPr>
            <w:r>
              <w:rPr>
                <w:b/>
                <w:kern w:val="0"/>
                <w:szCs w:val="24"/>
              </w:rPr>
              <w:t>四、交通运输</w:t>
            </w:r>
          </w:p>
          <w:p>
            <w:pPr>
              <w:spacing w:line="360" w:lineRule="auto"/>
              <w:ind w:firstLine="471"/>
              <w:rPr>
                <w:bCs/>
                <w:kern w:val="0"/>
                <w:szCs w:val="24"/>
              </w:rPr>
            </w:pPr>
            <w:r>
              <w:rPr>
                <w:bCs/>
                <w:kern w:val="0"/>
                <w:szCs w:val="24"/>
              </w:rPr>
              <w:t>揭阳市境内有“黄金水道”——榕江，全长175公里，是广东省第二深水河，可通航5000吨海轮，直航香港和广州、湛江等地。大陆海岸线109公里，拥有神泉、靖海、资深等优良港湾，码头泊位44个，港口年吞吐量为525.47万吨。全市现有公路通车里程4397.6公里（其中高速公路192.3公里），公路密度83.9公里/百平方公里。广梅汕铁路和深汕、普惠、揭普、梅揭高速公路先后建成通车，汕揭、潮揭、高速公路正在加快建设中，厦深铁路和登洪、汕普、揭惠高速公路正在加紧筹建。位于境内揭东区、总投资40多亿元的潮汕民用机场已于2011年底投入使用。计划投资100亿美元的神泉港首期两个30万吨级码头也正在建设中。</w:t>
            </w:r>
          </w:p>
          <w:p>
            <w:pPr>
              <w:spacing w:line="360" w:lineRule="auto"/>
              <w:ind w:firstLine="471"/>
              <w:rPr>
                <w:b/>
                <w:kern w:val="0"/>
                <w:szCs w:val="24"/>
              </w:rPr>
            </w:pPr>
            <w:r>
              <w:rPr>
                <w:b/>
              </w:rPr>
              <w:t>五、</w:t>
            </w:r>
            <w:r>
              <w:rPr>
                <w:b/>
                <w:kern w:val="0"/>
                <w:szCs w:val="24"/>
              </w:rPr>
              <w:t>旅游业</w:t>
            </w:r>
          </w:p>
          <w:p>
            <w:pPr>
              <w:spacing w:line="360" w:lineRule="auto"/>
              <w:ind w:firstLine="471"/>
            </w:pPr>
            <w:r>
              <w:rPr>
                <w:bCs/>
                <w:kern w:val="0"/>
                <w:szCs w:val="24"/>
              </w:rPr>
              <w:t>揭阳是粤东古邑，见诸史载已有2200多年。市域内旅游资源丰富，史、岭、江、海各扬其胜，拥有闻名遗迹的山海胜景，情韵独持的园田风光，风格迥异的寺庙古迹，丰富多彩的民风民俗，特色鲜明的地方文化，四季名花佳果飘香，人杰地灵，名人辈出，轶事广传，素有“海滨邹鲁”、“国画之乡”、“小戏之乡”、“水果之乡”、“著名侨乡”之美誉。市区榕城是省级历史文化名城，惯来被誉为“水上莲花”。揭阳倚山濒海，山川毓秀，名胜古迹甚多，主要旅游景点有：省级历史文化名城榕城、揭阳学宫、双峰寺、城隍庙、黄歧山风景区、桂竹园风景区；惠来金海湾植物园、神泉海角甘泉和海市蜃楼、百花峰、铭湖岩；揭西大洋高山旅游。</w:t>
            </w:r>
          </w:p>
          <w:p>
            <w:pPr>
              <w:autoSpaceDE w:val="0"/>
              <w:autoSpaceDN w:val="0"/>
              <w:adjustRightInd w:val="0"/>
              <w:spacing w:line="360" w:lineRule="auto"/>
              <w:ind w:firstLine="482" w:firstLineChars="200"/>
              <w:rPr>
                <w:rFonts w:hint="eastAsia" w:cs="宋体"/>
                <w:b/>
                <w:bCs/>
                <w:kern w:val="0"/>
                <w:sz w:val="24"/>
              </w:rPr>
            </w:pPr>
            <w:r>
              <w:rPr>
                <w:rFonts w:hint="eastAsia"/>
                <w:b/>
                <w:bCs/>
              </w:rPr>
              <w:t>六、污水处理厂</w:t>
            </w:r>
          </w:p>
          <w:p>
            <w:pPr>
              <w:adjustRightInd w:val="0"/>
              <w:snapToGrid w:val="0"/>
              <w:spacing w:line="500" w:lineRule="exact"/>
              <w:ind w:firstLine="480" w:firstLineChars="200"/>
              <w:textAlignment w:val="baseline"/>
              <w:rPr>
                <w:rFonts w:hint="eastAsia" w:cs="宋体"/>
                <w:kern w:val="0"/>
                <w:sz w:val="24"/>
              </w:rPr>
            </w:pPr>
            <w:r>
              <w:rPr>
                <w:rFonts w:hint="eastAsia" w:cs="宋体"/>
                <w:kern w:val="0"/>
                <w:sz w:val="24"/>
              </w:rPr>
              <w:t>揭东经济开发区新区污水处理厂位于揭东经济开发区新区中南偏西部，纳污范围为揭东经济开发区新区及埔田镇镇区，规划污水厂一期规模为3 万</w:t>
            </w:r>
            <w:r>
              <w:rPr>
                <w:rFonts w:hint="default" w:ascii="Times New Roman" w:hAnsi="Times New Roman" w:cs="Times New Roman"/>
                <w:kern w:val="0"/>
                <w:sz w:val="24"/>
                <w:lang w:val="en-US" w:eastAsia="zh-CN"/>
              </w:rPr>
              <w:t>m³</w:t>
            </w:r>
            <w:r>
              <w:rPr>
                <w:rFonts w:hint="default" w:ascii="Times New Roman" w:hAnsi="Times New Roman" w:cs="Times New Roman"/>
                <w:kern w:val="0"/>
                <w:sz w:val="24"/>
              </w:rPr>
              <w:t>/d</w:t>
            </w:r>
            <w:r>
              <w:rPr>
                <w:rFonts w:hint="eastAsia" w:ascii="Times New Roman" w:hAnsi="Times New Roman" w:cs="Times New Roman"/>
                <w:kern w:val="0"/>
                <w:sz w:val="24"/>
                <w:lang w:eastAsia="zh-CN"/>
              </w:rPr>
              <w:t>，</w:t>
            </w:r>
            <w:r>
              <w:rPr>
                <w:rFonts w:hint="eastAsia" w:cs="宋体"/>
                <w:kern w:val="0"/>
                <w:sz w:val="24"/>
              </w:rPr>
              <w:t>二期规模6万</w:t>
            </w:r>
            <w:r>
              <w:rPr>
                <w:rFonts w:hint="default" w:ascii="Times New Roman" w:hAnsi="Times New Roman" w:cs="Times New Roman"/>
                <w:kern w:val="0"/>
                <w:sz w:val="24"/>
                <w:lang w:val="en-US" w:eastAsia="zh-CN"/>
              </w:rPr>
              <w:t>m³</w:t>
            </w:r>
            <w:r>
              <w:rPr>
                <w:rFonts w:hint="default" w:ascii="Times New Roman" w:hAnsi="Times New Roman" w:cs="Times New Roman"/>
                <w:kern w:val="0"/>
                <w:sz w:val="24"/>
              </w:rPr>
              <w:t>/d。</w:t>
            </w:r>
            <w:r>
              <w:rPr>
                <w:rFonts w:hint="eastAsia" w:cs="宋体"/>
                <w:kern w:val="0"/>
                <w:sz w:val="24"/>
              </w:rPr>
              <w:t>该项目日前已完成污水厂选址用地、征地工作(已报批15 亩，另有55 亩未报批)，开发区园区范围内污水收集管网已与道路工程同期完成，埔田镇镇区污水收集管网尚未建设。根据日前开发园区企业的进驻情况，一期工程项日分阶段实施，近期实施第一阶段，规模为1万</w:t>
            </w:r>
            <w:r>
              <w:rPr>
                <w:rFonts w:hint="default" w:ascii="Times New Roman" w:hAnsi="Times New Roman" w:cs="Times New Roman"/>
                <w:kern w:val="0"/>
                <w:sz w:val="24"/>
                <w:lang w:val="en-US" w:eastAsia="zh-CN"/>
              </w:rPr>
              <w:t>m³</w:t>
            </w:r>
            <w:r>
              <w:rPr>
                <w:rFonts w:hint="default" w:ascii="Times New Roman" w:hAnsi="Times New Roman" w:cs="Times New Roman"/>
                <w:kern w:val="0"/>
                <w:sz w:val="24"/>
              </w:rPr>
              <w:t>/d</w:t>
            </w:r>
            <w:r>
              <w:rPr>
                <w:rFonts w:hint="eastAsia" w:ascii="Times New Roman" w:hAnsi="Times New Roman" w:cs="Times New Roman"/>
                <w:kern w:val="0"/>
                <w:sz w:val="24"/>
                <w:lang w:eastAsia="zh-CN"/>
              </w:rPr>
              <w:t>，</w:t>
            </w:r>
            <w:r>
              <w:rPr>
                <w:rFonts w:hint="eastAsia" w:cs="宋体"/>
                <w:kern w:val="0"/>
                <w:sz w:val="24"/>
              </w:rPr>
              <w:t>本部分投资约3500万元</w:t>
            </w:r>
            <w:r>
              <w:rPr>
                <w:rFonts w:hint="eastAsia" w:cs="宋体"/>
                <w:kern w:val="0"/>
                <w:sz w:val="24"/>
                <w:lang w:eastAsia="zh-CN"/>
              </w:rPr>
              <w:t>，</w:t>
            </w:r>
            <w:r>
              <w:rPr>
                <w:rFonts w:hint="eastAsia" w:cs="宋体"/>
                <w:kern w:val="0"/>
                <w:sz w:val="24"/>
              </w:rPr>
              <w:t>新建污水收集管网10 公里，其中主干管约4.0 公里，支管约6 公里，管网投资约3800万元。待第一阶段满负荷后，再进行后续阶段</w:t>
            </w:r>
            <w:r>
              <w:rPr>
                <w:rFonts w:hint="default" w:ascii="Times New Roman" w:hAnsi="Times New Roman" w:cs="Times New Roman"/>
                <w:kern w:val="0"/>
                <w:sz w:val="24"/>
              </w:rPr>
              <w:t>建设至3万</w:t>
            </w:r>
            <w:r>
              <w:rPr>
                <w:rFonts w:hint="default" w:ascii="Times New Roman" w:hAnsi="Times New Roman" w:cs="Times New Roman"/>
                <w:kern w:val="0"/>
                <w:sz w:val="24"/>
                <w:lang w:val="en-US" w:eastAsia="zh-CN"/>
              </w:rPr>
              <w:t>m³</w:t>
            </w:r>
            <w:r>
              <w:rPr>
                <w:rFonts w:hint="default" w:ascii="Times New Roman" w:hAnsi="Times New Roman" w:cs="Times New Roman"/>
                <w:kern w:val="0"/>
                <w:sz w:val="24"/>
              </w:rPr>
              <w:t>/d。</w:t>
            </w:r>
          </w:p>
          <w:p>
            <w:pPr>
              <w:autoSpaceDE w:val="0"/>
              <w:autoSpaceDN w:val="0"/>
              <w:adjustRightInd w:val="0"/>
              <w:spacing w:line="360" w:lineRule="auto"/>
              <w:ind w:firstLine="0"/>
            </w:pPr>
          </w:p>
        </w:tc>
      </w:tr>
    </w:tbl>
    <w:p>
      <w:pPr>
        <w:pStyle w:val="4"/>
        <w:tabs>
          <w:tab w:val="clear" w:pos="780"/>
        </w:tabs>
        <w:autoSpaceDE/>
        <w:autoSpaceDN/>
        <w:snapToGrid w:val="0"/>
        <w:spacing w:line="300" w:lineRule="atLeast"/>
        <w:ind w:left="0" w:firstLine="0"/>
        <w:jc w:val="left"/>
        <w:textAlignment w:val="auto"/>
        <w:rPr>
          <w:b w:val="0"/>
          <w:bCs/>
          <w:color w:val="FF0000"/>
          <w:sz w:val="30"/>
        </w:rPr>
      </w:pPr>
      <w:r>
        <w:rPr>
          <w:sz w:val="30"/>
        </w:rPr>
        <w:br w:type="page"/>
      </w:r>
      <w:r>
        <w:rPr>
          <w:rFonts w:hint="eastAsia" w:asciiTheme="minorEastAsia" w:hAnsiTheme="minorEastAsia" w:eastAsiaTheme="minorEastAsia" w:cstheme="minorEastAsia"/>
          <w:sz w:val="30"/>
        </w:rPr>
        <w:t>三、</w:t>
      </w:r>
      <w:r>
        <w:rPr>
          <w:rFonts w:ascii="Times New Roman" w:hAnsi="Times New Roman" w:eastAsia="宋体"/>
          <w:bCs/>
          <w:kern w:val="18"/>
          <w:sz w:val="28"/>
        </w:rPr>
        <w:t>环境质量状况</w:t>
      </w:r>
    </w:p>
    <w:tbl>
      <w:tblPr>
        <w:tblStyle w:val="40"/>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76" w:type="dxa"/>
          </w:tcPr>
          <w:p>
            <w:pPr>
              <w:spacing w:line="360" w:lineRule="auto"/>
              <w:ind w:firstLine="0"/>
              <w:rPr>
                <w:b/>
                <w:bCs/>
                <w:sz w:val="28"/>
                <w:szCs w:val="28"/>
              </w:rPr>
            </w:pPr>
            <w:r>
              <w:rPr>
                <w:b/>
                <w:bCs/>
                <w:sz w:val="28"/>
                <w:szCs w:val="28"/>
              </w:rPr>
              <w:t>建设项目所在地区域环境现状及主要环境问题：</w:t>
            </w:r>
          </w:p>
          <w:p>
            <w:pPr>
              <w:spacing w:line="360" w:lineRule="auto"/>
              <w:ind w:firstLine="0"/>
              <w:jc w:val="center"/>
              <w:rPr>
                <w:kern w:val="0"/>
                <w:szCs w:val="24"/>
              </w:rPr>
            </w:pPr>
            <w:r>
              <w:rPr>
                <w:b/>
                <w:bCs/>
                <w:kern w:val="0"/>
                <w:szCs w:val="24"/>
              </w:rPr>
              <w:t>表</w:t>
            </w:r>
            <w:r>
              <w:rPr>
                <w:rFonts w:hint="eastAsia"/>
                <w:b/>
                <w:bCs/>
                <w:kern w:val="0"/>
                <w:szCs w:val="24"/>
              </w:rPr>
              <w:t>3-1</w:t>
            </w:r>
            <w:r>
              <w:rPr>
                <w:b/>
                <w:bCs/>
                <w:kern w:val="0"/>
                <w:szCs w:val="24"/>
              </w:rPr>
              <w:t xml:space="preserve">  建设项目环境功能属性</w:t>
            </w:r>
            <w:r>
              <w:rPr>
                <w:rFonts w:hAnsi="宋体"/>
                <w:b/>
                <w:bCs/>
                <w:kern w:val="0"/>
                <w:szCs w:val="24"/>
              </w:rPr>
              <w:t>及执行</w:t>
            </w:r>
            <w:r>
              <w:rPr>
                <w:b/>
                <w:bCs/>
                <w:kern w:val="0"/>
                <w:szCs w:val="24"/>
              </w:rPr>
              <w:t>标准</w:t>
            </w:r>
          </w:p>
          <w:tbl>
            <w:tblPr>
              <w:tblStyle w:val="40"/>
              <w:tblW w:w="935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
            <w:tblGrid>
              <w:gridCol w:w="2867"/>
              <w:gridCol w:w="6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项目</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功能属性及执行标准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水环境功能区</w:t>
                  </w:r>
                </w:p>
              </w:tc>
              <w:tc>
                <w:tcPr>
                  <w:tcW w:w="6483" w:type="dxa"/>
                  <w:vAlign w:val="center"/>
                </w:tcPr>
                <w:p>
                  <w:pPr>
                    <w:ind w:firstLine="1"/>
                    <w:jc w:val="center"/>
                    <w:rPr>
                      <w:kern w:val="0"/>
                      <w:sz w:val="21"/>
                      <w:szCs w:val="21"/>
                    </w:rPr>
                  </w:pPr>
                  <w:r>
                    <w:rPr>
                      <w:rFonts w:hint="eastAsia"/>
                      <w:sz w:val="21"/>
                      <w:szCs w:val="21"/>
                    </w:rPr>
                    <w:t>车田河，</w:t>
                  </w:r>
                  <w:r>
                    <w:rPr>
                      <w:rFonts w:hint="eastAsia" w:ascii="宋体" w:hAnsi="宋体"/>
                      <w:sz w:val="21"/>
                      <w:szCs w:val="21"/>
                    </w:rPr>
                    <w:t xml:space="preserve">水质目标Ⅲ类 </w:t>
                  </w:r>
                  <w:r>
                    <w:rPr>
                      <w:rFonts w:hint="eastAsia" w:ascii="宋体" w:hAnsi="宋体"/>
                      <w:sz w:val="21"/>
                      <w:szCs w:val="21"/>
                      <w:lang w:eastAsia="zh-CN"/>
                    </w:rPr>
                    <w:t>，</w:t>
                  </w:r>
                  <w:r>
                    <w:rPr>
                      <w:rFonts w:hint="eastAsia" w:ascii="宋体" w:hAnsi="宋体"/>
                      <w:sz w:val="21"/>
                      <w:szCs w:val="21"/>
                    </w:rPr>
                    <w:t>执行《地表水环境质量标准》（GB3838-2002）Ⅲ类标准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环境空气功能区</w:t>
                  </w:r>
                </w:p>
              </w:tc>
              <w:tc>
                <w:tcPr>
                  <w:tcW w:w="6483" w:type="dxa"/>
                  <w:vAlign w:val="center"/>
                </w:tcPr>
                <w:p>
                  <w:pPr>
                    <w:snapToGrid w:val="0"/>
                    <w:ind w:firstLine="0"/>
                    <w:jc w:val="center"/>
                    <w:rPr>
                      <w:kern w:val="0"/>
                      <w:sz w:val="21"/>
                      <w:szCs w:val="21"/>
                    </w:rPr>
                  </w:pPr>
                  <w:r>
                    <w:rPr>
                      <w:kern w:val="0"/>
                      <w:sz w:val="21"/>
                      <w:szCs w:val="21"/>
                    </w:rPr>
                    <w:t>所在区域为环境</w:t>
                  </w:r>
                  <w:r>
                    <w:rPr>
                      <w:rFonts w:hint="eastAsia"/>
                      <w:kern w:val="0"/>
                      <w:sz w:val="21"/>
                      <w:szCs w:val="21"/>
                    </w:rPr>
                    <w:t>空气</w:t>
                  </w:r>
                  <w:r>
                    <w:rPr>
                      <w:kern w:val="0"/>
                      <w:sz w:val="21"/>
                      <w:szCs w:val="21"/>
                    </w:rPr>
                    <w:t>二类</w:t>
                  </w:r>
                  <w:r>
                    <w:rPr>
                      <w:rFonts w:hint="eastAsia"/>
                      <w:kern w:val="0"/>
                      <w:sz w:val="21"/>
                      <w:szCs w:val="21"/>
                    </w:rPr>
                    <w:t>功能</w:t>
                  </w:r>
                  <w:r>
                    <w:rPr>
                      <w:kern w:val="0"/>
                      <w:sz w:val="21"/>
                      <w:szCs w:val="21"/>
                    </w:rPr>
                    <w:t>区</w:t>
                  </w:r>
                </w:p>
                <w:p>
                  <w:pPr>
                    <w:snapToGrid w:val="0"/>
                    <w:spacing w:line="139" w:lineRule="atLeast"/>
                    <w:ind w:firstLine="0"/>
                    <w:jc w:val="center"/>
                    <w:rPr>
                      <w:kern w:val="0"/>
                      <w:sz w:val="21"/>
                      <w:szCs w:val="21"/>
                    </w:rPr>
                  </w:pPr>
                  <w:r>
                    <w:rPr>
                      <w:kern w:val="0"/>
                      <w:sz w:val="21"/>
                      <w:szCs w:val="21"/>
                    </w:rPr>
                    <w:t>执行《环境空气质量标准》（GB3095-2012）二级标准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声环境功能区</w:t>
                  </w:r>
                </w:p>
              </w:tc>
              <w:tc>
                <w:tcPr>
                  <w:tcW w:w="6483" w:type="dxa"/>
                  <w:vAlign w:val="center"/>
                </w:tcPr>
                <w:p>
                  <w:pPr>
                    <w:rPr>
                      <w:kern w:val="0"/>
                      <w:sz w:val="21"/>
                      <w:szCs w:val="21"/>
                    </w:rPr>
                  </w:pPr>
                  <w:r>
                    <w:rPr>
                      <w:sz w:val="21"/>
                      <w:szCs w:val="21"/>
                    </w:rPr>
                    <w:t>项目</w:t>
                  </w:r>
                  <w:r>
                    <w:rPr>
                      <w:rFonts w:hint="eastAsia"/>
                      <w:sz w:val="21"/>
                      <w:szCs w:val="21"/>
                    </w:rPr>
                    <w:t>东</w:t>
                  </w:r>
                  <w:r>
                    <w:rPr>
                      <w:sz w:val="21"/>
                      <w:szCs w:val="21"/>
                    </w:rPr>
                    <w:t>面</w:t>
                  </w:r>
                  <w:r>
                    <w:rPr>
                      <w:rFonts w:hint="eastAsia"/>
                      <w:sz w:val="21"/>
                      <w:szCs w:val="21"/>
                    </w:rPr>
                    <w:t>206国道红线外3</w:t>
                  </w:r>
                  <w:r>
                    <w:rPr>
                      <w:sz w:val="21"/>
                      <w:szCs w:val="21"/>
                    </w:rPr>
                    <w:t>5</w:t>
                  </w:r>
                  <w:r>
                    <w:rPr>
                      <w:rFonts w:hint="eastAsia"/>
                      <w:sz w:val="21"/>
                      <w:szCs w:val="21"/>
                    </w:rPr>
                    <w:t>m范围内</w:t>
                  </w:r>
                  <w:r>
                    <w:rPr>
                      <w:sz w:val="21"/>
                      <w:szCs w:val="21"/>
                    </w:rPr>
                    <w:t>环境噪声执行《声环境质量标准》(GB3096-2008)中的4</w:t>
                  </w:r>
                  <w:r>
                    <w:rPr>
                      <w:rFonts w:hint="eastAsia"/>
                      <w:sz w:val="21"/>
                      <w:szCs w:val="21"/>
                    </w:rPr>
                    <w:t>a</w:t>
                  </w:r>
                  <w:r>
                    <w:rPr>
                      <w:sz w:val="21"/>
                      <w:szCs w:val="21"/>
                    </w:rPr>
                    <w:t>类标准，其余执行《声环境质量标准》(GB3096-2008)中的2类标准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是否农田基本保护区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是否风景名胜区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是否自然保护区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是否生态功能保护区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是否水土流失重点防治区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rFonts w:hAnsi="Arial"/>
                      <w:kern w:val="0"/>
                      <w:sz w:val="21"/>
                      <w:szCs w:val="21"/>
                    </w:rPr>
                  </w:pPr>
                  <w:r>
                    <w:rPr>
                      <w:rFonts w:hint="eastAsia" w:hAnsi="Arial"/>
                      <w:kern w:val="0"/>
                      <w:sz w:val="21"/>
                      <w:szCs w:val="21"/>
                    </w:rPr>
                    <w:t>是否两控区</w:t>
                  </w:r>
                </w:p>
              </w:tc>
              <w:tc>
                <w:tcPr>
                  <w:tcW w:w="6483" w:type="dxa"/>
                  <w:vAlign w:val="center"/>
                </w:tcPr>
                <w:p>
                  <w:pPr>
                    <w:snapToGrid w:val="0"/>
                    <w:spacing w:line="139" w:lineRule="atLeast"/>
                    <w:ind w:firstLine="0"/>
                    <w:jc w:val="center"/>
                    <w:rPr>
                      <w:rFonts w:hAnsi="Arial"/>
                      <w:kern w:val="0"/>
                      <w:sz w:val="21"/>
                      <w:szCs w:val="21"/>
                    </w:rPr>
                  </w:pPr>
                  <w:r>
                    <w:rPr>
                      <w:rFonts w:hint="eastAsia" w:hAnsi="Arial"/>
                      <w:kern w:val="0"/>
                      <w:sz w:val="21"/>
                      <w:szCs w:val="21"/>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是否水库库区</w:t>
                  </w:r>
                </w:p>
              </w:tc>
              <w:tc>
                <w:tcPr>
                  <w:tcW w:w="6483" w:type="dxa"/>
                  <w:vAlign w:val="center"/>
                </w:tcPr>
                <w:p>
                  <w:pPr>
                    <w:snapToGrid w:val="0"/>
                    <w:spacing w:line="139" w:lineRule="atLeast"/>
                    <w:ind w:firstLine="0"/>
                    <w:jc w:val="center"/>
                    <w:rPr>
                      <w:kern w:val="0"/>
                      <w:sz w:val="21"/>
                      <w:szCs w:val="21"/>
                    </w:rPr>
                  </w:pPr>
                  <w:r>
                    <w:rPr>
                      <w:rFonts w:hAnsi="Arial"/>
                      <w:kern w:val="0"/>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Ex>
              <w:trPr>
                <w:cantSplit/>
                <w:trHeight w:val="139" w:hRule="atLeast"/>
                <w:jc w:val="center"/>
              </w:trPr>
              <w:tc>
                <w:tcPr>
                  <w:tcW w:w="2867" w:type="dxa"/>
                  <w:vAlign w:val="center"/>
                </w:tcPr>
                <w:p>
                  <w:pPr>
                    <w:snapToGrid w:val="0"/>
                    <w:spacing w:line="139" w:lineRule="atLeast"/>
                    <w:ind w:firstLine="0"/>
                    <w:jc w:val="center"/>
                    <w:rPr>
                      <w:kern w:val="0"/>
                      <w:sz w:val="21"/>
                      <w:szCs w:val="21"/>
                    </w:rPr>
                  </w:pPr>
                  <w:r>
                    <w:rPr>
                      <w:rFonts w:hAnsi="Arial"/>
                      <w:kern w:val="0"/>
                      <w:sz w:val="21"/>
                      <w:szCs w:val="21"/>
                    </w:rPr>
                    <w:t>是否污水处理厂集水范围</w:t>
                  </w:r>
                </w:p>
              </w:tc>
              <w:tc>
                <w:tcPr>
                  <w:tcW w:w="6483" w:type="dxa"/>
                  <w:vAlign w:val="center"/>
                </w:tcPr>
                <w:p>
                  <w:pPr>
                    <w:snapToGrid w:val="0"/>
                    <w:spacing w:line="139" w:lineRule="atLeast"/>
                    <w:ind w:firstLine="0"/>
                    <w:jc w:val="center"/>
                    <w:rPr>
                      <w:kern w:val="0"/>
                      <w:sz w:val="21"/>
                      <w:szCs w:val="21"/>
                    </w:rPr>
                  </w:pPr>
                  <w:r>
                    <w:rPr>
                      <w:rFonts w:hint="eastAsia" w:hAnsi="Arial" w:cs="Arial"/>
                      <w:kern w:val="0"/>
                      <w:sz w:val="21"/>
                      <w:szCs w:val="21"/>
                    </w:rPr>
                    <w:t>属于</w:t>
                  </w:r>
                  <w:r>
                    <w:rPr>
                      <w:rFonts w:hint="eastAsia" w:hAnsi="Arial" w:cs="Arial"/>
                      <w:kern w:val="0"/>
                      <w:sz w:val="21"/>
                      <w:szCs w:val="21"/>
                      <w:lang w:eastAsia="zh-CN"/>
                    </w:rPr>
                    <w:t>揭东经济开发区新区污水处理厂</w:t>
                  </w:r>
                  <w:r>
                    <w:rPr>
                      <w:rFonts w:hint="eastAsia" w:hAnsi="Arial" w:cs="Arial"/>
                      <w:kern w:val="0"/>
                      <w:sz w:val="21"/>
                      <w:szCs w:val="21"/>
                    </w:rPr>
                    <w:t>集</w:t>
                  </w:r>
                  <w:r>
                    <w:rPr>
                      <w:rFonts w:hint="eastAsia" w:hAnsi="Arial" w:cs="Arial"/>
                      <w:kern w:val="0"/>
                      <w:sz w:val="21"/>
                      <w:szCs w:val="21"/>
                      <w:lang w:eastAsia="zh-CN"/>
                    </w:rPr>
                    <w:t>污</w:t>
                  </w:r>
                  <w:r>
                    <w:rPr>
                      <w:rFonts w:hint="eastAsia" w:hAnsi="Arial" w:cs="Arial"/>
                      <w:kern w:val="0"/>
                      <w:sz w:val="21"/>
                      <w:szCs w:val="21"/>
                    </w:rPr>
                    <w:t>范围内</w:t>
                  </w:r>
                </w:p>
              </w:tc>
            </w:tr>
          </w:tbl>
          <w:p>
            <w:pPr>
              <w:pStyle w:val="4"/>
              <w:adjustRightInd/>
              <w:spacing w:before="0" w:after="0" w:line="360" w:lineRule="auto"/>
              <w:ind w:left="0" w:firstLine="482" w:firstLineChars="200"/>
              <w:rPr>
                <w:rFonts w:ascii="Times New Roman" w:hAnsi="宋体" w:eastAsia="宋体"/>
                <w:szCs w:val="24"/>
              </w:rPr>
            </w:pPr>
            <w:r>
              <w:rPr>
                <w:rFonts w:hint="eastAsia" w:ascii="Times New Roman" w:hAnsi="宋体" w:eastAsia="宋体"/>
                <w:szCs w:val="24"/>
              </w:rPr>
              <w:t>一、</w:t>
            </w:r>
            <w:r>
              <w:rPr>
                <w:rFonts w:ascii="Times New Roman" w:hAnsi="宋体" w:eastAsia="宋体"/>
                <w:szCs w:val="24"/>
              </w:rPr>
              <w:t>水环境质量现状</w:t>
            </w:r>
          </w:p>
          <w:p>
            <w:pPr>
              <w:pStyle w:val="44"/>
              <w:autoSpaceDE w:val="0"/>
              <w:autoSpaceDN w:val="0"/>
              <w:adjustRightInd w:val="0"/>
              <w:spacing w:line="500" w:lineRule="exact"/>
              <w:ind w:firstLine="480"/>
              <w:textAlignment w:val="baseline"/>
              <w:rPr>
                <w:rFonts w:hint="eastAsia" w:ascii="宋体" w:hAnsi="宋体" w:eastAsia="宋体"/>
              </w:rPr>
            </w:pPr>
            <w:r>
              <w:rPr>
                <w:rFonts w:hint="eastAsia" w:ascii="宋体" w:hAnsi="宋体" w:eastAsia="宋体"/>
              </w:rPr>
              <w:t>项目所在地的纳污河段为车田河，</w:t>
            </w:r>
            <w:r>
              <w:rPr>
                <w:rFonts w:ascii="宋体" w:hAnsi="宋体" w:eastAsia="宋体"/>
              </w:rPr>
              <w:t>根据</w:t>
            </w:r>
            <w:r>
              <w:rPr>
                <w:rFonts w:hint="eastAsia" w:ascii="宋体" w:hAnsi="宋体" w:eastAsia="宋体"/>
              </w:rPr>
              <w:t>《广东省地表水环境功能区划》（粤环[2011]14号文）及</w:t>
            </w:r>
            <w:r>
              <w:rPr>
                <w:rFonts w:hint="eastAsia" w:ascii="Times New Roman" w:hAnsi="Times New Roman" w:eastAsia="宋体"/>
                <w:color w:val="000000"/>
                <w:kern w:val="0"/>
              </w:rPr>
              <w:t>《广东省环境保护厅关于对调整揭阳市车田河地表水功能区划意见的函》</w:t>
            </w:r>
            <w:r>
              <w:rPr>
                <w:rFonts w:hint="eastAsia" w:ascii="Times New Roman" w:hAnsi="Times New Roman" w:eastAsia="宋体"/>
                <w:kern w:val="0"/>
              </w:rPr>
              <w:t>（粤环府[2014]1124号）</w:t>
            </w:r>
            <w:r>
              <w:rPr>
                <w:rFonts w:hint="eastAsia" w:ascii="宋体" w:hAnsi="宋体" w:eastAsia="宋体"/>
              </w:rPr>
              <w:t>，其水质目标为Ⅲ类水</w:t>
            </w:r>
            <w:r>
              <w:rPr>
                <w:rFonts w:ascii="宋体" w:hAnsi="宋体" w:eastAsia="宋体"/>
              </w:rPr>
              <w:t>环境功能区划，执行《</w:t>
            </w:r>
            <w:r>
              <w:rPr>
                <w:rFonts w:hint="eastAsia" w:ascii="宋体" w:hAnsi="宋体" w:eastAsia="宋体"/>
              </w:rPr>
              <w:t>地表水环境质量标准》（GB3838-2002）Ⅲ类标准值。</w:t>
            </w:r>
          </w:p>
          <w:p>
            <w:pPr>
              <w:pStyle w:val="44"/>
              <w:autoSpaceDE w:val="0"/>
              <w:autoSpaceDN w:val="0"/>
              <w:adjustRightInd w:val="0"/>
              <w:spacing w:line="500" w:lineRule="exact"/>
              <w:ind w:firstLine="480"/>
              <w:textAlignment w:val="baseline"/>
              <w:rPr>
                <w:snapToGrid w:val="0"/>
                <w:kern w:val="0"/>
              </w:rPr>
            </w:pPr>
            <w:r>
              <w:rPr>
                <w:rFonts w:hint="eastAsia" w:ascii="宋体" w:hAnsi="宋体" w:eastAsia="宋体"/>
              </w:rPr>
              <w:t>因此，本次评价引用《揭东区揭东区2016年度重点流域二季度水质监测结果表》项目对车田河水质现状监测数据，该水体采样监测时间为2016年4月20日至21日。具体车田河水质监测结果见下表。</w:t>
            </w:r>
          </w:p>
          <w:p>
            <w:pPr>
              <w:spacing w:line="360" w:lineRule="auto"/>
              <w:jc w:val="center"/>
              <w:rPr>
                <w:b/>
              </w:rPr>
            </w:pPr>
            <w:r>
              <w:rPr>
                <w:b/>
              </w:rPr>
              <w:t>表</w:t>
            </w:r>
            <w:r>
              <w:rPr>
                <w:rFonts w:hint="eastAsia"/>
                <w:b/>
              </w:rPr>
              <w:t xml:space="preserve">3-2 </w:t>
            </w:r>
            <w:r>
              <w:rPr>
                <w:rFonts w:hint="eastAsia"/>
                <w:b/>
                <w:lang w:eastAsia="zh-CN"/>
              </w:rPr>
              <w:t>水环境</w:t>
            </w:r>
            <w:r>
              <w:rPr>
                <w:rFonts w:hint="eastAsia"/>
                <w:b/>
              </w:rPr>
              <w:t>监测</w:t>
            </w:r>
            <w:r>
              <w:rPr>
                <w:b/>
              </w:rPr>
              <w:t>资料  单位：mg/L</w:t>
            </w:r>
            <w:r>
              <w:rPr>
                <w:rFonts w:hint="eastAsia"/>
                <w:b/>
              </w:rPr>
              <w:t>，</w:t>
            </w:r>
            <w:r>
              <w:rPr>
                <w:b/>
              </w:rPr>
              <w:t>除pH外</w:t>
            </w:r>
          </w:p>
          <w:tbl>
            <w:tblPr>
              <w:tblStyle w:val="4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158"/>
              <w:gridCol w:w="886"/>
              <w:gridCol w:w="783"/>
              <w:gridCol w:w="893"/>
              <w:gridCol w:w="1193"/>
              <w:gridCol w:w="922"/>
              <w:gridCol w:w="102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04" w:type="dxa"/>
                  <w:gridSpan w:val="2"/>
                  <w:vAlign w:val="center"/>
                </w:tcPr>
                <w:p>
                  <w:pPr>
                    <w:widowControl/>
                    <w:jc w:val="center"/>
                    <w:rPr>
                      <w:b w:val="0"/>
                      <w:bCs w:val="0"/>
                      <w:color w:val="000000"/>
                      <w:kern w:val="0"/>
                      <w:sz w:val="24"/>
                      <w:szCs w:val="24"/>
                    </w:rPr>
                  </w:pPr>
                  <w:r>
                    <w:rPr>
                      <w:rFonts w:hint="eastAsia" w:ascii="宋体" w:hAnsi="宋体"/>
                      <w:b w:val="0"/>
                      <w:bCs w:val="0"/>
                      <w:color w:val="000000"/>
                      <w:kern w:val="0"/>
                      <w:sz w:val="24"/>
                      <w:szCs w:val="24"/>
                    </w:rPr>
                    <w:t>分析项目</w:t>
                  </w:r>
                </w:p>
              </w:tc>
              <w:tc>
                <w:tcPr>
                  <w:tcW w:w="886" w:type="dxa"/>
                  <w:vAlign w:val="center"/>
                </w:tcPr>
                <w:p>
                  <w:pPr>
                    <w:widowControl/>
                    <w:ind w:left="0" w:leftChars="0" w:firstLine="0" w:firstLineChars="0"/>
                    <w:jc w:val="both"/>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水温</w:t>
                  </w:r>
                </w:p>
              </w:tc>
              <w:tc>
                <w:tcPr>
                  <w:tcW w:w="783" w:type="dxa"/>
                  <w:vMerge w:val="restart"/>
                  <w:vAlign w:val="center"/>
                </w:tcPr>
                <w:p>
                  <w:pPr>
                    <w:widowControl/>
                    <w:ind w:left="0" w:leftChars="0" w:firstLine="0" w:firstLineChars="0"/>
                    <w:jc w:val="both"/>
                    <w:rPr>
                      <w:b w:val="0"/>
                      <w:bCs w:val="0"/>
                      <w:color w:val="000000"/>
                      <w:kern w:val="0"/>
                      <w:sz w:val="24"/>
                      <w:szCs w:val="24"/>
                    </w:rPr>
                  </w:pPr>
                  <w:r>
                    <w:rPr>
                      <w:b w:val="0"/>
                      <w:bCs w:val="0"/>
                      <w:color w:val="000000"/>
                      <w:kern w:val="0"/>
                      <w:sz w:val="24"/>
                      <w:szCs w:val="24"/>
                    </w:rPr>
                    <w:t>pH</w:t>
                  </w:r>
                  <w:r>
                    <w:rPr>
                      <w:rFonts w:hint="eastAsia" w:ascii="宋体" w:hAnsi="宋体"/>
                      <w:b w:val="0"/>
                      <w:bCs w:val="0"/>
                      <w:color w:val="000000"/>
                      <w:kern w:val="0"/>
                      <w:sz w:val="24"/>
                      <w:szCs w:val="24"/>
                    </w:rPr>
                    <w:t>值</w:t>
                  </w:r>
                </w:p>
              </w:tc>
              <w:tc>
                <w:tcPr>
                  <w:tcW w:w="893" w:type="dxa"/>
                  <w:vMerge w:val="restart"/>
                  <w:vAlign w:val="center"/>
                </w:tcPr>
                <w:p>
                  <w:pPr>
                    <w:widowControl/>
                    <w:ind w:left="0" w:leftChars="0" w:firstLine="0" w:firstLineChars="0"/>
                    <w:jc w:val="both"/>
                    <w:rPr>
                      <w:b w:val="0"/>
                      <w:bCs w:val="0"/>
                      <w:color w:val="000000"/>
                      <w:kern w:val="0"/>
                      <w:sz w:val="24"/>
                      <w:szCs w:val="24"/>
                    </w:rPr>
                  </w:pPr>
                  <w:r>
                    <w:rPr>
                      <w:b w:val="0"/>
                      <w:bCs w:val="0"/>
                      <w:color w:val="000000"/>
                      <w:kern w:val="0"/>
                      <w:sz w:val="24"/>
                      <w:szCs w:val="24"/>
                    </w:rPr>
                    <w:t>COD</w:t>
                  </w:r>
                </w:p>
              </w:tc>
              <w:tc>
                <w:tcPr>
                  <w:tcW w:w="1193" w:type="dxa"/>
                  <w:vMerge w:val="restart"/>
                  <w:vAlign w:val="center"/>
                </w:tcPr>
                <w:p>
                  <w:pPr>
                    <w:widowControl/>
                    <w:ind w:left="0" w:leftChars="0" w:firstLine="0" w:firstLineChars="0"/>
                    <w:jc w:val="both"/>
                    <w:rPr>
                      <w:b w:val="0"/>
                      <w:bCs w:val="0"/>
                      <w:color w:val="000000"/>
                      <w:kern w:val="0"/>
                      <w:sz w:val="24"/>
                      <w:szCs w:val="24"/>
                    </w:rPr>
                  </w:pPr>
                  <w:r>
                    <w:rPr>
                      <w:rFonts w:hint="eastAsia"/>
                      <w:b w:val="0"/>
                      <w:bCs w:val="0"/>
                      <w:color w:val="000000"/>
                      <w:kern w:val="0"/>
                      <w:sz w:val="24"/>
                      <w:szCs w:val="24"/>
                    </w:rPr>
                    <w:t>六价铬</w:t>
                  </w:r>
                </w:p>
              </w:tc>
              <w:tc>
                <w:tcPr>
                  <w:tcW w:w="922" w:type="dxa"/>
                  <w:vMerge w:val="restart"/>
                  <w:vAlign w:val="center"/>
                </w:tcPr>
                <w:p>
                  <w:pPr>
                    <w:widowControl/>
                    <w:ind w:left="0" w:leftChars="0" w:firstLine="0" w:firstLineChars="0"/>
                    <w:jc w:val="both"/>
                    <w:rPr>
                      <w:b w:val="0"/>
                      <w:bCs w:val="0"/>
                      <w:color w:val="000000"/>
                      <w:kern w:val="0"/>
                      <w:sz w:val="24"/>
                      <w:szCs w:val="24"/>
                    </w:rPr>
                  </w:pPr>
                  <w:r>
                    <w:rPr>
                      <w:b w:val="0"/>
                      <w:bCs w:val="0"/>
                      <w:color w:val="000000"/>
                      <w:kern w:val="0"/>
                      <w:sz w:val="24"/>
                      <w:szCs w:val="24"/>
                    </w:rPr>
                    <w:t>DO</w:t>
                  </w:r>
                </w:p>
              </w:tc>
              <w:tc>
                <w:tcPr>
                  <w:tcW w:w="1026" w:type="dxa"/>
                  <w:vMerge w:val="restart"/>
                  <w:vAlign w:val="center"/>
                </w:tcPr>
                <w:p>
                  <w:pPr>
                    <w:widowControl/>
                    <w:ind w:left="0" w:leftChars="0" w:firstLine="0" w:firstLineChars="0"/>
                    <w:jc w:val="both"/>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氨氮</w:t>
                  </w:r>
                </w:p>
              </w:tc>
              <w:tc>
                <w:tcPr>
                  <w:tcW w:w="1443" w:type="dxa"/>
                  <w:vMerge w:val="restart"/>
                  <w:vAlign w:val="center"/>
                </w:tcPr>
                <w:p>
                  <w:pPr>
                    <w:widowControl/>
                    <w:spacing w:line="240" w:lineRule="exact"/>
                    <w:ind w:left="0" w:leftChars="0" w:firstLine="0" w:firstLineChars="0"/>
                    <w:jc w:val="both"/>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高锰酸盐指数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204" w:type="dxa"/>
                  <w:gridSpan w:val="2"/>
                  <w:vAlign w:val="center"/>
                </w:tcPr>
                <w:p>
                  <w:pPr>
                    <w:widowControl/>
                    <w:jc w:val="center"/>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采样位置</w:t>
                  </w:r>
                </w:p>
              </w:tc>
              <w:tc>
                <w:tcPr>
                  <w:tcW w:w="886" w:type="dxa"/>
                  <w:vAlign w:val="center"/>
                </w:tcPr>
                <w:p>
                  <w:pPr>
                    <w:widowControl/>
                    <w:ind w:left="0" w:leftChars="0" w:firstLine="0" w:firstLineChars="0"/>
                    <w:jc w:val="both"/>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w:t>
                  </w:r>
                </w:p>
              </w:tc>
              <w:tc>
                <w:tcPr>
                  <w:tcW w:w="783" w:type="dxa"/>
                  <w:vMerge w:val="continue"/>
                  <w:vAlign w:val="center"/>
                </w:tcPr>
                <w:p>
                  <w:pPr>
                    <w:widowControl/>
                    <w:jc w:val="center"/>
                    <w:rPr>
                      <w:b w:val="0"/>
                      <w:bCs w:val="0"/>
                      <w:color w:val="000000"/>
                      <w:kern w:val="0"/>
                      <w:sz w:val="24"/>
                      <w:szCs w:val="24"/>
                    </w:rPr>
                  </w:pPr>
                </w:p>
              </w:tc>
              <w:tc>
                <w:tcPr>
                  <w:tcW w:w="893" w:type="dxa"/>
                  <w:vMerge w:val="continue"/>
                  <w:vAlign w:val="center"/>
                </w:tcPr>
                <w:p>
                  <w:pPr>
                    <w:widowControl/>
                    <w:jc w:val="center"/>
                    <w:rPr>
                      <w:b w:val="0"/>
                      <w:bCs w:val="0"/>
                      <w:color w:val="000000"/>
                      <w:kern w:val="0"/>
                      <w:sz w:val="24"/>
                      <w:szCs w:val="24"/>
                    </w:rPr>
                  </w:pPr>
                </w:p>
              </w:tc>
              <w:tc>
                <w:tcPr>
                  <w:tcW w:w="1193" w:type="dxa"/>
                  <w:vMerge w:val="continue"/>
                  <w:vAlign w:val="center"/>
                </w:tcPr>
                <w:p>
                  <w:pPr>
                    <w:widowControl/>
                    <w:jc w:val="center"/>
                    <w:rPr>
                      <w:b w:val="0"/>
                      <w:bCs w:val="0"/>
                      <w:color w:val="000000"/>
                      <w:kern w:val="0"/>
                      <w:sz w:val="24"/>
                      <w:szCs w:val="24"/>
                    </w:rPr>
                  </w:pPr>
                </w:p>
              </w:tc>
              <w:tc>
                <w:tcPr>
                  <w:tcW w:w="922" w:type="dxa"/>
                  <w:vMerge w:val="continue"/>
                  <w:vAlign w:val="center"/>
                </w:tcPr>
                <w:p>
                  <w:pPr>
                    <w:widowControl/>
                    <w:jc w:val="center"/>
                    <w:rPr>
                      <w:b w:val="0"/>
                      <w:bCs w:val="0"/>
                      <w:color w:val="000000"/>
                      <w:kern w:val="0"/>
                      <w:sz w:val="24"/>
                      <w:szCs w:val="24"/>
                    </w:rPr>
                  </w:pPr>
                </w:p>
              </w:tc>
              <w:tc>
                <w:tcPr>
                  <w:tcW w:w="1026" w:type="dxa"/>
                  <w:vMerge w:val="continue"/>
                  <w:vAlign w:val="center"/>
                </w:tcPr>
                <w:p>
                  <w:pPr>
                    <w:widowControl/>
                    <w:jc w:val="center"/>
                    <w:rPr>
                      <w:rFonts w:ascii="宋体" w:hAnsi="宋体" w:cs="宋体"/>
                      <w:b w:val="0"/>
                      <w:bCs w:val="0"/>
                      <w:color w:val="000000"/>
                      <w:kern w:val="0"/>
                      <w:sz w:val="24"/>
                      <w:szCs w:val="24"/>
                    </w:rPr>
                  </w:pPr>
                </w:p>
              </w:tc>
              <w:tc>
                <w:tcPr>
                  <w:tcW w:w="1443" w:type="dxa"/>
                  <w:vMerge w:val="continue"/>
                  <w:vAlign w:val="center"/>
                </w:tcPr>
                <w:p>
                  <w:pPr>
                    <w:widowControl/>
                    <w:jc w:val="center"/>
                    <w:rPr>
                      <w:rFonts w:ascii="宋体" w:hAnsi="宋体" w:cs="宋体"/>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46" w:type="dxa"/>
                  <w:vAlign w:val="center"/>
                </w:tcPr>
                <w:p>
                  <w:pPr>
                    <w:widowControl/>
                    <w:ind w:left="0" w:leftChars="0" w:firstLine="0" w:firstLineChars="0"/>
                    <w:jc w:val="both"/>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监测值</w:t>
                  </w:r>
                </w:p>
              </w:tc>
              <w:tc>
                <w:tcPr>
                  <w:tcW w:w="1158" w:type="dxa"/>
                  <w:vAlign w:val="center"/>
                </w:tcPr>
                <w:p>
                  <w:pPr>
                    <w:widowControl/>
                    <w:ind w:left="0" w:leftChars="0" w:firstLine="0" w:firstLineChars="0"/>
                    <w:jc w:val="center"/>
                    <w:rPr>
                      <w:rFonts w:hint="eastAsia"/>
                      <w:b w:val="0"/>
                      <w:bCs w:val="0"/>
                      <w:color w:val="000000"/>
                      <w:kern w:val="0"/>
                      <w:sz w:val="24"/>
                      <w:szCs w:val="24"/>
                    </w:rPr>
                  </w:pPr>
                  <w:r>
                    <w:rPr>
                      <w:rFonts w:hint="eastAsia" w:ascii="宋体" w:hAnsi="宋体"/>
                      <w:b w:val="0"/>
                      <w:bCs w:val="0"/>
                      <w:sz w:val="24"/>
                      <w:szCs w:val="24"/>
                    </w:rPr>
                    <w:t>庵后村</w:t>
                  </w:r>
                </w:p>
              </w:tc>
              <w:tc>
                <w:tcPr>
                  <w:tcW w:w="886"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22.9</w:t>
                  </w:r>
                </w:p>
              </w:tc>
              <w:tc>
                <w:tcPr>
                  <w:tcW w:w="783"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6.9</w:t>
                  </w:r>
                  <w:r>
                    <w:rPr>
                      <w:rFonts w:hint="eastAsia"/>
                      <w:b w:val="0"/>
                      <w:bCs w:val="0"/>
                      <w:color w:val="000000"/>
                      <w:kern w:val="0"/>
                      <w:sz w:val="24"/>
                      <w:szCs w:val="24"/>
                    </w:rPr>
                    <w:t>8</w:t>
                  </w:r>
                </w:p>
              </w:tc>
              <w:tc>
                <w:tcPr>
                  <w:tcW w:w="893"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25.6</w:t>
                  </w:r>
                </w:p>
              </w:tc>
              <w:tc>
                <w:tcPr>
                  <w:tcW w:w="1193"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0.004（L）</w:t>
                  </w:r>
                </w:p>
              </w:tc>
              <w:tc>
                <w:tcPr>
                  <w:tcW w:w="922"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3.0</w:t>
                  </w:r>
                </w:p>
              </w:tc>
              <w:tc>
                <w:tcPr>
                  <w:tcW w:w="1026"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9.66</w:t>
                  </w:r>
                </w:p>
              </w:tc>
              <w:tc>
                <w:tcPr>
                  <w:tcW w:w="1443"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4" w:type="dxa"/>
                  <w:gridSpan w:val="2"/>
                  <w:vAlign w:val="center"/>
                </w:tcPr>
                <w:p>
                  <w:pPr>
                    <w:widowControl/>
                    <w:ind w:left="0" w:leftChars="0" w:firstLine="0" w:firstLineChars="0"/>
                    <w:jc w:val="center"/>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Ⅲ类水标准限值</w:t>
                  </w:r>
                </w:p>
              </w:tc>
              <w:tc>
                <w:tcPr>
                  <w:tcW w:w="886"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w:t>
                  </w:r>
                </w:p>
              </w:tc>
              <w:tc>
                <w:tcPr>
                  <w:tcW w:w="783"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6~9</w:t>
                  </w:r>
                </w:p>
              </w:tc>
              <w:tc>
                <w:tcPr>
                  <w:tcW w:w="893"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20</w:t>
                  </w:r>
                </w:p>
              </w:tc>
              <w:tc>
                <w:tcPr>
                  <w:tcW w:w="1193" w:type="dxa"/>
                  <w:vAlign w:val="center"/>
                </w:tcPr>
                <w:p>
                  <w:pPr>
                    <w:widowControl/>
                    <w:ind w:left="0" w:leftChars="0" w:firstLine="0" w:firstLineChars="0"/>
                    <w:jc w:val="center"/>
                    <w:rPr>
                      <w:b w:val="0"/>
                      <w:bCs w:val="0"/>
                      <w:color w:val="000000"/>
                      <w:kern w:val="0"/>
                      <w:sz w:val="24"/>
                      <w:szCs w:val="24"/>
                    </w:rPr>
                  </w:pPr>
                  <w:r>
                    <w:rPr>
                      <w:rFonts w:hint="eastAsia"/>
                      <w:b w:val="0"/>
                      <w:bCs w:val="0"/>
                      <w:color w:val="000000"/>
                      <w:kern w:val="0"/>
                      <w:sz w:val="24"/>
                      <w:szCs w:val="24"/>
                    </w:rPr>
                    <w:t>0.05</w:t>
                  </w:r>
                </w:p>
              </w:tc>
              <w:tc>
                <w:tcPr>
                  <w:tcW w:w="922" w:type="dxa"/>
                  <w:vAlign w:val="center"/>
                </w:tcPr>
                <w:p>
                  <w:pPr>
                    <w:widowControl/>
                    <w:ind w:left="0" w:leftChars="0" w:firstLine="0" w:firstLineChars="0"/>
                    <w:jc w:val="center"/>
                    <w:rPr>
                      <w:b w:val="0"/>
                      <w:bCs w:val="0"/>
                      <w:color w:val="000000"/>
                      <w:kern w:val="0"/>
                      <w:sz w:val="24"/>
                      <w:szCs w:val="24"/>
                    </w:rPr>
                  </w:pPr>
                  <w:r>
                    <w:rPr>
                      <w:rFonts w:hint="eastAsia" w:ascii="宋体" w:hAnsi="宋体" w:cs="宋体"/>
                      <w:b w:val="0"/>
                      <w:bCs w:val="0"/>
                      <w:color w:val="000000"/>
                      <w:kern w:val="0"/>
                      <w:sz w:val="24"/>
                      <w:szCs w:val="24"/>
                    </w:rPr>
                    <w:t>≧</w:t>
                  </w:r>
                  <w:r>
                    <w:rPr>
                      <w:b w:val="0"/>
                      <w:bCs w:val="0"/>
                      <w:color w:val="000000"/>
                      <w:kern w:val="0"/>
                      <w:sz w:val="24"/>
                      <w:szCs w:val="24"/>
                    </w:rPr>
                    <w:t>5</w:t>
                  </w:r>
                </w:p>
              </w:tc>
              <w:tc>
                <w:tcPr>
                  <w:tcW w:w="1026"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1</w:t>
                  </w:r>
                </w:p>
              </w:tc>
              <w:tc>
                <w:tcPr>
                  <w:tcW w:w="1443" w:type="dxa"/>
                  <w:vAlign w:val="center"/>
                </w:tcPr>
                <w:p>
                  <w:pPr>
                    <w:widowControl/>
                    <w:ind w:left="0" w:leftChars="0" w:firstLine="0" w:firstLineChars="0"/>
                    <w:jc w:val="center"/>
                    <w:rPr>
                      <w:b w:val="0"/>
                      <w:bCs w:val="0"/>
                      <w:color w:val="000000"/>
                      <w:kern w:val="0"/>
                      <w:sz w:val="24"/>
                      <w:szCs w:val="24"/>
                    </w:rPr>
                  </w:pPr>
                  <w:r>
                    <w:rPr>
                      <w:b w:val="0"/>
                      <w:bCs w:val="0"/>
                      <w:color w:val="000000"/>
                      <w:kern w:val="0"/>
                      <w:sz w:val="24"/>
                      <w:szCs w:val="24"/>
                    </w:rPr>
                    <w:t>6</w:t>
                  </w:r>
                </w:p>
              </w:tc>
            </w:tr>
          </w:tbl>
          <w:p>
            <w:pPr>
              <w:spacing w:line="336" w:lineRule="auto"/>
              <w:ind w:left="0" w:leftChars="0" w:firstLine="480" w:firstLineChars="200"/>
              <w:rPr>
                <w:rFonts w:hint="eastAsia"/>
                <w:kern w:val="0"/>
              </w:rPr>
            </w:pPr>
            <w:r>
              <w:rPr>
                <w:rFonts w:hint="eastAsia" w:ascii="宋体" w:hAnsi="宋体"/>
                <w:sz w:val="24"/>
                <w:szCs w:val="20"/>
              </w:rPr>
              <w:t>监测结果表面，庵后村断面水质COD、DO、氨氮均有不同程度的超标，水质现状不能满足Ⅲ类水要求，表明车田河水质受到一定的污染。车田河水质受污染的原因可能是：沿河两岸未收集的村镇生活污水、及部分非法小作访的生产废水未经处理排入河中。</w:t>
            </w:r>
            <w:r>
              <w:rPr>
                <w:rFonts w:hint="eastAsia"/>
                <w:kern w:val="0"/>
              </w:rPr>
              <w:t>但随着江</w:t>
            </w:r>
            <w:r>
              <w:rPr>
                <w:rFonts w:hint="eastAsia"/>
                <w:kern w:val="0"/>
                <w:lang w:eastAsia="zh-CN"/>
              </w:rPr>
              <w:t>河</w:t>
            </w:r>
            <w:r>
              <w:rPr>
                <w:rFonts w:hint="eastAsia"/>
                <w:kern w:val="0"/>
              </w:rPr>
              <w:t>综合整治工程进一步推进、揭东区市政污水管网进一步完善、污水处理厂纳污范围的扩大，进入</w:t>
            </w:r>
            <w:r>
              <w:rPr>
                <w:rFonts w:hint="eastAsia"/>
                <w:kern w:val="0"/>
                <w:lang w:eastAsia="zh-CN"/>
              </w:rPr>
              <w:t>车田河</w:t>
            </w:r>
            <w:r>
              <w:rPr>
                <w:rFonts w:hint="eastAsia"/>
                <w:kern w:val="0"/>
              </w:rPr>
              <w:t>的面源污水大大减少，入河的污染物量得到削减，预期</w:t>
            </w:r>
            <w:r>
              <w:rPr>
                <w:rFonts w:hint="eastAsia"/>
                <w:kern w:val="0"/>
                <w:lang w:eastAsia="zh-CN"/>
              </w:rPr>
              <w:t>车田河</w:t>
            </w:r>
            <w:r>
              <w:rPr>
                <w:rFonts w:hint="eastAsia"/>
                <w:kern w:val="0"/>
              </w:rPr>
              <w:t>水质有望逐步好转，为区域发展留出容量。</w:t>
            </w:r>
          </w:p>
          <w:p>
            <w:pPr>
              <w:pStyle w:val="4"/>
              <w:adjustRightInd/>
              <w:spacing w:before="0" w:after="0" w:line="360" w:lineRule="auto"/>
              <w:ind w:left="0" w:firstLine="482" w:firstLineChars="200"/>
              <w:rPr>
                <w:rFonts w:ascii="Times New Roman" w:hAnsi="Times New Roman" w:eastAsia="宋体"/>
                <w:bCs/>
                <w:szCs w:val="24"/>
              </w:rPr>
            </w:pPr>
            <w:r>
              <w:rPr>
                <w:rFonts w:ascii="Times New Roman" w:hAnsi="宋体" w:eastAsia="宋体"/>
                <w:bCs/>
                <w:szCs w:val="24"/>
              </w:rPr>
              <w:t>二、环境空气质量现状</w:t>
            </w:r>
          </w:p>
          <w:p>
            <w:pPr>
              <w:spacing w:line="360" w:lineRule="auto"/>
              <w:jc w:val="left"/>
              <w:rPr>
                <w:kern w:val="0"/>
              </w:rPr>
            </w:pPr>
            <w:r>
              <w:rPr>
                <w:kern w:val="0"/>
              </w:rPr>
              <w:t>根据《环境空气质量标准》，环境空气质量功能区分为三类：</w:t>
            </w:r>
          </w:p>
          <w:p>
            <w:pPr>
              <w:spacing w:line="360" w:lineRule="auto"/>
              <w:jc w:val="left"/>
              <w:rPr>
                <w:kern w:val="0"/>
              </w:rPr>
            </w:pPr>
            <w:r>
              <w:rPr>
                <w:rFonts w:hint="eastAsia"/>
                <w:kern w:val="0"/>
              </w:rPr>
              <w:t>一类区为自然保护区、风景名胜区和其他需要特殊保护的区域</w:t>
            </w:r>
            <w:r>
              <w:rPr>
                <w:rFonts w:hint="eastAsia"/>
                <w:kern w:val="0"/>
                <w:lang w:eastAsia="zh-CN"/>
              </w:rPr>
              <w:t>；</w:t>
            </w:r>
            <w:r>
              <w:rPr>
                <w:rFonts w:hint="eastAsia"/>
                <w:kern w:val="0"/>
              </w:rPr>
              <w:t>二类区为居住区、商业交通居民混合区、文化区、工业区和农村地区。</w:t>
            </w:r>
          </w:p>
          <w:p>
            <w:pPr>
              <w:spacing w:line="360" w:lineRule="auto"/>
              <w:ind w:firstLine="480" w:firstLineChars="200"/>
              <w:jc w:val="left"/>
              <w:rPr>
                <w:kern w:val="0"/>
              </w:rPr>
            </w:pPr>
            <w:r>
              <w:rPr>
                <w:kern w:val="0"/>
              </w:rPr>
              <w:t>根据国家及省的规定，我市对环境空气质量功能区进行划分，具体功能区划及各类区执行排放标准见下表。</w:t>
            </w:r>
          </w:p>
          <w:p>
            <w:pPr>
              <w:spacing w:line="360" w:lineRule="auto"/>
              <w:jc w:val="center"/>
              <w:rPr>
                <w:b/>
                <w:kern w:val="0"/>
              </w:rPr>
            </w:pPr>
            <w:r>
              <w:rPr>
                <w:rFonts w:hint="eastAsia"/>
                <w:b/>
                <w:kern w:val="0"/>
              </w:rPr>
              <w:t xml:space="preserve">表3-3  </w:t>
            </w:r>
            <w:r>
              <w:rPr>
                <w:b/>
                <w:kern w:val="0"/>
              </w:rPr>
              <w:t>揭阳市环境空气质量功能区划及执行标准</w:t>
            </w:r>
          </w:p>
          <w:tbl>
            <w:tblPr>
              <w:tblStyle w:val="40"/>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0"/>
              <w:gridCol w:w="43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410" w:type="dxa"/>
                  <w:vAlign w:val="center"/>
                </w:tcPr>
                <w:p>
                  <w:pPr>
                    <w:spacing w:line="360" w:lineRule="auto"/>
                    <w:ind w:firstLine="0"/>
                    <w:jc w:val="center"/>
                    <w:rPr>
                      <w:kern w:val="0"/>
                    </w:rPr>
                  </w:pPr>
                  <w:r>
                    <w:rPr>
                      <w:kern w:val="0"/>
                    </w:rPr>
                    <w:t>功能区类别</w:t>
                  </w:r>
                </w:p>
              </w:tc>
              <w:tc>
                <w:tcPr>
                  <w:tcW w:w="4318" w:type="dxa"/>
                  <w:vAlign w:val="center"/>
                </w:tcPr>
                <w:p>
                  <w:pPr>
                    <w:spacing w:line="360" w:lineRule="auto"/>
                    <w:ind w:firstLine="0"/>
                    <w:jc w:val="center"/>
                    <w:rPr>
                      <w:kern w:val="0"/>
                    </w:rPr>
                  </w:pPr>
                  <w:r>
                    <w:rPr>
                      <w:kern w:val="0"/>
                    </w:rPr>
                    <w:t>适用区域</w:t>
                  </w:r>
                </w:p>
              </w:tc>
              <w:tc>
                <w:tcPr>
                  <w:tcW w:w="3347" w:type="dxa"/>
                  <w:vAlign w:val="center"/>
                </w:tcPr>
                <w:p>
                  <w:pPr>
                    <w:spacing w:line="360" w:lineRule="auto"/>
                    <w:ind w:firstLine="0"/>
                    <w:jc w:val="center"/>
                    <w:rPr>
                      <w:kern w:val="0"/>
                    </w:rPr>
                  </w:pPr>
                  <w:r>
                    <w:rPr>
                      <w:kern w:val="0"/>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410" w:type="dxa"/>
                  <w:vAlign w:val="center"/>
                </w:tcPr>
                <w:p>
                  <w:pPr>
                    <w:spacing w:line="360" w:lineRule="auto"/>
                    <w:ind w:firstLine="0"/>
                    <w:jc w:val="center"/>
                    <w:rPr>
                      <w:kern w:val="0"/>
                    </w:rPr>
                  </w:pPr>
                  <w:r>
                    <w:rPr>
                      <w:kern w:val="0"/>
                    </w:rPr>
                    <w:t>一类区</w:t>
                  </w:r>
                </w:p>
              </w:tc>
              <w:tc>
                <w:tcPr>
                  <w:tcW w:w="4318" w:type="dxa"/>
                  <w:vAlign w:val="center"/>
                </w:tcPr>
                <w:p>
                  <w:pPr>
                    <w:spacing w:line="360" w:lineRule="auto"/>
                    <w:ind w:firstLine="0"/>
                    <w:jc w:val="center"/>
                    <w:rPr>
                      <w:kern w:val="0"/>
                    </w:rPr>
                  </w:pPr>
                  <w:r>
                    <w:rPr>
                      <w:kern w:val="0"/>
                    </w:rPr>
                    <w:t>揭阳市黄岐山风景名胜区（面积12.2 平方公里)、普宁市莲花山保护区（面积35平方公里）、揭西县广德庵风景保护区（面积6.9平方公里）</w:t>
                  </w:r>
                </w:p>
              </w:tc>
              <w:tc>
                <w:tcPr>
                  <w:tcW w:w="3347" w:type="dxa"/>
                  <w:vAlign w:val="center"/>
                </w:tcPr>
                <w:p>
                  <w:pPr>
                    <w:spacing w:line="360" w:lineRule="auto"/>
                    <w:ind w:firstLine="0"/>
                    <w:jc w:val="center"/>
                    <w:rPr>
                      <w:kern w:val="0"/>
                    </w:rPr>
                  </w:pPr>
                  <w:r>
                    <w:rPr>
                      <w:kern w:val="0"/>
                    </w:rPr>
                    <w:t>一级标准（禁止新、扩建污染源，一类区现有污染源改建时执行一级标准）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1410" w:type="dxa"/>
                  <w:vAlign w:val="center"/>
                </w:tcPr>
                <w:p>
                  <w:pPr>
                    <w:spacing w:line="360" w:lineRule="auto"/>
                    <w:ind w:firstLine="0"/>
                    <w:jc w:val="center"/>
                    <w:rPr>
                      <w:kern w:val="0"/>
                    </w:rPr>
                  </w:pPr>
                  <w:r>
                    <w:rPr>
                      <w:kern w:val="0"/>
                    </w:rPr>
                    <w:t>二类区</w:t>
                  </w:r>
                </w:p>
              </w:tc>
              <w:tc>
                <w:tcPr>
                  <w:tcW w:w="4318" w:type="dxa"/>
                  <w:vAlign w:val="center"/>
                </w:tcPr>
                <w:p>
                  <w:pPr>
                    <w:spacing w:line="360" w:lineRule="auto"/>
                    <w:ind w:firstLine="0"/>
                    <w:jc w:val="center"/>
                    <w:rPr>
                      <w:kern w:val="0"/>
                    </w:rPr>
                  </w:pPr>
                  <w:r>
                    <w:rPr>
                      <w:kern w:val="0"/>
                    </w:rPr>
                    <w:t>一类环境空气质量功能区外的其他地区</w:t>
                  </w:r>
                </w:p>
              </w:tc>
              <w:tc>
                <w:tcPr>
                  <w:tcW w:w="3347" w:type="dxa"/>
                  <w:vAlign w:val="center"/>
                </w:tcPr>
                <w:p>
                  <w:pPr>
                    <w:spacing w:line="360" w:lineRule="auto"/>
                    <w:ind w:firstLine="0"/>
                    <w:jc w:val="center"/>
                    <w:rPr>
                      <w:kern w:val="0"/>
                    </w:rPr>
                  </w:pPr>
                  <w:r>
                    <w:rPr>
                      <w:kern w:val="0"/>
                    </w:rPr>
                    <w:t>二级标准</w:t>
                  </w:r>
                </w:p>
              </w:tc>
            </w:tr>
          </w:tbl>
          <w:p>
            <w:pPr>
              <w:widowControl/>
              <w:autoSpaceDE w:val="0"/>
              <w:autoSpaceDN w:val="0"/>
              <w:spacing w:line="360" w:lineRule="auto"/>
              <w:ind w:left="0" w:leftChars="0" w:firstLine="0" w:firstLineChars="0"/>
              <w:jc w:val="center"/>
              <w:rPr>
                <w:kern w:val="0"/>
              </w:rPr>
            </w:pPr>
            <w:r>
              <w:rPr>
                <w:b/>
              </w:rPr>
              <w:t>表</w:t>
            </w:r>
            <w:r>
              <w:rPr>
                <w:rFonts w:hint="eastAsia"/>
                <w:b/>
              </w:rPr>
              <w:t>3-</w:t>
            </w:r>
            <w:r>
              <w:rPr>
                <w:rFonts w:hint="eastAsia"/>
                <w:b/>
                <w:lang w:val="en-US" w:eastAsia="zh-CN"/>
              </w:rPr>
              <w:t>4</w:t>
            </w:r>
            <w:r>
              <w:rPr>
                <w:rFonts w:hint="eastAsia"/>
                <w:b/>
              </w:rPr>
              <w:t xml:space="preserve"> </w:t>
            </w:r>
            <w:r>
              <w:rPr>
                <w:rFonts w:hint="eastAsia"/>
                <w:b/>
                <w:lang w:eastAsia="zh-CN"/>
              </w:rPr>
              <w:t>大气</w:t>
            </w:r>
            <w:r>
              <w:rPr>
                <w:rFonts w:hint="eastAsia"/>
                <w:b/>
              </w:rPr>
              <w:t>监测</w:t>
            </w:r>
            <w:r>
              <w:rPr>
                <w:b/>
              </w:rPr>
              <w:t>资料  单位：</w:t>
            </w:r>
            <w:r>
              <w:rPr>
                <w:rFonts w:hint="eastAsia"/>
                <w:b/>
                <w:bCs/>
                <w:kern w:val="0"/>
              </w:rPr>
              <w:t>mg/m</w:t>
            </w:r>
            <w:r>
              <w:rPr>
                <w:rFonts w:hint="eastAsia"/>
                <w:b/>
                <w:bCs/>
                <w:kern w:val="0"/>
                <w:vertAlign w:val="superscript"/>
              </w:rPr>
              <w:t>3</w:t>
            </w:r>
          </w:p>
          <w:tbl>
            <w:tblPr>
              <w:tblStyle w:val="40"/>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2250"/>
              <w:gridCol w:w="2880"/>
              <w:gridCol w:w="177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1369" w:type="dxa"/>
                  <w:vAlign w:val="center"/>
                </w:tcPr>
                <w:p>
                  <w:pPr>
                    <w:spacing w:line="360" w:lineRule="auto"/>
                    <w:ind w:firstLine="0"/>
                    <w:jc w:val="center"/>
                    <w:rPr>
                      <w:rFonts w:hint="eastAsia" w:eastAsia="宋体"/>
                      <w:kern w:val="0"/>
                      <w:lang w:eastAsia="zh-CN"/>
                    </w:rPr>
                  </w:pPr>
                  <w:r>
                    <w:rPr>
                      <w:rFonts w:hint="eastAsia"/>
                      <w:kern w:val="0"/>
                      <w:lang w:eastAsia="zh-CN"/>
                    </w:rPr>
                    <w:t>监测项目</w:t>
                  </w:r>
                </w:p>
              </w:tc>
              <w:tc>
                <w:tcPr>
                  <w:tcW w:w="2250" w:type="dxa"/>
                  <w:vAlign w:val="center"/>
                </w:tcPr>
                <w:p>
                  <w:pPr>
                    <w:spacing w:line="360" w:lineRule="auto"/>
                    <w:ind w:firstLine="0"/>
                    <w:jc w:val="center"/>
                    <w:rPr>
                      <w:rFonts w:hint="eastAsia" w:eastAsia="宋体"/>
                      <w:kern w:val="0"/>
                      <w:lang w:eastAsia="zh-CN"/>
                    </w:rPr>
                  </w:pPr>
                  <w:r>
                    <w:rPr>
                      <w:rFonts w:hint="eastAsia"/>
                      <w:kern w:val="0"/>
                      <w:lang w:eastAsia="zh-CN"/>
                    </w:rPr>
                    <w:t>年平均浓度（</w:t>
                  </w:r>
                  <w:r>
                    <w:rPr>
                      <w:rFonts w:hint="eastAsia"/>
                      <w:kern w:val="0"/>
                    </w:rPr>
                    <w:t>mg/m</w:t>
                  </w:r>
                  <w:r>
                    <w:rPr>
                      <w:rFonts w:hint="eastAsia"/>
                      <w:kern w:val="0"/>
                      <w:vertAlign w:val="superscript"/>
                    </w:rPr>
                    <w:t>3</w:t>
                  </w:r>
                  <w:r>
                    <w:rPr>
                      <w:rFonts w:hint="eastAsia"/>
                      <w:kern w:val="0"/>
                      <w:lang w:eastAsia="zh-CN"/>
                    </w:rPr>
                    <w:t>）</w:t>
                  </w:r>
                </w:p>
              </w:tc>
              <w:tc>
                <w:tcPr>
                  <w:tcW w:w="2880" w:type="dxa"/>
                  <w:vAlign w:val="center"/>
                </w:tcPr>
                <w:p>
                  <w:pPr>
                    <w:spacing w:line="360" w:lineRule="auto"/>
                    <w:ind w:firstLine="0"/>
                    <w:jc w:val="center"/>
                    <w:rPr>
                      <w:kern w:val="0"/>
                    </w:rPr>
                  </w:pPr>
                  <w:r>
                    <w:rPr>
                      <w:rFonts w:hint="eastAsia"/>
                      <w:kern w:val="0"/>
                      <w:lang w:eastAsia="zh-CN"/>
                    </w:rPr>
                    <w:t>质量</w:t>
                  </w:r>
                  <w:r>
                    <w:rPr>
                      <w:kern w:val="0"/>
                    </w:rPr>
                    <w:t>标准</w:t>
                  </w:r>
                  <w:r>
                    <w:rPr>
                      <w:rFonts w:hint="eastAsia"/>
                      <w:kern w:val="0"/>
                      <w:lang w:eastAsia="zh-CN"/>
                    </w:rPr>
                    <w:t>（年平均）</w:t>
                  </w:r>
                </w:p>
              </w:tc>
              <w:tc>
                <w:tcPr>
                  <w:tcW w:w="1770" w:type="dxa"/>
                  <w:vAlign w:val="center"/>
                </w:tcPr>
                <w:p>
                  <w:pPr>
                    <w:spacing w:line="360" w:lineRule="auto"/>
                    <w:ind w:firstLine="0"/>
                    <w:jc w:val="center"/>
                    <w:rPr>
                      <w:rFonts w:hint="eastAsia" w:eastAsia="宋体"/>
                      <w:kern w:val="0"/>
                      <w:lang w:eastAsia="zh-CN"/>
                    </w:rPr>
                  </w:pPr>
                  <w:r>
                    <w:rPr>
                      <w:rFonts w:hint="eastAsia"/>
                      <w:kern w:val="0"/>
                      <w:lang w:eastAsia="zh-CN"/>
                    </w:rPr>
                    <w:t>最大超标率（</w:t>
                  </w:r>
                  <w:r>
                    <w:rPr>
                      <w:rFonts w:hint="eastAsia" w:ascii="宋体" w:hAnsi="宋体" w:eastAsia="宋体" w:cs="宋体"/>
                      <w:kern w:val="0"/>
                      <w:lang w:eastAsia="zh-CN"/>
                    </w:rPr>
                    <w:t>％</w:t>
                  </w:r>
                  <w:r>
                    <w:rPr>
                      <w:rFonts w:hint="eastAsia"/>
                      <w:kern w:val="0"/>
                      <w:lang w:eastAsia="zh-CN"/>
                    </w:rPr>
                    <w:t>）</w:t>
                  </w:r>
                </w:p>
              </w:tc>
              <w:tc>
                <w:tcPr>
                  <w:tcW w:w="817" w:type="dxa"/>
                  <w:vAlign w:val="center"/>
                </w:tcPr>
                <w:p>
                  <w:pPr>
                    <w:spacing w:line="360" w:lineRule="auto"/>
                    <w:ind w:firstLine="0"/>
                    <w:jc w:val="center"/>
                    <w:rPr>
                      <w:rFonts w:hint="eastAsia" w:eastAsia="宋体"/>
                      <w:kern w:val="0"/>
                      <w:lang w:eastAsia="zh-CN"/>
                    </w:rPr>
                  </w:pPr>
                  <w:r>
                    <w:rPr>
                      <w:rFonts w:hint="eastAsia"/>
                      <w:kern w:val="0"/>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1369" w:type="dxa"/>
                  <w:vAlign w:val="center"/>
                </w:tcPr>
                <w:p>
                  <w:pPr>
                    <w:spacing w:line="360" w:lineRule="auto"/>
                    <w:ind w:firstLine="0"/>
                    <w:jc w:val="center"/>
                    <w:rPr>
                      <w:kern w:val="0"/>
                    </w:rPr>
                  </w:pPr>
                  <w:r>
                    <w:rPr>
                      <w:rFonts w:hint="eastAsia"/>
                      <w:kern w:val="0"/>
                    </w:rPr>
                    <w:t>SO</w:t>
                  </w:r>
                  <w:r>
                    <w:rPr>
                      <w:rFonts w:hint="eastAsia"/>
                      <w:kern w:val="0"/>
                      <w:vertAlign w:val="subscript"/>
                    </w:rPr>
                    <w:t>2</w:t>
                  </w:r>
                </w:p>
              </w:tc>
              <w:tc>
                <w:tcPr>
                  <w:tcW w:w="2250" w:type="dxa"/>
                  <w:vAlign w:val="center"/>
                </w:tcPr>
                <w:p>
                  <w:pPr>
                    <w:spacing w:line="360" w:lineRule="auto"/>
                    <w:ind w:firstLine="0"/>
                    <w:jc w:val="center"/>
                    <w:rPr>
                      <w:rFonts w:hint="eastAsia" w:eastAsia="宋体"/>
                      <w:kern w:val="0"/>
                      <w:lang w:eastAsia="zh-CN"/>
                    </w:rPr>
                  </w:pPr>
                  <w:r>
                    <w:rPr>
                      <w:rFonts w:hint="eastAsia"/>
                      <w:kern w:val="0"/>
                      <w:lang w:val="en-US" w:eastAsia="zh-CN"/>
                    </w:rPr>
                    <w:t>0.017</w:t>
                  </w:r>
                </w:p>
              </w:tc>
              <w:tc>
                <w:tcPr>
                  <w:tcW w:w="288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0.06</w:t>
                  </w:r>
                </w:p>
              </w:tc>
              <w:tc>
                <w:tcPr>
                  <w:tcW w:w="177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w:t>
                  </w:r>
                </w:p>
              </w:tc>
              <w:tc>
                <w:tcPr>
                  <w:tcW w:w="817" w:type="dxa"/>
                  <w:vAlign w:val="center"/>
                </w:tcPr>
                <w:p>
                  <w:pPr>
                    <w:spacing w:line="360" w:lineRule="auto"/>
                    <w:ind w:firstLine="0"/>
                    <w:jc w:val="center"/>
                    <w:rPr>
                      <w:rFonts w:hint="eastAsia" w:eastAsia="宋体"/>
                      <w:kern w:val="0"/>
                      <w:lang w:eastAsia="zh-CN"/>
                    </w:rPr>
                  </w:pPr>
                  <w:r>
                    <w:rPr>
                      <w:rFonts w:hint="eastAsia"/>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1369" w:type="dxa"/>
                  <w:vAlign w:val="center"/>
                </w:tcPr>
                <w:p>
                  <w:pPr>
                    <w:spacing w:line="360" w:lineRule="auto"/>
                    <w:ind w:firstLine="0"/>
                    <w:jc w:val="center"/>
                    <w:rPr>
                      <w:kern w:val="0"/>
                    </w:rPr>
                  </w:pPr>
                  <w:r>
                    <w:rPr>
                      <w:rFonts w:hint="eastAsia"/>
                      <w:kern w:val="0"/>
                    </w:rPr>
                    <w:t>NO</w:t>
                  </w:r>
                  <w:r>
                    <w:rPr>
                      <w:rFonts w:hint="eastAsia"/>
                      <w:kern w:val="0"/>
                      <w:vertAlign w:val="subscript"/>
                    </w:rPr>
                    <w:t>2</w:t>
                  </w:r>
                </w:p>
              </w:tc>
              <w:tc>
                <w:tcPr>
                  <w:tcW w:w="2250" w:type="dxa"/>
                  <w:vAlign w:val="center"/>
                </w:tcPr>
                <w:p>
                  <w:pPr>
                    <w:spacing w:line="360" w:lineRule="auto"/>
                    <w:ind w:firstLine="0"/>
                    <w:jc w:val="center"/>
                    <w:rPr>
                      <w:rFonts w:hint="eastAsia" w:eastAsia="宋体"/>
                      <w:kern w:val="0"/>
                      <w:lang w:eastAsia="zh-CN"/>
                    </w:rPr>
                  </w:pPr>
                  <w:r>
                    <w:rPr>
                      <w:rFonts w:hint="eastAsia"/>
                      <w:kern w:val="0"/>
                      <w:lang w:val="en-US" w:eastAsia="zh-CN"/>
                    </w:rPr>
                    <w:t>0.021</w:t>
                  </w:r>
                </w:p>
              </w:tc>
              <w:tc>
                <w:tcPr>
                  <w:tcW w:w="288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0.04</w:t>
                  </w:r>
                </w:p>
              </w:tc>
              <w:tc>
                <w:tcPr>
                  <w:tcW w:w="177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w:t>
                  </w:r>
                </w:p>
              </w:tc>
              <w:tc>
                <w:tcPr>
                  <w:tcW w:w="817" w:type="dxa"/>
                  <w:vAlign w:val="center"/>
                </w:tcPr>
                <w:p>
                  <w:pPr>
                    <w:spacing w:line="360" w:lineRule="auto"/>
                    <w:ind w:firstLine="0"/>
                    <w:jc w:val="center"/>
                    <w:rPr>
                      <w:rFonts w:hint="eastAsia" w:eastAsia="宋体"/>
                      <w:kern w:val="0"/>
                      <w:lang w:eastAsia="zh-CN"/>
                    </w:rPr>
                  </w:pPr>
                  <w:r>
                    <w:rPr>
                      <w:rFonts w:hint="eastAsia"/>
                      <w:kern w:val="0"/>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1369" w:type="dxa"/>
                  <w:vAlign w:val="center"/>
                </w:tcPr>
                <w:p>
                  <w:pPr>
                    <w:spacing w:line="360" w:lineRule="auto"/>
                    <w:ind w:firstLine="0"/>
                    <w:jc w:val="center"/>
                    <w:rPr>
                      <w:rFonts w:hint="eastAsia"/>
                      <w:kern w:val="0"/>
                    </w:rPr>
                  </w:pPr>
                  <w:r>
                    <w:rPr>
                      <w:rFonts w:hint="eastAsia"/>
                      <w:kern w:val="0"/>
                    </w:rPr>
                    <w:t>PM</w:t>
                  </w:r>
                  <w:r>
                    <w:rPr>
                      <w:rFonts w:hint="eastAsia"/>
                      <w:kern w:val="0"/>
                      <w:vertAlign w:val="subscript"/>
                    </w:rPr>
                    <w:t>10</w:t>
                  </w:r>
                </w:p>
              </w:tc>
              <w:tc>
                <w:tcPr>
                  <w:tcW w:w="2250" w:type="dxa"/>
                  <w:vAlign w:val="center"/>
                </w:tcPr>
                <w:p>
                  <w:pPr>
                    <w:spacing w:line="360" w:lineRule="auto"/>
                    <w:ind w:firstLine="0"/>
                    <w:jc w:val="center"/>
                    <w:rPr>
                      <w:rFonts w:hint="eastAsia"/>
                      <w:kern w:val="0"/>
                      <w:lang w:val="en-US" w:eastAsia="zh-CN"/>
                    </w:rPr>
                  </w:pPr>
                  <w:r>
                    <w:rPr>
                      <w:rFonts w:hint="eastAsia"/>
                      <w:kern w:val="0"/>
                      <w:lang w:val="en-US" w:eastAsia="zh-CN"/>
                    </w:rPr>
                    <w:t>0.056</w:t>
                  </w:r>
                </w:p>
              </w:tc>
              <w:tc>
                <w:tcPr>
                  <w:tcW w:w="288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0.07</w:t>
                  </w:r>
                </w:p>
              </w:tc>
              <w:tc>
                <w:tcPr>
                  <w:tcW w:w="1770" w:type="dxa"/>
                  <w:vAlign w:val="center"/>
                </w:tcPr>
                <w:p>
                  <w:pPr>
                    <w:spacing w:line="360" w:lineRule="auto"/>
                    <w:ind w:firstLine="0"/>
                    <w:jc w:val="center"/>
                    <w:rPr>
                      <w:rFonts w:hint="eastAsia" w:eastAsia="宋体"/>
                      <w:kern w:val="0"/>
                      <w:lang w:val="en-US" w:eastAsia="zh-CN"/>
                    </w:rPr>
                  </w:pPr>
                  <w:r>
                    <w:rPr>
                      <w:rFonts w:hint="eastAsia"/>
                      <w:kern w:val="0"/>
                      <w:lang w:val="en-US" w:eastAsia="zh-CN"/>
                    </w:rPr>
                    <w:t>0</w:t>
                  </w:r>
                </w:p>
              </w:tc>
              <w:tc>
                <w:tcPr>
                  <w:tcW w:w="817" w:type="dxa"/>
                  <w:vAlign w:val="center"/>
                </w:tcPr>
                <w:p>
                  <w:pPr>
                    <w:spacing w:line="360" w:lineRule="auto"/>
                    <w:ind w:firstLine="0"/>
                    <w:jc w:val="center"/>
                    <w:rPr>
                      <w:rFonts w:hint="eastAsia" w:eastAsia="宋体"/>
                      <w:kern w:val="0"/>
                      <w:lang w:eastAsia="zh-CN"/>
                    </w:rPr>
                  </w:pPr>
                  <w:r>
                    <w:rPr>
                      <w:rFonts w:hint="eastAsia"/>
                      <w:kern w:val="0"/>
                      <w:lang w:eastAsia="zh-CN"/>
                    </w:rPr>
                    <w:t>达标</w:t>
                  </w:r>
                </w:p>
              </w:tc>
            </w:tr>
          </w:tbl>
          <w:p>
            <w:pPr>
              <w:widowControl/>
              <w:autoSpaceDE w:val="0"/>
              <w:autoSpaceDN w:val="0"/>
              <w:spacing w:line="360" w:lineRule="auto"/>
              <w:ind w:left="0" w:leftChars="0" w:firstLine="480" w:firstLineChars="200"/>
              <w:jc w:val="both"/>
              <w:rPr>
                <w:rFonts w:hint="eastAsia"/>
                <w:kern w:val="0"/>
              </w:rPr>
            </w:pPr>
          </w:p>
          <w:p>
            <w:pPr>
              <w:widowControl/>
              <w:autoSpaceDE w:val="0"/>
              <w:autoSpaceDN w:val="0"/>
              <w:spacing w:line="360" w:lineRule="auto"/>
              <w:ind w:left="0" w:leftChars="0" w:firstLine="480" w:firstLineChars="200"/>
              <w:jc w:val="both"/>
              <w:rPr>
                <w:kern w:val="0"/>
              </w:rPr>
            </w:pPr>
            <w:r>
              <w:rPr>
                <w:rFonts w:hint="eastAsia"/>
                <w:kern w:val="0"/>
              </w:rPr>
              <w:t>根据以上资料，</w:t>
            </w:r>
            <w:r>
              <w:rPr>
                <w:kern w:val="0"/>
                <w:szCs w:val="24"/>
              </w:rPr>
              <w:t>本项目位于环境空气二类功能区，执行《环境空气质量标准》(GB3095-</w:t>
            </w:r>
            <w:r>
              <w:rPr>
                <w:rFonts w:hint="eastAsia"/>
                <w:kern w:val="0"/>
                <w:szCs w:val="24"/>
              </w:rPr>
              <w:t>2012</w:t>
            </w:r>
            <w:r>
              <w:rPr>
                <w:kern w:val="0"/>
                <w:szCs w:val="24"/>
              </w:rPr>
              <w:t>)中的二级标准。</w:t>
            </w:r>
            <w:r>
              <w:rPr>
                <w:rFonts w:hint="eastAsia"/>
                <w:kern w:val="0"/>
              </w:rPr>
              <w:t>根据《揭阳市环境监测年鉴（2016年）》全市监测点大气监测数据对区域环境空气质量情况进行评价。监测结果表明，区域SO</w:t>
            </w:r>
            <w:r>
              <w:rPr>
                <w:rFonts w:hint="eastAsia"/>
                <w:kern w:val="0"/>
                <w:vertAlign w:val="subscript"/>
              </w:rPr>
              <w:t>2</w:t>
            </w:r>
            <w:r>
              <w:rPr>
                <w:rFonts w:hint="eastAsia"/>
                <w:kern w:val="0"/>
              </w:rPr>
              <w:t>年平均浓度0.017mg/m</w:t>
            </w:r>
            <w:r>
              <w:rPr>
                <w:rFonts w:hint="eastAsia"/>
                <w:kern w:val="0"/>
                <w:vertAlign w:val="superscript"/>
              </w:rPr>
              <w:t>3</w:t>
            </w:r>
            <w:r>
              <w:rPr>
                <w:rFonts w:hint="eastAsia"/>
                <w:kern w:val="0"/>
              </w:rPr>
              <w:t>，最大值超标率为0%；NO</w:t>
            </w:r>
            <w:r>
              <w:rPr>
                <w:rFonts w:hint="eastAsia"/>
                <w:kern w:val="0"/>
                <w:vertAlign w:val="subscript"/>
              </w:rPr>
              <w:t>2</w:t>
            </w:r>
            <w:r>
              <w:rPr>
                <w:rFonts w:hint="eastAsia"/>
                <w:kern w:val="0"/>
              </w:rPr>
              <w:t>年平均浓度0.021mg/m</w:t>
            </w:r>
            <w:r>
              <w:rPr>
                <w:rFonts w:hint="eastAsia"/>
                <w:kern w:val="0"/>
                <w:vertAlign w:val="superscript"/>
              </w:rPr>
              <w:t>3</w:t>
            </w:r>
            <w:r>
              <w:rPr>
                <w:rFonts w:hint="eastAsia"/>
                <w:kern w:val="0"/>
              </w:rPr>
              <w:t>，最大值超标率为0%；PM</w:t>
            </w:r>
            <w:r>
              <w:rPr>
                <w:rFonts w:hint="eastAsia"/>
                <w:kern w:val="0"/>
                <w:vertAlign w:val="subscript"/>
              </w:rPr>
              <w:t>10</w:t>
            </w:r>
            <w:r>
              <w:rPr>
                <w:rFonts w:hint="eastAsia"/>
                <w:kern w:val="0"/>
              </w:rPr>
              <w:t>年平均浓度为0.056mg/m</w:t>
            </w:r>
            <w:r>
              <w:rPr>
                <w:rFonts w:hint="eastAsia"/>
                <w:kern w:val="0"/>
                <w:vertAlign w:val="superscript"/>
              </w:rPr>
              <w:t>3</w:t>
            </w:r>
            <w:r>
              <w:rPr>
                <w:rFonts w:hint="eastAsia"/>
                <w:kern w:val="0"/>
              </w:rPr>
              <w:t>，最大值超标率为0%。由此可以看出，各监测指标符合《环境空气质量标准》(GB3095-2012)中的二级标准要求</w:t>
            </w:r>
            <w:r>
              <w:rPr>
                <w:kern w:val="0"/>
              </w:rPr>
              <w:t>。</w:t>
            </w:r>
          </w:p>
          <w:p>
            <w:pPr>
              <w:widowControl/>
              <w:spacing w:line="360" w:lineRule="auto"/>
              <w:ind w:firstLine="480"/>
              <w:rPr>
                <w:b/>
                <w:bCs/>
                <w:snapToGrid w:val="0"/>
                <w:kern w:val="0"/>
              </w:rPr>
            </w:pPr>
            <w:r>
              <w:rPr>
                <w:b/>
                <w:bCs/>
                <w:snapToGrid w:val="0"/>
                <w:kern w:val="0"/>
              </w:rPr>
              <w:t>三、声环境质量现状</w:t>
            </w:r>
          </w:p>
          <w:p>
            <w:pPr>
              <w:spacing w:line="360" w:lineRule="auto"/>
              <w:ind w:firstLine="480" w:firstLineChars="200"/>
              <w:rPr>
                <w:kern w:val="0"/>
                <w:szCs w:val="24"/>
              </w:rPr>
            </w:pPr>
            <w:r>
              <w:rPr>
                <w:kern w:val="0"/>
              </w:rPr>
              <w:t>根据《揭阳市环境保护规划（2007~2020）》中关于声环境功能区的分类，本项目</w:t>
            </w:r>
            <w:r>
              <w:rPr>
                <w:rFonts w:hint="eastAsia"/>
                <w:kern w:val="0"/>
              </w:rPr>
              <w:t>南面为夏新路，</w:t>
            </w:r>
            <w:r>
              <w:rPr>
                <w:kern w:val="0"/>
              </w:rPr>
              <w:t>属于</w:t>
            </w:r>
            <w:r>
              <w:rPr>
                <w:rFonts w:hint="eastAsia"/>
                <w:kern w:val="0"/>
              </w:rPr>
              <w:t>4a类声环境功能区，</w:t>
            </w:r>
            <w:r>
              <w:rPr>
                <w:kern w:val="0"/>
              </w:rPr>
              <w:t>执行《声环境质量标准》（GB3096-2008)中的</w:t>
            </w:r>
            <w:r>
              <w:rPr>
                <w:rFonts w:hint="eastAsia"/>
                <w:kern w:val="0"/>
              </w:rPr>
              <w:t>4a</w:t>
            </w:r>
            <w:r>
              <w:rPr>
                <w:kern w:val="0"/>
              </w:rPr>
              <w:t>类标准</w:t>
            </w:r>
            <w:r>
              <w:rPr>
                <w:rFonts w:hint="eastAsia"/>
                <w:kern w:val="0"/>
              </w:rPr>
              <w:t>；项目北面和西面为空地，东面为道路，项目所在地块为工业用地，属于3</w:t>
            </w:r>
            <w:r>
              <w:rPr>
                <w:kern w:val="0"/>
              </w:rPr>
              <w:t>类声环境功能区，执行《声环境质量标准》（GB3096-2008)中的</w:t>
            </w:r>
            <w:r>
              <w:rPr>
                <w:rFonts w:hint="eastAsia"/>
                <w:kern w:val="0"/>
              </w:rPr>
              <w:t>3</w:t>
            </w:r>
            <w:r>
              <w:rPr>
                <w:kern w:val="0"/>
              </w:rPr>
              <w:t>类标准</w:t>
            </w:r>
            <w:r>
              <w:rPr>
                <w:rFonts w:hint="eastAsia"/>
                <w:kern w:val="0"/>
              </w:rPr>
              <w:t>。</w:t>
            </w:r>
            <w:r>
              <w:rPr>
                <w:rFonts w:ascii="宋体" w:hAnsi="宋体"/>
                <w:kern w:val="0"/>
                <w:szCs w:val="24"/>
              </w:rPr>
              <w:t>经现场实测，监测结果如表所示：</w:t>
            </w:r>
          </w:p>
          <w:p>
            <w:pPr>
              <w:spacing w:line="360" w:lineRule="auto"/>
              <w:jc w:val="center"/>
              <w:rPr>
                <w:b/>
                <w:bCs/>
                <w:szCs w:val="24"/>
              </w:rPr>
            </w:pPr>
            <w:r>
              <w:rPr>
                <w:b/>
                <w:bCs/>
                <w:szCs w:val="24"/>
              </w:rPr>
              <w:t>表</w:t>
            </w:r>
            <w:r>
              <w:rPr>
                <w:rFonts w:hint="eastAsia"/>
                <w:b/>
                <w:bCs/>
                <w:szCs w:val="24"/>
              </w:rPr>
              <w:t>3-</w:t>
            </w:r>
            <w:r>
              <w:rPr>
                <w:rFonts w:hint="eastAsia"/>
                <w:b/>
                <w:bCs/>
                <w:szCs w:val="24"/>
                <w:lang w:val="en-US" w:eastAsia="zh-CN"/>
              </w:rPr>
              <w:t>5</w:t>
            </w:r>
            <w:r>
              <w:rPr>
                <w:rFonts w:hint="eastAsia"/>
                <w:b/>
                <w:bCs/>
                <w:szCs w:val="24"/>
              </w:rPr>
              <w:t xml:space="preserve"> </w:t>
            </w:r>
            <w:r>
              <w:rPr>
                <w:rFonts w:ascii="宋体" w:hAnsi="宋体"/>
                <w:b/>
                <w:bCs/>
                <w:szCs w:val="24"/>
              </w:rPr>
              <w:t>噪声现状监测结果  单位</w:t>
            </w:r>
            <w:r>
              <w:rPr>
                <w:b/>
                <w:bCs/>
                <w:szCs w:val="24"/>
              </w:rPr>
              <w:t>dB(A)</w:t>
            </w:r>
          </w:p>
          <w:tbl>
            <w:tblPr>
              <w:tblStyle w:val="40"/>
              <w:tblW w:w="93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2"/>
              <w:gridCol w:w="1986"/>
              <w:gridCol w:w="1986"/>
              <w:gridCol w:w="1610"/>
              <w:gridCol w:w="1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782" w:type="dxa"/>
                  <w:vAlign w:val="center"/>
                </w:tcPr>
                <w:p>
                  <w:pPr>
                    <w:ind w:left="-110" w:leftChars="-46" w:firstLine="1"/>
                    <w:jc w:val="center"/>
                    <w:rPr>
                      <w:kern w:val="0"/>
                      <w:sz w:val="21"/>
                      <w:szCs w:val="21"/>
                    </w:rPr>
                  </w:pPr>
                  <w:r>
                    <w:rPr>
                      <w:sz w:val="21"/>
                      <w:szCs w:val="21"/>
                    </w:rPr>
                    <w:t>监测点位</w:t>
                  </w:r>
                </w:p>
              </w:tc>
              <w:tc>
                <w:tcPr>
                  <w:tcW w:w="1986" w:type="dxa"/>
                  <w:vAlign w:val="center"/>
                </w:tcPr>
                <w:p>
                  <w:pPr>
                    <w:ind w:left="-110" w:leftChars="-46" w:firstLine="1"/>
                    <w:jc w:val="center"/>
                    <w:rPr>
                      <w:kern w:val="0"/>
                      <w:sz w:val="21"/>
                      <w:szCs w:val="21"/>
                    </w:rPr>
                  </w:pPr>
                  <w:r>
                    <w:rPr>
                      <w:sz w:val="21"/>
                      <w:szCs w:val="21"/>
                    </w:rPr>
                    <w:t>昼间噪声值</w:t>
                  </w:r>
                </w:p>
              </w:tc>
              <w:tc>
                <w:tcPr>
                  <w:tcW w:w="1986" w:type="dxa"/>
                  <w:vAlign w:val="center"/>
                </w:tcPr>
                <w:p>
                  <w:pPr>
                    <w:ind w:left="-110" w:leftChars="-46" w:firstLine="1"/>
                    <w:jc w:val="center"/>
                    <w:rPr>
                      <w:kern w:val="0"/>
                      <w:sz w:val="21"/>
                      <w:szCs w:val="21"/>
                    </w:rPr>
                  </w:pPr>
                  <w:r>
                    <w:rPr>
                      <w:sz w:val="21"/>
                      <w:szCs w:val="21"/>
                    </w:rPr>
                    <w:t>标准值</w:t>
                  </w:r>
                </w:p>
              </w:tc>
              <w:tc>
                <w:tcPr>
                  <w:tcW w:w="1610" w:type="dxa"/>
                  <w:vAlign w:val="center"/>
                </w:tcPr>
                <w:p>
                  <w:pPr>
                    <w:ind w:left="-110" w:leftChars="-46" w:firstLine="1"/>
                    <w:jc w:val="center"/>
                    <w:rPr>
                      <w:kern w:val="0"/>
                      <w:sz w:val="21"/>
                      <w:szCs w:val="21"/>
                    </w:rPr>
                  </w:pPr>
                  <w:r>
                    <w:rPr>
                      <w:sz w:val="21"/>
                      <w:szCs w:val="21"/>
                    </w:rPr>
                    <w:t>夜间噪声值</w:t>
                  </w:r>
                </w:p>
              </w:tc>
              <w:tc>
                <w:tcPr>
                  <w:tcW w:w="1986" w:type="dxa"/>
                  <w:vAlign w:val="center"/>
                </w:tcPr>
                <w:p>
                  <w:pPr>
                    <w:ind w:left="-110" w:leftChars="-46" w:firstLine="1"/>
                    <w:jc w:val="center"/>
                    <w:rPr>
                      <w:kern w:val="0"/>
                      <w:sz w:val="21"/>
                      <w:szCs w:val="21"/>
                    </w:rPr>
                  </w:pPr>
                  <w:r>
                    <w:rPr>
                      <w:sz w:val="21"/>
                      <w:szCs w:val="21"/>
                    </w:rPr>
                    <w:t>标准值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782" w:type="dxa"/>
                  <w:vAlign w:val="center"/>
                </w:tcPr>
                <w:p>
                  <w:pPr>
                    <w:spacing w:line="90" w:lineRule="atLeast"/>
                    <w:ind w:left="-110" w:leftChars="-46" w:firstLine="1"/>
                    <w:jc w:val="center"/>
                    <w:rPr>
                      <w:kern w:val="0"/>
                      <w:sz w:val="21"/>
                      <w:szCs w:val="21"/>
                    </w:rPr>
                  </w:pPr>
                  <w:r>
                    <w:rPr>
                      <w:sz w:val="21"/>
                      <w:szCs w:val="21"/>
                    </w:rPr>
                    <w:t>边界南面</w:t>
                  </w:r>
                </w:p>
              </w:tc>
              <w:tc>
                <w:tcPr>
                  <w:tcW w:w="1986" w:type="dxa"/>
                  <w:vAlign w:val="center"/>
                </w:tcPr>
                <w:p>
                  <w:pPr>
                    <w:spacing w:line="90" w:lineRule="atLeast"/>
                    <w:ind w:left="-110" w:leftChars="-46" w:firstLine="1"/>
                    <w:jc w:val="center"/>
                    <w:rPr>
                      <w:kern w:val="0"/>
                      <w:sz w:val="21"/>
                      <w:szCs w:val="21"/>
                    </w:rPr>
                  </w:pPr>
                  <w:r>
                    <w:rPr>
                      <w:sz w:val="21"/>
                      <w:szCs w:val="21"/>
                    </w:rPr>
                    <w:t>6</w:t>
                  </w:r>
                  <w:r>
                    <w:rPr>
                      <w:rFonts w:hint="eastAsia"/>
                      <w:sz w:val="21"/>
                      <w:szCs w:val="21"/>
                    </w:rPr>
                    <w:t>5</w:t>
                  </w:r>
                  <w:r>
                    <w:rPr>
                      <w:sz w:val="21"/>
                      <w:szCs w:val="21"/>
                    </w:rPr>
                    <w:t>.3</w:t>
                  </w:r>
                </w:p>
              </w:tc>
              <w:tc>
                <w:tcPr>
                  <w:tcW w:w="1986" w:type="dxa"/>
                  <w:vAlign w:val="center"/>
                </w:tcPr>
                <w:p>
                  <w:pPr>
                    <w:spacing w:line="90" w:lineRule="atLeast"/>
                    <w:ind w:left="-110" w:leftChars="-46" w:firstLine="1"/>
                    <w:jc w:val="center"/>
                    <w:rPr>
                      <w:kern w:val="0"/>
                      <w:sz w:val="21"/>
                      <w:szCs w:val="21"/>
                    </w:rPr>
                  </w:pPr>
                  <w:r>
                    <w:rPr>
                      <w:rFonts w:hint="eastAsia"/>
                      <w:sz w:val="21"/>
                      <w:szCs w:val="21"/>
                    </w:rPr>
                    <w:t>70</w:t>
                  </w:r>
                </w:p>
              </w:tc>
              <w:tc>
                <w:tcPr>
                  <w:tcW w:w="1610" w:type="dxa"/>
                  <w:vAlign w:val="center"/>
                </w:tcPr>
                <w:p>
                  <w:pPr>
                    <w:spacing w:line="90" w:lineRule="atLeast"/>
                    <w:ind w:left="-110" w:leftChars="-46" w:firstLine="1"/>
                    <w:jc w:val="center"/>
                    <w:rPr>
                      <w:kern w:val="0"/>
                      <w:sz w:val="21"/>
                      <w:szCs w:val="21"/>
                    </w:rPr>
                  </w:pPr>
                  <w:r>
                    <w:rPr>
                      <w:sz w:val="21"/>
                      <w:szCs w:val="21"/>
                    </w:rPr>
                    <w:t>5</w:t>
                  </w:r>
                  <w:r>
                    <w:rPr>
                      <w:rFonts w:hint="eastAsia"/>
                      <w:sz w:val="21"/>
                      <w:szCs w:val="21"/>
                    </w:rPr>
                    <w:t>1</w:t>
                  </w:r>
                  <w:r>
                    <w:rPr>
                      <w:sz w:val="21"/>
                      <w:szCs w:val="21"/>
                    </w:rPr>
                    <w:t>.6</w:t>
                  </w:r>
                </w:p>
              </w:tc>
              <w:tc>
                <w:tcPr>
                  <w:tcW w:w="1986" w:type="dxa"/>
                  <w:vAlign w:val="center"/>
                </w:tcPr>
                <w:p>
                  <w:pPr>
                    <w:spacing w:line="90" w:lineRule="atLeast"/>
                    <w:ind w:left="-110" w:leftChars="-46" w:firstLine="1"/>
                    <w:jc w:val="center"/>
                    <w:rPr>
                      <w:kern w:val="0"/>
                      <w:sz w:val="21"/>
                      <w:szCs w:val="21"/>
                    </w:rPr>
                  </w:pPr>
                  <w:r>
                    <w:rPr>
                      <w:sz w:val="21"/>
                      <w:szCs w:val="21"/>
                    </w:rPr>
                    <w:t>5</w:t>
                  </w:r>
                  <w:r>
                    <w:rPr>
                      <w:rFonts w:hint="eastAsia"/>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782" w:type="dxa"/>
                  <w:vAlign w:val="center"/>
                </w:tcPr>
                <w:p>
                  <w:pPr>
                    <w:ind w:left="-110" w:leftChars="-46" w:firstLine="1"/>
                    <w:jc w:val="center"/>
                    <w:rPr>
                      <w:kern w:val="0"/>
                      <w:sz w:val="21"/>
                      <w:szCs w:val="21"/>
                    </w:rPr>
                  </w:pPr>
                  <w:r>
                    <w:rPr>
                      <w:sz w:val="21"/>
                      <w:szCs w:val="21"/>
                    </w:rPr>
                    <w:t>边界东面</w:t>
                  </w:r>
                </w:p>
              </w:tc>
              <w:tc>
                <w:tcPr>
                  <w:tcW w:w="1986" w:type="dxa"/>
                  <w:vAlign w:val="center"/>
                </w:tcPr>
                <w:p>
                  <w:pPr>
                    <w:ind w:left="-110" w:leftChars="-46" w:firstLine="1"/>
                    <w:jc w:val="center"/>
                    <w:rPr>
                      <w:kern w:val="0"/>
                      <w:sz w:val="21"/>
                      <w:szCs w:val="21"/>
                    </w:rPr>
                  </w:pPr>
                  <w:r>
                    <w:rPr>
                      <w:kern w:val="0"/>
                      <w:sz w:val="21"/>
                      <w:szCs w:val="21"/>
                    </w:rPr>
                    <w:t>56.6</w:t>
                  </w:r>
                </w:p>
              </w:tc>
              <w:tc>
                <w:tcPr>
                  <w:tcW w:w="1986" w:type="dxa"/>
                  <w:vAlign w:val="center"/>
                </w:tcPr>
                <w:p>
                  <w:pPr>
                    <w:ind w:left="-110" w:leftChars="-46" w:firstLine="1"/>
                    <w:jc w:val="center"/>
                    <w:rPr>
                      <w:kern w:val="0"/>
                      <w:sz w:val="21"/>
                      <w:szCs w:val="21"/>
                    </w:rPr>
                  </w:pPr>
                  <w:r>
                    <w:rPr>
                      <w:kern w:val="0"/>
                      <w:sz w:val="21"/>
                      <w:szCs w:val="21"/>
                    </w:rPr>
                    <w:t>6</w:t>
                  </w:r>
                  <w:r>
                    <w:rPr>
                      <w:rFonts w:hint="eastAsia"/>
                      <w:kern w:val="0"/>
                      <w:sz w:val="21"/>
                      <w:szCs w:val="21"/>
                    </w:rPr>
                    <w:t>5</w:t>
                  </w:r>
                </w:p>
              </w:tc>
              <w:tc>
                <w:tcPr>
                  <w:tcW w:w="1610" w:type="dxa"/>
                  <w:vAlign w:val="center"/>
                </w:tcPr>
                <w:p>
                  <w:pPr>
                    <w:ind w:left="-110" w:leftChars="-46" w:firstLine="1"/>
                    <w:jc w:val="center"/>
                    <w:rPr>
                      <w:kern w:val="0"/>
                      <w:sz w:val="21"/>
                      <w:szCs w:val="21"/>
                    </w:rPr>
                  </w:pPr>
                  <w:r>
                    <w:rPr>
                      <w:kern w:val="0"/>
                      <w:sz w:val="21"/>
                      <w:szCs w:val="21"/>
                    </w:rPr>
                    <w:t>42.3</w:t>
                  </w:r>
                </w:p>
              </w:tc>
              <w:tc>
                <w:tcPr>
                  <w:tcW w:w="1986" w:type="dxa"/>
                  <w:vAlign w:val="center"/>
                </w:tcPr>
                <w:p>
                  <w:pPr>
                    <w:ind w:left="-110" w:leftChars="-46" w:firstLine="1"/>
                    <w:jc w:val="center"/>
                    <w:rPr>
                      <w:kern w:val="0"/>
                      <w:sz w:val="21"/>
                      <w:szCs w:val="21"/>
                    </w:rPr>
                  </w:pPr>
                  <w:r>
                    <w:rPr>
                      <w:kern w:val="0"/>
                      <w:sz w:val="21"/>
                      <w:szCs w:val="21"/>
                    </w:rPr>
                    <w:t>5</w:t>
                  </w:r>
                  <w:r>
                    <w:rPr>
                      <w:rFonts w:hint="eastAsia"/>
                      <w:kern w:val="0"/>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782" w:type="dxa"/>
                  <w:vAlign w:val="center"/>
                </w:tcPr>
                <w:p>
                  <w:pPr>
                    <w:ind w:left="-110" w:leftChars="-46" w:firstLine="1"/>
                    <w:jc w:val="center"/>
                    <w:rPr>
                      <w:kern w:val="0"/>
                      <w:sz w:val="21"/>
                      <w:szCs w:val="21"/>
                    </w:rPr>
                  </w:pPr>
                  <w:r>
                    <w:rPr>
                      <w:sz w:val="21"/>
                      <w:szCs w:val="21"/>
                    </w:rPr>
                    <w:t>边界西面</w:t>
                  </w:r>
                </w:p>
              </w:tc>
              <w:tc>
                <w:tcPr>
                  <w:tcW w:w="1986" w:type="dxa"/>
                  <w:vAlign w:val="center"/>
                </w:tcPr>
                <w:p>
                  <w:pPr>
                    <w:ind w:left="-110" w:leftChars="-46" w:firstLine="1"/>
                    <w:jc w:val="center"/>
                    <w:rPr>
                      <w:kern w:val="0"/>
                      <w:sz w:val="21"/>
                      <w:szCs w:val="21"/>
                    </w:rPr>
                  </w:pPr>
                  <w:r>
                    <w:rPr>
                      <w:sz w:val="21"/>
                      <w:szCs w:val="21"/>
                    </w:rPr>
                    <w:t>5</w:t>
                  </w:r>
                  <w:r>
                    <w:rPr>
                      <w:rFonts w:hint="eastAsia"/>
                      <w:sz w:val="21"/>
                      <w:szCs w:val="21"/>
                    </w:rPr>
                    <w:t>2</w:t>
                  </w:r>
                  <w:r>
                    <w:rPr>
                      <w:sz w:val="21"/>
                      <w:szCs w:val="21"/>
                    </w:rPr>
                    <w:t>.3</w:t>
                  </w:r>
                </w:p>
              </w:tc>
              <w:tc>
                <w:tcPr>
                  <w:tcW w:w="1986" w:type="dxa"/>
                  <w:vAlign w:val="center"/>
                </w:tcPr>
                <w:p>
                  <w:pPr>
                    <w:ind w:left="-110" w:leftChars="-46" w:firstLine="1"/>
                    <w:jc w:val="center"/>
                    <w:rPr>
                      <w:kern w:val="0"/>
                      <w:sz w:val="21"/>
                      <w:szCs w:val="21"/>
                    </w:rPr>
                  </w:pPr>
                  <w:r>
                    <w:rPr>
                      <w:sz w:val="21"/>
                      <w:szCs w:val="21"/>
                    </w:rPr>
                    <w:t>6</w:t>
                  </w:r>
                  <w:r>
                    <w:rPr>
                      <w:rFonts w:hint="eastAsia"/>
                      <w:sz w:val="21"/>
                      <w:szCs w:val="21"/>
                    </w:rPr>
                    <w:t>5</w:t>
                  </w:r>
                </w:p>
              </w:tc>
              <w:tc>
                <w:tcPr>
                  <w:tcW w:w="1610" w:type="dxa"/>
                  <w:vAlign w:val="center"/>
                </w:tcPr>
                <w:p>
                  <w:pPr>
                    <w:ind w:left="-110" w:leftChars="-46" w:firstLine="1"/>
                    <w:jc w:val="center"/>
                    <w:rPr>
                      <w:kern w:val="0"/>
                      <w:sz w:val="21"/>
                      <w:szCs w:val="21"/>
                    </w:rPr>
                  </w:pPr>
                  <w:r>
                    <w:rPr>
                      <w:sz w:val="21"/>
                      <w:szCs w:val="21"/>
                    </w:rPr>
                    <w:t>4</w:t>
                  </w:r>
                  <w:r>
                    <w:rPr>
                      <w:rFonts w:hint="eastAsia"/>
                      <w:sz w:val="21"/>
                      <w:szCs w:val="21"/>
                    </w:rPr>
                    <w:t>1</w:t>
                  </w:r>
                  <w:r>
                    <w:rPr>
                      <w:sz w:val="21"/>
                      <w:szCs w:val="21"/>
                    </w:rPr>
                    <w:t>.6</w:t>
                  </w:r>
                </w:p>
              </w:tc>
              <w:tc>
                <w:tcPr>
                  <w:tcW w:w="1986" w:type="dxa"/>
                  <w:vAlign w:val="center"/>
                </w:tcPr>
                <w:p>
                  <w:pPr>
                    <w:ind w:left="-110" w:leftChars="-46" w:firstLine="1"/>
                    <w:jc w:val="center"/>
                    <w:rPr>
                      <w:kern w:val="0"/>
                      <w:sz w:val="21"/>
                      <w:szCs w:val="21"/>
                    </w:rPr>
                  </w:pPr>
                  <w:r>
                    <w:rPr>
                      <w:sz w:val="21"/>
                      <w:szCs w:val="21"/>
                    </w:rPr>
                    <w:t>5</w:t>
                  </w:r>
                  <w:r>
                    <w:rPr>
                      <w:rFonts w:hint="eastAsia"/>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1782" w:type="dxa"/>
                  <w:vAlign w:val="center"/>
                </w:tcPr>
                <w:p>
                  <w:pPr>
                    <w:ind w:left="-110" w:leftChars="-46" w:firstLine="1"/>
                    <w:jc w:val="center"/>
                    <w:rPr>
                      <w:kern w:val="0"/>
                      <w:sz w:val="21"/>
                      <w:szCs w:val="21"/>
                    </w:rPr>
                  </w:pPr>
                  <w:r>
                    <w:rPr>
                      <w:sz w:val="21"/>
                      <w:szCs w:val="21"/>
                    </w:rPr>
                    <w:t>边界北面</w:t>
                  </w:r>
                </w:p>
              </w:tc>
              <w:tc>
                <w:tcPr>
                  <w:tcW w:w="1986" w:type="dxa"/>
                  <w:vAlign w:val="center"/>
                </w:tcPr>
                <w:p>
                  <w:pPr>
                    <w:ind w:left="-110" w:leftChars="-46" w:firstLine="1"/>
                    <w:jc w:val="center"/>
                    <w:rPr>
                      <w:kern w:val="0"/>
                      <w:sz w:val="21"/>
                      <w:szCs w:val="21"/>
                    </w:rPr>
                  </w:pPr>
                  <w:r>
                    <w:rPr>
                      <w:sz w:val="21"/>
                      <w:szCs w:val="21"/>
                    </w:rPr>
                    <w:t>5</w:t>
                  </w:r>
                  <w:r>
                    <w:rPr>
                      <w:rFonts w:hint="eastAsia"/>
                      <w:sz w:val="21"/>
                      <w:szCs w:val="21"/>
                    </w:rPr>
                    <w:t>3</w:t>
                  </w:r>
                  <w:r>
                    <w:rPr>
                      <w:sz w:val="21"/>
                      <w:szCs w:val="21"/>
                    </w:rPr>
                    <w:t>.1</w:t>
                  </w:r>
                </w:p>
              </w:tc>
              <w:tc>
                <w:tcPr>
                  <w:tcW w:w="1986" w:type="dxa"/>
                  <w:vAlign w:val="center"/>
                </w:tcPr>
                <w:p>
                  <w:pPr>
                    <w:ind w:left="-110" w:leftChars="-46" w:firstLine="1"/>
                    <w:jc w:val="center"/>
                    <w:rPr>
                      <w:kern w:val="0"/>
                      <w:sz w:val="21"/>
                      <w:szCs w:val="21"/>
                    </w:rPr>
                  </w:pPr>
                  <w:r>
                    <w:rPr>
                      <w:rFonts w:hint="eastAsia"/>
                      <w:sz w:val="21"/>
                      <w:szCs w:val="21"/>
                    </w:rPr>
                    <w:t>65</w:t>
                  </w:r>
                </w:p>
              </w:tc>
              <w:tc>
                <w:tcPr>
                  <w:tcW w:w="1610" w:type="dxa"/>
                  <w:vAlign w:val="center"/>
                </w:tcPr>
                <w:p>
                  <w:pPr>
                    <w:ind w:left="-110" w:leftChars="-46" w:firstLine="1"/>
                    <w:jc w:val="center"/>
                    <w:rPr>
                      <w:kern w:val="0"/>
                      <w:sz w:val="21"/>
                      <w:szCs w:val="21"/>
                    </w:rPr>
                  </w:pPr>
                  <w:r>
                    <w:rPr>
                      <w:sz w:val="21"/>
                      <w:szCs w:val="21"/>
                    </w:rPr>
                    <w:t>41.2</w:t>
                  </w:r>
                </w:p>
              </w:tc>
              <w:tc>
                <w:tcPr>
                  <w:tcW w:w="1986" w:type="dxa"/>
                  <w:vAlign w:val="center"/>
                </w:tcPr>
                <w:p>
                  <w:pPr>
                    <w:ind w:left="-110" w:leftChars="-46" w:firstLine="1"/>
                    <w:jc w:val="center"/>
                    <w:rPr>
                      <w:kern w:val="0"/>
                      <w:sz w:val="21"/>
                      <w:szCs w:val="21"/>
                    </w:rPr>
                  </w:pPr>
                  <w:r>
                    <w:rPr>
                      <w:sz w:val="21"/>
                      <w:szCs w:val="21"/>
                    </w:rPr>
                    <w:t>5</w:t>
                  </w:r>
                  <w:r>
                    <w:rPr>
                      <w:rFonts w:hint="eastAsia"/>
                      <w:sz w:val="21"/>
                      <w:szCs w:val="21"/>
                    </w:rPr>
                    <w:t>5</w:t>
                  </w:r>
                </w:p>
              </w:tc>
            </w:tr>
          </w:tbl>
          <w:p>
            <w:pPr>
              <w:spacing w:line="360" w:lineRule="auto"/>
              <w:ind w:firstLine="480" w:firstLineChars="200"/>
              <w:rPr>
                <w:kern w:val="0"/>
                <w:szCs w:val="24"/>
              </w:rPr>
            </w:pPr>
            <w:r>
              <w:rPr>
                <w:kern w:val="0"/>
                <w:szCs w:val="24"/>
              </w:rPr>
              <w:t>结果表明，项目</w:t>
            </w:r>
            <w:r>
              <w:rPr>
                <w:rFonts w:hint="eastAsia"/>
                <w:kern w:val="0"/>
                <w:szCs w:val="24"/>
              </w:rPr>
              <w:t>南</w:t>
            </w:r>
            <w:r>
              <w:rPr>
                <w:kern w:val="0"/>
                <w:szCs w:val="24"/>
              </w:rPr>
              <w:t>面</w:t>
            </w:r>
            <w:r>
              <w:rPr>
                <w:rFonts w:hint="eastAsia"/>
                <w:kern w:val="0"/>
                <w:szCs w:val="24"/>
              </w:rPr>
              <w:t>临近夏兴路一侧的</w:t>
            </w:r>
            <w:r>
              <w:rPr>
                <w:kern w:val="0"/>
                <w:szCs w:val="24"/>
              </w:rPr>
              <w:t>环境噪声符合《声环境质量标准》（GB3096-2008</w:t>
            </w:r>
            <w:r>
              <w:rPr>
                <w:rFonts w:ascii="宋体" w:hAnsi="宋体"/>
                <w:kern w:val="0"/>
                <w:szCs w:val="24"/>
              </w:rPr>
              <w:t>）中的</w:t>
            </w:r>
            <w:r>
              <w:rPr>
                <w:kern w:val="0"/>
                <w:szCs w:val="24"/>
              </w:rPr>
              <w:t>4</w:t>
            </w:r>
            <w:r>
              <w:rPr>
                <w:rFonts w:hint="eastAsia"/>
                <w:kern w:val="0"/>
                <w:szCs w:val="24"/>
              </w:rPr>
              <w:t>a</w:t>
            </w:r>
            <w:r>
              <w:rPr>
                <w:rFonts w:ascii="宋体" w:hAnsi="宋体"/>
                <w:kern w:val="0"/>
                <w:szCs w:val="24"/>
              </w:rPr>
              <w:t>类标准要求，其余边界环境噪声符合</w:t>
            </w:r>
            <w:r>
              <w:rPr>
                <w:rFonts w:hint="eastAsia"/>
                <w:kern w:val="0"/>
                <w:szCs w:val="24"/>
                <w:lang w:val="en-US" w:eastAsia="zh-CN"/>
              </w:rPr>
              <w:t>3</w:t>
            </w:r>
            <w:r>
              <w:rPr>
                <w:rFonts w:ascii="宋体" w:hAnsi="宋体"/>
                <w:kern w:val="0"/>
                <w:szCs w:val="24"/>
              </w:rPr>
              <w:t>类标准要求。</w:t>
            </w: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480" w:firstLineChars="200"/>
              <w:rPr>
                <w:snapToGrid w:val="0"/>
                <w:sz w:val="24"/>
                <w:szCs w:val="24"/>
              </w:rPr>
            </w:pPr>
          </w:p>
          <w:p>
            <w:pPr>
              <w:pStyle w:val="21"/>
              <w:spacing w:line="360" w:lineRule="auto"/>
              <w:ind w:firstLine="0"/>
              <w:rPr>
                <w:snapToGrid w:val="0"/>
                <w:sz w:val="24"/>
                <w:szCs w:val="24"/>
              </w:rPr>
            </w:pPr>
          </w:p>
          <w:p>
            <w:pPr>
              <w:pStyle w:val="21"/>
              <w:spacing w:line="360" w:lineRule="auto"/>
              <w:ind w:firstLine="0"/>
              <w:rPr>
                <w:b/>
                <w:bCs/>
              </w:rPr>
            </w:pPr>
          </w:p>
          <w:p>
            <w:pPr>
              <w:pStyle w:val="21"/>
              <w:spacing w:line="360" w:lineRule="auto"/>
              <w:ind w:firstLine="0"/>
              <w:rPr>
                <w:b/>
                <w:bCs/>
              </w:rPr>
            </w:pPr>
          </w:p>
          <w:p>
            <w:pPr>
              <w:pStyle w:val="21"/>
              <w:spacing w:line="360" w:lineRule="auto"/>
              <w:ind w:firstLine="0"/>
              <w:rPr>
                <w:b/>
                <w:bCs/>
              </w:rPr>
            </w:pPr>
          </w:p>
          <w:p>
            <w:pPr>
              <w:pStyle w:val="21"/>
              <w:spacing w:line="360" w:lineRule="auto"/>
              <w:ind w:firstLine="0"/>
              <w:rPr>
                <w:b/>
                <w:bCs/>
              </w:rPr>
            </w:pPr>
          </w:p>
          <w:p>
            <w:pPr>
              <w:pStyle w:val="21"/>
              <w:spacing w:line="360" w:lineRule="auto"/>
              <w:ind w:firstLine="0"/>
              <w:rPr>
                <w:b/>
                <w:bCs/>
              </w:rPr>
            </w:pPr>
            <w:r>
              <w:rPr>
                <w:b/>
                <w:bCs/>
              </w:rPr>
              <w:t>污染控制与环境保护目标：</w:t>
            </w:r>
          </w:p>
          <w:p>
            <w:pPr>
              <w:widowControl/>
              <w:autoSpaceDE w:val="0"/>
              <w:autoSpaceDN w:val="0"/>
              <w:spacing w:line="360" w:lineRule="auto"/>
              <w:ind w:firstLine="547" w:firstLineChars="227"/>
              <w:rPr>
                <w:b/>
                <w:bCs/>
                <w:kern w:val="0"/>
              </w:rPr>
            </w:pPr>
            <w:r>
              <w:rPr>
                <w:b/>
                <w:bCs/>
                <w:kern w:val="0"/>
              </w:rPr>
              <w:t>一、环境空气保护目标</w:t>
            </w:r>
          </w:p>
          <w:p>
            <w:pPr>
              <w:widowControl/>
              <w:autoSpaceDE w:val="0"/>
              <w:autoSpaceDN w:val="0"/>
              <w:spacing w:line="360" w:lineRule="auto"/>
              <w:ind w:firstLine="544" w:firstLineChars="227"/>
            </w:pPr>
            <w:r>
              <w:t>保持项目周围环境空气质量评价执行《环境空气质量标准》（GB3095-</w:t>
            </w:r>
            <w:r>
              <w:rPr>
                <w:rFonts w:hint="eastAsia"/>
              </w:rPr>
              <w:t>2012</w:t>
            </w:r>
            <w:r>
              <w:rPr>
                <w:rFonts w:ascii="宋体" w:hAnsi="宋体"/>
              </w:rPr>
              <w:t>）</w:t>
            </w:r>
            <w:r>
              <w:rPr>
                <w:rFonts w:hint="eastAsia" w:ascii="宋体" w:hAnsi="宋体"/>
              </w:rPr>
              <w:t>中</w:t>
            </w:r>
            <w:r>
              <w:t>的二级标准。</w:t>
            </w:r>
          </w:p>
          <w:p>
            <w:pPr>
              <w:widowControl/>
              <w:autoSpaceDE w:val="0"/>
              <w:autoSpaceDN w:val="0"/>
              <w:spacing w:line="360" w:lineRule="auto"/>
              <w:ind w:firstLine="547" w:firstLineChars="227"/>
              <w:rPr>
                <w:b/>
                <w:bCs/>
                <w:kern w:val="0"/>
              </w:rPr>
            </w:pPr>
            <w:r>
              <w:rPr>
                <w:b/>
                <w:bCs/>
                <w:kern w:val="0"/>
              </w:rPr>
              <w:t>二、水环境保护目标</w:t>
            </w:r>
          </w:p>
          <w:p>
            <w:pPr>
              <w:widowControl/>
              <w:spacing w:line="360" w:lineRule="auto"/>
              <w:ind w:firstLine="510"/>
              <w:rPr>
                <w:rFonts w:hint="eastAsia" w:ascii="宋体" w:hAnsi="宋体" w:eastAsia="宋体" w:cs="宋体"/>
                <w:sz w:val="24"/>
                <w:szCs w:val="24"/>
              </w:rPr>
            </w:pPr>
            <w:r>
              <w:rPr>
                <w:rFonts w:hint="eastAsia" w:ascii="宋体" w:hAnsi="宋体" w:eastAsia="宋体" w:cs="宋体"/>
                <w:sz w:val="24"/>
                <w:szCs w:val="24"/>
              </w:rPr>
              <w:t>水环境保护目标是使</w:t>
            </w:r>
            <w:r>
              <w:rPr>
                <w:rFonts w:hint="eastAsia" w:ascii="宋体" w:hAnsi="宋体" w:eastAsia="宋体" w:cs="宋体"/>
                <w:sz w:val="24"/>
                <w:szCs w:val="24"/>
                <w:lang w:eastAsia="zh-CN"/>
              </w:rPr>
              <w:t>附近水体和纳污</w:t>
            </w:r>
            <w:r>
              <w:rPr>
                <w:rFonts w:hint="eastAsia" w:ascii="宋体" w:hAnsi="宋体" w:eastAsia="宋体" w:cs="宋体"/>
                <w:sz w:val="24"/>
                <w:szCs w:val="24"/>
              </w:rPr>
              <w:t>水体在本项目建成后水质不受明显的影响，保护</w:t>
            </w:r>
            <w:r>
              <w:rPr>
                <w:rFonts w:hint="eastAsia" w:ascii="宋体" w:hAnsi="宋体" w:eastAsia="宋体" w:cs="宋体"/>
                <w:sz w:val="24"/>
                <w:szCs w:val="24"/>
                <w:lang w:eastAsia="zh-CN"/>
              </w:rPr>
              <w:t>车田河</w:t>
            </w:r>
            <w:r>
              <w:rPr>
                <w:rFonts w:hint="eastAsia" w:ascii="宋体" w:hAnsi="宋体" w:eastAsia="宋体" w:cs="宋体"/>
                <w:sz w:val="24"/>
                <w:szCs w:val="24"/>
              </w:rPr>
              <w:t>水质</w:t>
            </w:r>
            <w:r>
              <w:rPr>
                <w:rFonts w:hint="eastAsia" w:ascii="宋体" w:hAnsi="宋体" w:eastAsia="宋体" w:cs="宋体"/>
                <w:sz w:val="24"/>
                <w:szCs w:val="24"/>
                <w:lang w:eastAsia="zh-CN"/>
              </w:rPr>
              <w:t>分别</w:t>
            </w:r>
            <w:r>
              <w:rPr>
                <w:rFonts w:hint="eastAsia" w:ascii="宋体" w:hAnsi="宋体" w:eastAsia="宋体" w:cs="宋体"/>
                <w:sz w:val="24"/>
                <w:szCs w:val="24"/>
              </w:rPr>
              <w:t>符合《地表水环境质量标准》（GB3838-2002）中</w:t>
            </w:r>
            <w:r>
              <w:rPr>
                <w:rFonts w:hint="eastAsia" w:ascii="宋体" w:hAnsi="宋体" w:eastAsia="宋体" w:cs="宋体"/>
                <w:kern w:val="0"/>
                <w:sz w:val="24"/>
                <w:szCs w:val="24"/>
              </w:rPr>
              <w:t>Ⅲ</w:t>
            </w:r>
            <w:r>
              <w:rPr>
                <w:rFonts w:hint="eastAsia" w:ascii="宋体" w:hAnsi="宋体" w:eastAsia="宋体" w:cs="宋体"/>
                <w:sz w:val="24"/>
                <w:szCs w:val="24"/>
              </w:rPr>
              <w:t>类标准要求。</w:t>
            </w:r>
          </w:p>
          <w:p>
            <w:pPr>
              <w:widowControl/>
              <w:autoSpaceDE w:val="0"/>
              <w:autoSpaceDN w:val="0"/>
              <w:spacing w:line="360" w:lineRule="auto"/>
              <w:ind w:firstLine="547" w:firstLineChars="227"/>
              <w:rPr>
                <w:b/>
                <w:bCs/>
                <w:kern w:val="0"/>
              </w:rPr>
            </w:pPr>
            <w:r>
              <w:rPr>
                <w:b/>
                <w:bCs/>
                <w:kern w:val="0"/>
              </w:rPr>
              <w:t>三、声环境保护目标</w:t>
            </w:r>
          </w:p>
          <w:p>
            <w:pPr>
              <w:widowControl/>
              <w:autoSpaceDE w:val="0"/>
              <w:autoSpaceDN w:val="0"/>
              <w:spacing w:line="360" w:lineRule="auto"/>
              <w:ind w:firstLine="544" w:firstLineChars="227"/>
            </w:pPr>
            <w:r>
              <w:t>保护项目</w:t>
            </w:r>
            <w:r>
              <w:rPr>
                <w:rFonts w:hint="eastAsia"/>
                <w:kern w:val="0"/>
                <w:szCs w:val="24"/>
              </w:rPr>
              <w:t>南</w:t>
            </w:r>
            <w:r>
              <w:rPr>
                <w:kern w:val="0"/>
                <w:szCs w:val="24"/>
              </w:rPr>
              <w:t>面</w:t>
            </w:r>
            <w:r>
              <w:rPr>
                <w:rFonts w:hint="eastAsia"/>
                <w:kern w:val="0"/>
                <w:szCs w:val="24"/>
              </w:rPr>
              <w:t>临近夏兴路一侧的声环境</w:t>
            </w:r>
            <w:r>
              <w:t>符合《声环境质量标准》（GB3096-2008</w:t>
            </w:r>
            <w:r>
              <w:rPr>
                <w:rFonts w:ascii="宋体" w:hAnsi="宋体"/>
              </w:rPr>
              <w:t>）中的</w:t>
            </w:r>
            <w:r>
              <w:t>4</w:t>
            </w:r>
            <w:r>
              <w:rPr>
                <w:rFonts w:hint="eastAsia"/>
              </w:rPr>
              <w:t>a</w:t>
            </w:r>
            <w:r>
              <w:rPr>
                <w:rFonts w:ascii="宋体" w:hAnsi="宋体"/>
              </w:rPr>
              <w:t>类标准要求和其余边界符合</w:t>
            </w:r>
            <w:r>
              <w:rPr>
                <w:rFonts w:hint="eastAsia"/>
                <w:lang w:val="en-US" w:eastAsia="zh-CN"/>
              </w:rPr>
              <w:t>3</w:t>
            </w:r>
            <w:r>
              <w:rPr>
                <w:rFonts w:ascii="宋体" w:hAnsi="宋体"/>
              </w:rPr>
              <w:t>类标准要求，确保项目的运营不改变所在区域声环境质量现状。</w:t>
            </w:r>
          </w:p>
          <w:p>
            <w:pPr>
              <w:widowControl/>
              <w:autoSpaceDE w:val="0"/>
              <w:autoSpaceDN w:val="0"/>
              <w:spacing w:line="360" w:lineRule="auto"/>
              <w:ind w:firstLine="547" w:firstLineChars="227"/>
              <w:rPr>
                <w:b/>
                <w:bCs/>
                <w:kern w:val="0"/>
              </w:rPr>
            </w:pPr>
            <w:r>
              <w:rPr>
                <w:b/>
                <w:bCs/>
                <w:kern w:val="0"/>
              </w:rPr>
              <w:t>四、固体废物保护目标</w:t>
            </w:r>
          </w:p>
          <w:p>
            <w:pPr>
              <w:widowControl/>
              <w:autoSpaceDE w:val="0"/>
              <w:autoSpaceDN w:val="0"/>
              <w:spacing w:line="360" w:lineRule="auto"/>
              <w:ind w:firstLine="544" w:firstLineChars="227"/>
            </w:pPr>
            <w:r>
              <w:t>妥善处理本项目产生的固废，使之不成为区域内危害环境的新污染源。</w:t>
            </w:r>
          </w:p>
          <w:p>
            <w:pPr>
              <w:widowControl/>
              <w:autoSpaceDE w:val="0"/>
              <w:autoSpaceDN w:val="0"/>
              <w:spacing w:line="360" w:lineRule="auto"/>
              <w:ind w:firstLine="547" w:firstLineChars="227"/>
              <w:rPr>
                <w:b/>
                <w:bCs/>
              </w:rPr>
            </w:pPr>
            <w:r>
              <w:rPr>
                <w:b/>
                <w:bCs/>
              </w:rPr>
              <w:t>五、环境敏感点</w:t>
            </w:r>
          </w:p>
          <w:p>
            <w:pPr>
              <w:spacing w:line="360" w:lineRule="auto"/>
              <w:ind w:firstLine="480" w:firstLineChars="200"/>
              <w:rPr>
                <w:rFonts w:hint="eastAsia" w:ascii="宋体" w:hAnsi="宋体" w:eastAsia="宋体" w:cs="宋体"/>
              </w:rPr>
            </w:pPr>
            <w:r>
              <w:rPr>
                <w:rFonts w:hint="eastAsia"/>
                <w:kern w:val="0"/>
              </w:rPr>
              <w:t>项目北面和西面</w:t>
            </w:r>
            <w:r>
              <w:rPr>
                <w:rFonts w:hint="eastAsia"/>
                <w:kern w:val="0"/>
                <w:lang w:eastAsia="zh-CN"/>
              </w:rPr>
              <w:t>均</w:t>
            </w:r>
            <w:r>
              <w:rPr>
                <w:rFonts w:hint="eastAsia"/>
                <w:kern w:val="0"/>
              </w:rPr>
              <w:t>为空地，</w:t>
            </w:r>
            <w:r>
              <w:rPr>
                <w:rFonts w:hint="eastAsia"/>
                <w:kern w:val="0"/>
                <w:lang w:eastAsia="zh-CN"/>
              </w:rPr>
              <w:t>南面、</w:t>
            </w:r>
            <w:r>
              <w:rPr>
                <w:rFonts w:hint="eastAsia"/>
                <w:kern w:val="0"/>
              </w:rPr>
              <w:t>东面</w:t>
            </w:r>
            <w:r>
              <w:rPr>
                <w:rFonts w:hint="eastAsia"/>
                <w:kern w:val="0"/>
                <w:lang w:eastAsia="zh-CN"/>
              </w:rPr>
              <w:t>均</w:t>
            </w:r>
            <w:r>
              <w:rPr>
                <w:rFonts w:hint="eastAsia"/>
                <w:kern w:val="0"/>
              </w:rPr>
              <w:t>为道路</w:t>
            </w:r>
            <w:r>
              <w:rPr>
                <w:rFonts w:hint="eastAsia" w:ascii="宋体" w:hAnsi="宋体" w:eastAsia="宋体" w:cs="宋体"/>
              </w:rPr>
              <w:t>。项目周围主要环境敏感点如表3-</w:t>
            </w:r>
            <w:r>
              <w:rPr>
                <w:rFonts w:hint="eastAsia" w:ascii="宋体" w:hAnsi="宋体" w:cs="宋体"/>
                <w:lang w:val="en-US" w:eastAsia="zh-CN"/>
              </w:rPr>
              <w:t>6</w:t>
            </w:r>
            <w:r>
              <w:rPr>
                <w:rFonts w:hint="eastAsia" w:ascii="宋体" w:hAnsi="宋体" w:eastAsia="宋体" w:cs="宋体"/>
              </w:rPr>
              <w:t>。项目四至情况</w:t>
            </w:r>
            <w:r>
              <w:rPr>
                <w:rFonts w:hint="eastAsia" w:ascii="宋体" w:hAnsi="宋体" w:cs="宋体"/>
                <w:lang w:eastAsia="zh-CN"/>
              </w:rPr>
              <w:t>和</w:t>
            </w:r>
            <w:r>
              <w:rPr>
                <w:rFonts w:hint="eastAsia" w:ascii="宋体" w:hAnsi="宋体" w:eastAsia="宋体" w:cs="宋体"/>
              </w:rPr>
              <w:t>敏感点分布情况详见附图</w:t>
            </w:r>
            <w:r>
              <w:rPr>
                <w:rFonts w:hint="eastAsia" w:ascii="宋体" w:hAnsi="宋体" w:cs="宋体"/>
                <w:lang w:val="en-US" w:eastAsia="zh-CN"/>
              </w:rPr>
              <w:t>2</w:t>
            </w:r>
            <w:r>
              <w:rPr>
                <w:rFonts w:hint="eastAsia" w:ascii="宋体" w:hAnsi="宋体" w:eastAsia="宋体" w:cs="宋体"/>
              </w:rPr>
              <w:t>。</w:t>
            </w:r>
          </w:p>
          <w:p>
            <w:pPr>
              <w:jc w:val="center"/>
              <w:rPr>
                <w:b/>
                <w:bCs/>
              </w:rPr>
            </w:pPr>
            <w:r>
              <w:rPr>
                <w:b/>
                <w:bCs/>
              </w:rPr>
              <w:t>表3-</w:t>
            </w:r>
            <w:r>
              <w:rPr>
                <w:rFonts w:hint="eastAsia"/>
                <w:b/>
                <w:bCs/>
                <w:lang w:val="en-US" w:eastAsia="zh-CN"/>
              </w:rPr>
              <w:t xml:space="preserve">6 </w:t>
            </w:r>
            <w:r>
              <w:rPr>
                <w:b/>
                <w:bCs/>
              </w:rPr>
              <w:t xml:space="preserve"> 项目周围敏感点分布情况</w:t>
            </w:r>
          </w:p>
          <w:tbl>
            <w:tblPr>
              <w:tblStyle w:val="4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24"/>
              <w:gridCol w:w="1622"/>
              <w:gridCol w:w="1364"/>
              <w:gridCol w:w="847"/>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b/>
                      <w:bCs/>
                      <w:sz w:val="21"/>
                      <w:szCs w:val="21"/>
                    </w:rPr>
                  </w:pPr>
                  <w:r>
                    <w:rPr>
                      <w:b/>
                      <w:bCs/>
                      <w:sz w:val="21"/>
                      <w:szCs w:val="21"/>
                    </w:rPr>
                    <w:t>序号</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b/>
                      <w:bCs/>
                      <w:sz w:val="21"/>
                      <w:szCs w:val="21"/>
                    </w:rPr>
                  </w:pPr>
                  <w:r>
                    <w:rPr>
                      <w:b/>
                      <w:bCs/>
                      <w:sz w:val="21"/>
                      <w:szCs w:val="21"/>
                    </w:rPr>
                    <w:t>名称</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b/>
                      <w:bCs/>
                      <w:sz w:val="21"/>
                      <w:szCs w:val="21"/>
                    </w:rPr>
                  </w:pPr>
                  <w:r>
                    <w:rPr>
                      <w:b/>
                      <w:bCs/>
                      <w:sz w:val="21"/>
                      <w:szCs w:val="21"/>
                    </w:rPr>
                    <w:t>最近距离</w:t>
                  </w:r>
                  <w:r>
                    <w:rPr>
                      <w:rFonts w:hint="eastAsia"/>
                      <w:b/>
                      <w:bCs/>
                      <w:sz w:val="21"/>
                      <w:szCs w:val="21"/>
                    </w:rPr>
                    <w:t>（米）</w:t>
                  </w:r>
                </w:p>
              </w:tc>
              <w:tc>
                <w:tcPr>
                  <w:tcW w:w="136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b/>
                      <w:bCs/>
                      <w:sz w:val="21"/>
                      <w:szCs w:val="21"/>
                    </w:rPr>
                  </w:pPr>
                  <w:r>
                    <w:rPr>
                      <w:b/>
                      <w:bCs/>
                      <w:sz w:val="21"/>
                      <w:szCs w:val="21"/>
                    </w:rPr>
                    <w:t>受影响规模</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b/>
                      <w:bCs/>
                      <w:sz w:val="21"/>
                      <w:szCs w:val="21"/>
                    </w:rPr>
                  </w:pPr>
                  <w:r>
                    <w:rPr>
                      <w:b/>
                      <w:bCs/>
                      <w:sz w:val="21"/>
                      <w:szCs w:val="21"/>
                    </w:rPr>
                    <w:t>方位</w:t>
                  </w:r>
                </w:p>
              </w:tc>
              <w:tc>
                <w:tcPr>
                  <w:tcW w:w="248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sz w:val="21"/>
                      <w:szCs w:val="21"/>
                    </w:rPr>
                  </w:pPr>
                  <w:r>
                    <w:rPr>
                      <w:b/>
                      <w:bCs/>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sz w:val="21"/>
                      <w:szCs w:val="21"/>
                    </w:rPr>
                  </w:pPr>
                  <w:r>
                    <w:rPr>
                      <w:sz w:val="21"/>
                      <w:szCs w:val="21"/>
                    </w:rPr>
                    <w:t>1</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lang w:eastAsia="zh-CN"/>
                    </w:rPr>
                    <w:t>新龙</w:t>
                  </w:r>
                  <w:r>
                    <w:rPr>
                      <w:rFonts w:hint="eastAsia"/>
                      <w:sz w:val="21"/>
                      <w:szCs w:val="21"/>
                    </w:rPr>
                    <w:t>村</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eastAsia="宋体"/>
                      <w:sz w:val="21"/>
                      <w:szCs w:val="21"/>
                      <w:lang w:eastAsia="zh-CN"/>
                    </w:rPr>
                  </w:pPr>
                  <w:r>
                    <w:rPr>
                      <w:rFonts w:hint="eastAsia"/>
                      <w:sz w:val="21"/>
                      <w:szCs w:val="21"/>
                      <w:lang w:val="en-US" w:eastAsia="zh-CN"/>
                    </w:rPr>
                    <w:t>400</w:t>
                  </w:r>
                </w:p>
              </w:tc>
              <w:tc>
                <w:tcPr>
                  <w:tcW w:w="136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约1640人</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sz w:val="21"/>
                      <w:szCs w:val="21"/>
                    </w:rPr>
                  </w:pPr>
                  <w:r>
                    <w:rPr>
                      <w:rFonts w:hint="eastAsia"/>
                      <w:sz w:val="21"/>
                      <w:szCs w:val="21"/>
                    </w:rPr>
                    <w:t>西</w:t>
                  </w:r>
                  <w:r>
                    <w:rPr>
                      <w:rFonts w:hint="eastAsia"/>
                      <w:sz w:val="21"/>
                      <w:szCs w:val="21"/>
                      <w:lang w:eastAsia="zh-CN"/>
                    </w:rPr>
                    <w:t>北</w:t>
                  </w:r>
                </w:p>
              </w:tc>
              <w:tc>
                <w:tcPr>
                  <w:tcW w:w="2489"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both"/>
                    <w:rPr>
                      <w:sz w:val="21"/>
                      <w:szCs w:val="21"/>
                    </w:rPr>
                  </w:pPr>
                  <w:r>
                    <w:rPr>
                      <w:rFonts w:hint="eastAsia"/>
                      <w:sz w:val="21"/>
                      <w:szCs w:val="21"/>
                    </w:rPr>
                    <w:t>环境空气(GB3095-2012)二级标准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eastAsia="宋体"/>
                      <w:sz w:val="21"/>
                      <w:szCs w:val="21"/>
                      <w:lang w:val="en-US" w:eastAsia="zh-CN"/>
                    </w:rPr>
                  </w:pPr>
                  <w:r>
                    <w:rPr>
                      <w:rFonts w:hint="eastAsia"/>
                      <w:sz w:val="21"/>
                      <w:szCs w:val="21"/>
                      <w:lang w:val="en-US" w:eastAsia="zh-CN"/>
                    </w:rPr>
                    <w:t>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赵埔村</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eastAsia="宋体"/>
                      <w:sz w:val="21"/>
                      <w:szCs w:val="21"/>
                      <w:lang w:val="en-US" w:eastAsia="zh-CN"/>
                    </w:rPr>
                  </w:pPr>
                  <w:r>
                    <w:rPr>
                      <w:rFonts w:hint="eastAsia"/>
                      <w:sz w:val="21"/>
                      <w:szCs w:val="21"/>
                      <w:lang w:val="en-US" w:eastAsia="zh-CN"/>
                    </w:rPr>
                    <w:t>520</w:t>
                  </w:r>
                </w:p>
              </w:tc>
              <w:tc>
                <w:tcPr>
                  <w:tcW w:w="136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约</w:t>
                  </w:r>
                  <w:r>
                    <w:rPr>
                      <w:rFonts w:hint="eastAsia"/>
                      <w:sz w:val="21"/>
                      <w:szCs w:val="21"/>
                      <w:lang w:val="en-US" w:eastAsia="zh-CN"/>
                    </w:rPr>
                    <w:t>2000</w:t>
                  </w:r>
                  <w:r>
                    <w:rPr>
                      <w:rFonts w:hint="eastAsia"/>
                      <w:sz w:val="21"/>
                      <w:szCs w:val="21"/>
                    </w:rPr>
                    <w:t>人</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东北</w:t>
                  </w:r>
                </w:p>
              </w:tc>
              <w:tc>
                <w:tcPr>
                  <w:tcW w:w="2489" w:type="dxa"/>
                  <w:vMerge w:val="continue"/>
                  <w:tcBorders>
                    <w:left w:val="single" w:color="auto" w:sz="4" w:space="0"/>
                    <w:right w:val="single" w:color="auto" w:sz="4" w:space="0"/>
                  </w:tcBorders>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3</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万竹园</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sz w:val="21"/>
                      <w:szCs w:val="21"/>
                      <w:lang w:val="en-US" w:eastAsia="zh-CN"/>
                    </w:rPr>
                  </w:pPr>
                  <w:r>
                    <w:rPr>
                      <w:rFonts w:hint="eastAsia"/>
                      <w:sz w:val="21"/>
                      <w:szCs w:val="21"/>
                      <w:lang w:val="en-US" w:eastAsia="zh-CN"/>
                    </w:rPr>
                    <w:t>600</w:t>
                  </w:r>
                </w:p>
              </w:tc>
              <w:tc>
                <w:tcPr>
                  <w:tcW w:w="136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eastAsia="宋体"/>
                      <w:sz w:val="21"/>
                      <w:szCs w:val="21"/>
                      <w:lang w:eastAsia="zh-CN"/>
                    </w:rPr>
                  </w:pPr>
                  <w:r>
                    <w:rPr>
                      <w:rFonts w:hint="eastAsia"/>
                      <w:sz w:val="21"/>
                      <w:szCs w:val="21"/>
                      <w:lang w:eastAsia="zh-CN"/>
                    </w:rPr>
                    <w:t>约</w:t>
                  </w:r>
                  <w:r>
                    <w:rPr>
                      <w:rFonts w:hint="eastAsia"/>
                      <w:sz w:val="21"/>
                      <w:szCs w:val="21"/>
                      <w:lang w:val="en-US" w:eastAsia="zh-CN"/>
                    </w:rPr>
                    <w:t>500</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南</w:t>
                  </w:r>
                </w:p>
              </w:tc>
              <w:tc>
                <w:tcPr>
                  <w:tcW w:w="2489" w:type="dxa"/>
                  <w:vMerge w:val="continue"/>
                  <w:tcBorders>
                    <w:left w:val="single" w:color="auto" w:sz="4" w:space="0"/>
                    <w:right w:val="single" w:color="auto" w:sz="4" w:space="0"/>
                  </w:tcBorders>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4</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车田</w:t>
                  </w:r>
                  <w:r>
                    <w:rPr>
                      <w:rFonts w:hint="eastAsia"/>
                      <w:sz w:val="21"/>
                      <w:szCs w:val="21"/>
                    </w:rPr>
                    <w:t>河</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5" w:firstLineChars="0"/>
                    <w:jc w:val="both"/>
                    <w:rPr>
                      <w:rFonts w:hint="eastAsia"/>
                      <w:sz w:val="21"/>
                      <w:szCs w:val="21"/>
                      <w:lang w:val="en-US" w:eastAsia="zh-CN"/>
                    </w:rPr>
                  </w:pPr>
                  <w:r>
                    <w:rPr>
                      <w:rFonts w:hint="eastAsia"/>
                      <w:sz w:val="21"/>
                      <w:szCs w:val="21"/>
                      <w:lang w:val="en-US" w:eastAsia="zh-CN"/>
                    </w:rPr>
                    <w:t>1500</w:t>
                  </w:r>
                </w:p>
              </w:tc>
              <w:tc>
                <w:tcPr>
                  <w:tcW w:w="1364" w:type="dxa"/>
                  <w:tcBorders>
                    <w:top w:val="single" w:color="auto" w:sz="4" w:space="0"/>
                    <w:left w:val="single" w:color="auto" w:sz="4" w:space="0"/>
                    <w:bottom w:val="single" w:color="auto" w:sz="4" w:space="0"/>
                    <w:right w:val="single" w:color="auto" w:sz="4" w:space="0"/>
                  </w:tcBorders>
                  <w:vAlign w:val="center"/>
                </w:tcPr>
                <w:p>
                  <w:pPr>
                    <w:ind w:firstLine="425" w:firstLineChars="0"/>
                    <w:jc w:val="both"/>
                    <w:rPr>
                      <w:rFonts w:hint="eastAsia"/>
                      <w:sz w:val="21"/>
                      <w:szCs w:val="21"/>
                      <w:lang w:eastAsia="zh-CN"/>
                    </w:rPr>
                  </w:pPr>
                  <w:r>
                    <w:rPr>
                      <w:rFonts w:hint="eastAsia"/>
                    </w:rPr>
                    <w:t>/</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南</w:t>
                  </w:r>
                </w:p>
              </w:tc>
              <w:tc>
                <w:tcPr>
                  <w:tcW w:w="2489" w:type="dxa"/>
                  <w:tcBorders>
                    <w:left w:val="single" w:color="auto" w:sz="4"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地表水（GB3838-2002）</w:t>
                  </w:r>
                  <w:r>
                    <w:rPr>
                      <w:rFonts w:hint="eastAsia" w:ascii="宋体" w:hAnsi="宋体" w:eastAsia="宋体" w:cs="宋体"/>
                      <w:kern w:val="0"/>
                      <w:sz w:val="21"/>
                      <w:szCs w:val="21"/>
                    </w:rPr>
                    <w:t>Ⅲ</w:t>
                  </w:r>
                  <w:r>
                    <w:rPr>
                      <w:rFonts w:hint="eastAsia"/>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val="en-US" w:eastAsia="zh-CN"/>
                    </w:rPr>
                  </w:pPr>
                  <w:r>
                    <w:rPr>
                      <w:rFonts w:hint="eastAsia"/>
                      <w:sz w:val="21"/>
                      <w:szCs w:val="21"/>
                      <w:lang w:val="en-US" w:eastAsia="zh-CN"/>
                    </w:rPr>
                    <w:t>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枫江</w:t>
                  </w:r>
                </w:p>
              </w:tc>
              <w:tc>
                <w:tcPr>
                  <w:tcW w:w="16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5" w:firstLineChars="0"/>
                    <w:jc w:val="both"/>
                    <w:rPr>
                      <w:rFonts w:hint="eastAsia"/>
                      <w:sz w:val="21"/>
                      <w:szCs w:val="21"/>
                      <w:lang w:val="en-US" w:eastAsia="zh-CN"/>
                    </w:rPr>
                  </w:pPr>
                  <w:r>
                    <w:rPr>
                      <w:rFonts w:hint="eastAsia"/>
                      <w:sz w:val="21"/>
                      <w:szCs w:val="21"/>
                      <w:lang w:val="en-US" w:eastAsia="zh-CN"/>
                    </w:rPr>
                    <w:t>8500</w:t>
                  </w:r>
                </w:p>
              </w:tc>
              <w:tc>
                <w:tcPr>
                  <w:tcW w:w="1364" w:type="dxa"/>
                  <w:tcBorders>
                    <w:top w:val="single" w:color="auto" w:sz="4" w:space="0"/>
                    <w:left w:val="single" w:color="auto" w:sz="4" w:space="0"/>
                    <w:bottom w:val="single" w:color="auto" w:sz="4" w:space="0"/>
                    <w:right w:val="single" w:color="auto" w:sz="4" w:space="0"/>
                  </w:tcBorders>
                  <w:vAlign w:val="center"/>
                </w:tcPr>
                <w:p>
                  <w:pPr>
                    <w:ind w:firstLine="425" w:firstLineChars="0"/>
                    <w:jc w:val="both"/>
                    <w:rPr>
                      <w:rFonts w:hint="eastAsia"/>
                      <w:sz w:val="21"/>
                      <w:szCs w:val="21"/>
                      <w:lang w:eastAsia="zh-CN"/>
                    </w:rPr>
                  </w:pPr>
                  <w:r>
                    <w:rPr>
                      <w:rFonts w:hint="eastAsia"/>
                      <w:lang w:val="en-US" w:eastAsia="zh-CN"/>
                    </w:rPr>
                    <w:t>/</w:t>
                  </w:r>
                </w:p>
              </w:tc>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sz w:val="21"/>
                      <w:szCs w:val="21"/>
                      <w:lang w:eastAsia="zh-CN"/>
                    </w:rPr>
                  </w:pPr>
                  <w:r>
                    <w:rPr>
                      <w:rFonts w:hint="eastAsia"/>
                      <w:sz w:val="21"/>
                      <w:szCs w:val="21"/>
                      <w:lang w:eastAsia="zh-CN"/>
                    </w:rPr>
                    <w:t>东南</w:t>
                  </w:r>
                </w:p>
              </w:tc>
              <w:tc>
                <w:tcPr>
                  <w:tcW w:w="2489" w:type="dxa"/>
                  <w:tcBorders>
                    <w:left w:val="single" w:color="auto" w:sz="4" w:space="0"/>
                    <w:right w:val="single" w:color="auto" w:sz="4" w:space="0"/>
                  </w:tcBorders>
                  <w:vAlign w:val="center"/>
                </w:tcPr>
                <w:p>
                  <w:pPr>
                    <w:spacing w:line="240" w:lineRule="auto"/>
                    <w:ind w:left="0" w:leftChars="0" w:firstLine="0" w:firstLineChars="0"/>
                    <w:jc w:val="both"/>
                    <w:rPr>
                      <w:rFonts w:hint="eastAsia"/>
                      <w:sz w:val="21"/>
                      <w:szCs w:val="21"/>
                    </w:rPr>
                  </w:pPr>
                  <w:r>
                    <w:rPr>
                      <w:rFonts w:hint="eastAsia"/>
                      <w:sz w:val="21"/>
                      <w:szCs w:val="21"/>
                    </w:rPr>
                    <w:t>地表水（GB3838-2002）</w:t>
                  </w:r>
                  <w:r>
                    <w:rPr>
                      <w:rFonts w:hint="eastAsia" w:ascii="宋体" w:hAnsi="宋体" w:eastAsia="宋体" w:cs="宋体"/>
                      <w:kern w:val="0"/>
                      <w:sz w:val="21"/>
                      <w:szCs w:val="21"/>
                    </w:rPr>
                    <w:t>Ⅳ</w:t>
                  </w:r>
                  <w:r>
                    <w:rPr>
                      <w:rFonts w:hint="eastAsia"/>
                      <w:sz w:val="21"/>
                      <w:szCs w:val="21"/>
                    </w:rPr>
                    <w:t>类标准</w:t>
                  </w:r>
                </w:p>
              </w:tc>
            </w:tr>
          </w:tbl>
          <w:p>
            <w:pPr>
              <w:widowControl/>
              <w:autoSpaceDE w:val="0"/>
              <w:autoSpaceDN w:val="0"/>
              <w:spacing w:line="360" w:lineRule="auto"/>
              <w:ind w:firstLine="544" w:firstLineChars="227"/>
            </w:pPr>
          </w:p>
          <w:p>
            <w:pPr>
              <w:pStyle w:val="21"/>
              <w:spacing w:line="360" w:lineRule="auto"/>
              <w:ind w:firstLine="480" w:firstLineChars="200"/>
              <w:rPr>
                <w:snapToGrid w:val="0"/>
                <w:sz w:val="24"/>
                <w:szCs w:val="24"/>
              </w:rPr>
            </w:pPr>
          </w:p>
          <w:p>
            <w:pPr>
              <w:pStyle w:val="21"/>
              <w:spacing w:line="360" w:lineRule="auto"/>
              <w:ind w:firstLine="0"/>
              <w:rPr>
                <w:snapToGrid w:val="0"/>
                <w:sz w:val="24"/>
                <w:szCs w:val="24"/>
              </w:rPr>
            </w:pPr>
          </w:p>
        </w:tc>
      </w:tr>
    </w:tbl>
    <w:p>
      <w:pPr>
        <w:spacing w:line="0" w:lineRule="atLeast"/>
        <w:ind w:firstLine="0"/>
        <w:rPr>
          <w:b/>
          <w:bCs/>
          <w:sz w:val="30"/>
        </w:rPr>
        <w:sectPr>
          <w:headerReference r:id="rId6" w:type="default"/>
          <w:footerReference r:id="rId7" w:type="default"/>
          <w:pgSz w:w="11906" w:h="16838"/>
          <w:pgMar w:top="1304" w:right="1134" w:bottom="1134" w:left="1304" w:header="851" w:footer="851" w:gutter="0"/>
          <w:pgNumType w:start="1"/>
          <w:cols w:space="720" w:num="1"/>
          <w:docGrid w:type="lines" w:linePitch="312" w:charSpace="0"/>
        </w:sectPr>
      </w:pPr>
    </w:p>
    <w:p>
      <w:pPr>
        <w:pStyle w:val="4"/>
        <w:tabs>
          <w:tab w:val="clear" w:pos="780"/>
        </w:tabs>
        <w:autoSpaceDE/>
        <w:autoSpaceDN/>
        <w:snapToGrid w:val="0"/>
        <w:spacing w:line="300" w:lineRule="atLeast"/>
        <w:ind w:left="0" w:firstLine="0"/>
        <w:jc w:val="left"/>
        <w:textAlignment w:val="auto"/>
        <w:rPr>
          <w:rFonts w:ascii="Times New Roman" w:hAnsi="Times New Roman" w:eastAsia="宋体"/>
          <w:bCs/>
          <w:kern w:val="18"/>
          <w:sz w:val="28"/>
        </w:rPr>
      </w:pPr>
      <w:r>
        <w:rPr>
          <w:rFonts w:hint="eastAsia" w:ascii="Times New Roman" w:hAnsi="Times New Roman" w:eastAsia="宋体"/>
          <w:bCs/>
          <w:kern w:val="18"/>
          <w:sz w:val="28"/>
        </w:rPr>
        <w:t>四、</w:t>
      </w:r>
      <w:r>
        <w:rPr>
          <w:rFonts w:ascii="Times New Roman" w:hAnsi="Times New Roman" w:eastAsia="宋体"/>
          <w:bCs/>
          <w:kern w:val="18"/>
          <w:sz w:val="28"/>
        </w:rPr>
        <w:t>评价适用标准</w:t>
      </w:r>
    </w:p>
    <w:tbl>
      <w:tblPr>
        <w:tblStyle w:val="40"/>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712" w:type="dxa"/>
            <w:vAlign w:val="center"/>
          </w:tcPr>
          <w:p>
            <w:pPr>
              <w:ind w:firstLine="0"/>
              <w:jc w:val="center"/>
              <w:rPr>
                <w:sz w:val="21"/>
                <w:szCs w:val="21"/>
              </w:rPr>
            </w:pPr>
            <w:r>
              <w:rPr>
                <w:b/>
                <w:bCs/>
                <w:sz w:val="21"/>
                <w:szCs w:val="21"/>
              </w:rPr>
              <w:t>环境质量标准</w:t>
            </w:r>
          </w:p>
        </w:tc>
        <w:tc>
          <w:tcPr>
            <w:tcW w:w="8867" w:type="dxa"/>
            <w:vAlign w:val="center"/>
          </w:tcPr>
          <w:p>
            <w:pPr>
              <w:pStyle w:val="79"/>
              <w:jc w:val="both"/>
              <w:rPr>
                <w:rFonts w:ascii="Times New Roman" w:cs="Times New Roman"/>
                <w:lang w:bidi="en-US"/>
              </w:rPr>
            </w:pPr>
            <w:r>
              <w:rPr>
                <w:rFonts w:ascii="Times New Roman" w:cs="Times New Roman"/>
                <w:lang w:bidi="en-US"/>
              </w:rPr>
              <w:t>1</w:t>
            </w:r>
            <w:r>
              <w:rPr>
                <w:rFonts w:hint="eastAsia" w:ascii="Times New Roman" w:cs="Times New Roman"/>
                <w:lang w:bidi="en-US"/>
              </w:rPr>
              <w:t>、《环境空气质量标准》（</w:t>
            </w:r>
            <w:r>
              <w:rPr>
                <w:rFonts w:ascii="Times New Roman" w:cs="Times New Roman"/>
                <w:lang w:bidi="en-US"/>
              </w:rPr>
              <w:t>GB3095-2012</w:t>
            </w:r>
            <w:r>
              <w:rPr>
                <w:rFonts w:hint="eastAsia" w:ascii="Times New Roman" w:cs="Times New Roman"/>
                <w:lang w:bidi="en-US"/>
              </w:rPr>
              <w:t>）中的二级标准；</w:t>
            </w:r>
          </w:p>
          <w:p>
            <w:pPr>
              <w:spacing w:line="312" w:lineRule="auto"/>
              <w:jc w:val="center"/>
              <w:rPr>
                <w:color w:val="000000"/>
                <w:kern w:val="0"/>
              </w:rPr>
            </w:pPr>
            <w:r>
              <w:rPr>
                <w:b/>
                <w:color w:val="000000"/>
              </w:rPr>
              <w:t>表</w:t>
            </w:r>
            <w:r>
              <w:rPr>
                <w:rFonts w:hint="eastAsia"/>
                <w:b/>
                <w:color w:val="000000"/>
              </w:rPr>
              <w:t>4-1</w:t>
            </w:r>
            <w:r>
              <w:rPr>
                <w:b/>
                <w:color w:val="000000"/>
              </w:rPr>
              <w:t xml:space="preserve"> 空气环境质量标准（GB3095-2012）二级标准</w:t>
            </w:r>
          </w:p>
          <w:tbl>
            <w:tblPr>
              <w:tblStyle w:val="40"/>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665"/>
              <w:gridCol w:w="187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2206" w:type="dxa"/>
                  <w:vAlign w:val="center"/>
                </w:tcPr>
                <w:p>
                  <w:pPr>
                    <w:pStyle w:val="126"/>
                    <w:ind w:right="-114"/>
                    <w:rPr>
                      <w:rFonts w:ascii="宋体" w:hAnsi="宋体" w:eastAsia="宋体" w:cs="宋体"/>
                      <w:b/>
                      <w:color w:val="000000"/>
                      <w:position w:val="-10"/>
                      <w:sz w:val="24"/>
                      <w:szCs w:val="24"/>
                    </w:rPr>
                  </w:pPr>
                  <w:r>
                    <w:rPr>
                      <w:rFonts w:hint="eastAsia" w:ascii="宋体" w:hAnsi="宋体" w:eastAsia="宋体" w:cs="宋体"/>
                      <w:b/>
                      <w:color w:val="000000"/>
                      <w:position w:val="-10"/>
                      <w:sz w:val="24"/>
                      <w:szCs w:val="24"/>
                    </w:rPr>
                    <w:t>污染物</w:t>
                  </w:r>
                </w:p>
              </w:tc>
              <w:tc>
                <w:tcPr>
                  <w:tcW w:w="1665" w:type="dxa"/>
                  <w:vAlign w:val="center"/>
                </w:tcPr>
                <w:p>
                  <w:pPr>
                    <w:pStyle w:val="126"/>
                    <w:ind w:right="-114"/>
                    <w:rPr>
                      <w:rFonts w:ascii="宋体" w:hAnsi="宋体" w:eastAsia="宋体" w:cs="宋体"/>
                      <w:b/>
                      <w:color w:val="000000"/>
                      <w:position w:val="-10"/>
                      <w:sz w:val="24"/>
                      <w:szCs w:val="24"/>
                    </w:rPr>
                  </w:pPr>
                  <w:r>
                    <w:rPr>
                      <w:rFonts w:hint="eastAsia" w:ascii="宋体" w:hAnsi="宋体" w:eastAsia="宋体" w:cs="宋体"/>
                      <w:b/>
                      <w:color w:val="000000"/>
                      <w:position w:val="-10"/>
                      <w:sz w:val="24"/>
                      <w:szCs w:val="24"/>
                    </w:rPr>
                    <w:t>取值时间</w:t>
                  </w:r>
                </w:p>
              </w:tc>
              <w:tc>
                <w:tcPr>
                  <w:tcW w:w="1873" w:type="dxa"/>
                  <w:vAlign w:val="center"/>
                </w:tcPr>
                <w:p>
                  <w:pPr>
                    <w:pStyle w:val="126"/>
                    <w:ind w:right="-114"/>
                    <w:rPr>
                      <w:rFonts w:ascii="宋体" w:hAnsi="宋体" w:eastAsia="宋体" w:cs="宋体"/>
                      <w:b/>
                      <w:color w:val="000000"/>
                      <w:position w:val="-10"/>
                      <w:sz w:val="24"/>
                      <w:szCs w:val="24"/>
                    </w:rPr>
                  </w:pPr>
                  <w:r>
                    <w:rPr>
                      <w:rFonts w:hint="eastAsia" w:ascii="宋体" w:hAnsi="宋体" w:eastAsia="宋体" w:cs="宋体"/>
                      <w:b/>
                      <w:color w:val="000000"/>
                      <w:position w:val="-10"/>
                      <w:sz w:val="24"/>
                      <w:szCs w:val="24"/>
                    </w:rPr>
                    <w:t>浓度限</w:t>
                  </w:r>
                </w:p>
              </w:tc>
              <w:tc>
                <w:tcPr>
                  <w:tcW w:w="2535" w:type="dxa"/>
                  <w:vAlign w:val="center"/>
                </w:tcPr>
                <w:p>
                  <w:pPr>
                    <w:pStyle w:val="126"/>
                    <w:ind w:right="-114"/>
                    <w:rPr>
                      <w:rFonts w:ascii="宋体" w:hAnsi="宋体" w:eastAsia="宋体" w:cs="宋体"/>
                      <w:b/>
                      <w:color w:val="000000"/>
                      <w:position w:val="-10"/>
                      <w:sz w:val="24"/>
                      <w:szCs w:val="24"/>
                    </w:rPr>
                  </w:pPr>
                  <w:r>
                    <w:rPr>
                      <w:rFonts w:hint="eastAsia" w:ascii="宋体" w:hAnsi="宋体" w:eastAsia="宋体" w:cs="宋体"/>
                      <w:b/>
                      <w:color w:val="000000"/>
                      <w:position w:val="-10"/>
                      <w:sz w:val="24"/>
                      <w:szCs w:val="24"/>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二氧化氮（NO</w:t>
                  </w:r>
                  <w:r>
                    <w:rPr>
                      <w:rFonts w:hint="eastAsia" w:ascii="宋体" w:hAnsi="宋体" w:eastAsia="宋体" w:cs="宋体"/>
                      <w:color w:val="000000"/>
                      <w:position w:val="-10"/>
                      <w:sz w:val="24"/>
                      <w:szCs w:val="24"/>
                      <w:vertAlign w:val="subscript"/>
                    </w:rPr>
                    <w:t>2</w:t>
                  </w:r>
                  <w:r>
                    <w:rPr>
                      <w:rFonts w:hint="eastAsia" w:ascii="宋体" w:hAnsi="宋体" w:eastAsia="宋体" w:cs="宋体"/>
                      <w:color w:val="000000"/>
                      <w:position w:val="-10"/>
                      <w:sz w:val="24"/>
                      <w:szCs w:val="24"/>
                    </w:rPr>
                    <w:t>）</w:t>
                  </w: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24小时平均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80ug/m</w:t>
                  </w:r>
                  <w:r>
                    <w:rPr>
                      <w:rFonts w:hint="eastAsia" w:ascii="宋体" w:hAnsi="宋体" w:eastAsia="宋体" w:cs="宋体"/>
                      <w:color w:val="000000"/>
                      <w:position w:val="-10"/>
                      <w:sz w:val="24"/>
                      <w:szCs w:val="24"/>
                      <w:vertAlign w:val="superscript"/>
                    </w:rPr>
                    <w:t>3</w:t>
                  </w:r>
                </w:p>
              </w:tc>
              <w:tc>
                <w:tcPr>
                  <w:tcW w:w="2535"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1小时平均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200ug/m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hint="eastAsia" w:ascii="宋体" w:hAnsi="宋体" w:eastAsia="宋体" w:cs="宋体"/>
                      <w:color w:val="000000"/>
                      <w:position w:val="-10"/>
                      <w:sz w:val="24"/>
                      <w:szCs w:val="24"/>
                      <w:lang w:eastAsia="zh-CN"/>
                    </w:rPr>
                  </w:pPr>
                  <w:r>
                    <w:rPr>
                      <w:rFonts w:hint="eastAsia" w:ascii="宋体" w:hAnsi="宋体" w:eastAsia="宋体" w:cs="宋体"/>
                      <w:color w:val="000000"/>
                      <w:position w:val="-10"/>
                      <w:sz w:val="24"/>
                      <w:szCs w:val="24"/>
                      <w:lang w:eastAsia="zh-CN"/>
                    </w:rPr>
                    <w:t>年平均</w:t>
                  </w:r>
                </w:p>
              </w:tc>
              <w:tc>
                <w:tcPr>
                  <w:tcW w:w="1873" w:type="dxa"/>
                  <w:vAlign w:val="center"/>
                </w:tcPr>
                <w:p>
                  <w:pPr>
                    <w:pStyle w:val="126"/>
                    <w:ind w:right="-114"/>
                    <w:rPr>
                      <w:rFonts w:hint="eastAsia" w:ascii="宋体" w:hAnsi="宋体" w:eastAsia="宋体" w:cs="宋体"/>
                      <w:color w:val="000000"/>
                      <w:position w:val="-10"/>
                      <w:sz w:val="24"/>
                      <w:szCs w:val="24"/>
                      <w:lang w:val="en-US" w:eastAsia="zh-CN"/>
                    </w:rPr>
                  </w:pPr>
                  <w:r>
                    <w:rPr>
                      <w:rFonts w:hint="eastAsia" w:ascii="宋体" w:hAnsi="宋体" w:eastAsia="宋体" w:cs="宋体"/>
                      <w:color w:val="000000"/>
                      <w:position w:val="-10"/>
                      <w:sz w:val="24"/>
                      <w:szCs w:val="24"/>
                      <w:lang w:val="en-US" w:eastAsia="zh-CN"/>
                    </w:rPr>
                    <w:t>40</w:t>
                  </w:r>
                  <w:r>
                    <w:rPr>
                      <w:rFonts w:hint="eastAsia" w:ascii="宋体" w:hAnsi="宋体" w:eastAsia="宋体" w:cs="宋体"/>
                      <w:color w:val="000000"/>
                      <w:position w:val="-10"/>
                      <w:sz w:val="24"/>
                      <w:szCs w:val="24"/>
                    </w:rPr>
                    <w:t>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二氧化硫(SO</w:t>
                  </w:r>
                  <w:r>
                    <w:rPr>
                      <w:rFonts w:hint="eastAsia" w:ascii="宋体" w:hAnsi="宋体" w:eastAsia="宋体" w:cs="宋体"/>
                      <w:color w:val="000000"/>
                      <w:position w:val="-10"/>
                      <w:sz w:val="24"/>
                      <w:szCs w:val="24"/>
                      <w:vertAlign w:val="subscript"/>
                    </w:rPr>
                    <w:t>2</w:t>
                  </w:r>
                  <w:r>
                    <w:rPr>
                      <w:rFonts w:hint="eastAsia" w:ascii="宋体" w:hAnsi="宋体" w:eastAsia="宋体" w:cs="宋体"/>
                      <w:color w:val="000000"/>
                      <w:position w:val="-10"/>
                      <w:sz w:val="24"/>
                      <w:szCs w:val="24"/>
                    </w:rPr>
                    <w:t>)</w:t>
                  </w: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24小时平均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150ug/m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1小时平均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500ug/m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hint="eastAsia" w:ascii="宋体" w:hAnsi="宋体" w:eastAsia="宋体" w:cs="宋体"/>
                      <w:color w:val="000000"/>
                      <w:position w:val="-10"/>
                      <w:sz w:val="24"/>
                      <w:szCs w:val="24"/>
                      <w:lang w:eastAsia="zh-CN"/>
                    </w:rPr>
                  </w:pPr>
                  <w:r>
                    <w:rPr>
                      <w:rFonts w:hint="eastAsia" w:ascii="宋体" w:hAnsi="宋体" w:eastAsia="宋体" w:cs="宋体"/>
                      <w:color w:val="000000"/>
                      <w:position w:val="-10"/>
                      <w:sz w:val="24"/>
                      <w:szCs w:val="24"/>
                      <w:lang w:eastAsia="zh-CN"/>
                    </w:rPr>
                    <w:t>年平均</w:t>
                  </w:r>
                </w:p>
              </w:tc>
              <w:tc>
                <w:tcPr>
                  <w:tcW w:w="1873" w:type="dxa"/>
                  <w:vAlign w:val="center"/>
                </w:tcPr>
                <w:p>
                  <w:pPr>
                    <w:pStyle w:val="126"/>
                    <w:ind w:right="-114"/>
                    <w:rPr>
                      <w:rFonts w:hint="eastAsia" w:ascii="宋体" w:hAnsi="宋体" w:eastAsia="宋体" w:cs="宋体"/>
                      <w:color w:val="000000"/>
                      <w:position w:val="-10"/>
                      <w:sz w:val="24"/>
                      <w:szCs w:val="24"/>
                      <w:lang w:val="en-US" w:eastAsia="zh-CN"/>
                    </w:rPr>
                  </w:pPr>
                  <w:r>
                    <w:rPr>
                      <w:rFonts w:hint="eastAsia" w:ascii="宋体" w:hAnsi="宋体" w:eastAsia="宋体" w:cs="宋体"/>
                      <w:color w:val="000000"/>
                      <w:position w:val="-10"/>
                      <w:sz w:val="24"/>
                      <w:szCs w:val="24"/>
                      <w:lang w:val="en-US" w:eastAsia="zh-CN"/>
                    </w:rPr>
                    <w:t>60</w:t>
                  </w:r>
                  <w:r>
                    <w:rPr>
                      <w:rFonts w:hint="eastAsia" w:ascii="宋体" w:hAnsi="宋体" w:eastAsia="宋体" w:cs="宋体"/>
                      <w:color w:val="000000"/>
                      <w:position w:val="-10"/>
                      <w:sz w:val="24"/>
                      <w:szCs w:val="24"/>
                    </w:rPr>
                    <w:t>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总颗粒物（TSP）</w:t>
                  </w: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年平均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200ug/m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24小时平均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300ug/m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颗粒物（粒径小于等于10um）</w:t>
                  </w: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年平均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70ug/m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24小时平均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150ug/m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restart"/>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颗粒物（粒径小于等于2.5um）</w:t>
                  </w: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年平均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35ug/m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206" w:type="dxa"/>
                  <w:vMerge w:val="continue"/>
                  <w:vAlign w:val="center"/>
                </w:tcPr>
                <w:p>
                  <w:pPr>
                    <w:pStyle w:val="126"/>
                    <w:ind w:right="216"/>
                    <w:rPr>
                      <w:rFonts w:ascii="宋体" w:hAnsi="宋体" w:eastAsia="宋体" w:cs="宋体"/>
                      <w:color w:val="000000"/>
                      <w:position w:val="-10"/>
                      <w:sz w:val="24"/>
                      <w:szCs w:val="24"/>
                    </w:rPr>
                  </w:pPr>
                </w:p>
              </w:tc>
              <w:tc>
                <w:tcPr>
                  <w:tcW w:w="1665"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24小时平均</w:t>
                  </w:r>
                </w:p>
              </w:tc>
              <w:tc>
                <w:tcPr>
                  <w:tcW w:w="1873" w:type="dxa"/>
                  <w:vAlign w:val="center"/>
                </w:tcPr>
                <w:p>
                  <w:pPr>
                    <w:pStyle w:val="126"/>
                    <w:ind w:right="-114"/>
                    <w:rPr>
                      <w:rFonts w:ascii="宋体" w:hAnsi="宋体" w:eastAsia="宋体" w:cs="宋体"/>
                      <w:color w:val="000000"/>
                      <w:position w:val="-10"/>
                      <w:sz w:val="24"/>
                      <w:szCs w:val="24"/>
                    </w:rPr>
                  </w:pPr>
                  <w:r>
                    <w:rPr>
                      <w:rFonts w:hint="eastAsia" w:ascii="宋体" w:hAnsi="宋体" w:eastAsia="宋体" w:cs="宋体"/>
                      <w:color w:val="000000"/>
                      <w:position w:val="-10"/>
                      <w:sz w:val="24"/>
                      <w:szCs w:val="24"/>
                    </w:rPr>
                    <w:t>75ug/m</w:t>
                  </w:r>
                  <w:r>
                    <w:rPr>
                      <w:rFonts w:hint="eastAsia" w:ascii="宋体" w:hAnsi="宋体" w:eastAsia="宋体" w:cs="宋体"/>
                      <w:color w:val="000000"/>
                      <w:position w:val="-10"/>
                      <w:sz w:val="24"/>
                      <w:szCs w:val="24"/>
                      <w:vertAlign w:val="superscript"/>
                    </w:rPr>
                    <w:t>3</w:t>
                  </w:r>
                </w:p>
              </w:tc>
              <w:tc>
                <w:tcPr>
                  <w:tcW w:w="2535" w:type="dxa"/>
                  <w:vMerge w:val="continue"/>
                  <w:vAlign w:val="center"/>
                </w:tcPr>
                <w:p>
                  <w:pPr>
                    <w:pStyle w:val="126"/>
                    <w:ind w:right="216"/>
                    <w:rPr>
                      <w:rFonts w:ascii="宋体" w:hAnsi="宋体" w:eastAsia="宋体" w:cs="宋体"/>
                      <w:color w:val="000000"/>
                      <w:position w:val="-10"/>
                      <w:sz w:val="24"/>
                      <w:szCs w:val="24"/>
                    </w:rPr>
                  </w:pPr>
                </w:p>
              </w:tc>
            </w:tr>
          </w:tbl>
          <w:p>
            <w:pPr>
              <w:pStyle w:val="79"/>
              <w:jc w:val="both"/>
              <w:rPr>
                <w:rFonts w:ascii="Times New Roman" w:cs="Times New Roman"/>
                <w:lang w:bidi="en-US"/>
              </w:rPr>
            </w:pPr>
          </w:p>
          <w:p>
            <w:pPr>
              <w:pStyle w:val="79"/>
              <w:jc w:val="both"/>
              <w:rPr>
                <w:rFonts w:ascii="Times New Roman" w:cs="Times New Roman"/>
                <w:lang w:bidi="en-US"/>
              </w:rPr>
            </w:pPr>
            <w:r>
              <w:rPr>
                <w:rFonts w:hint="eastAsia" w:ascii="Times New Roman" w:cs="Times New Roman"/>
                <w:lang w:bidi="en-US"/>
              </w:rPr>
              <w:t xml:space="preserve"> </w:t>
            </w:r>
            <w:r>
              <w:rPr>
                <w:rFonts w:ascii="Times New Roman" w:cs="Times New Roman"/>
                <w:lang w:bidi="en-US"/>
              </w:rPr>
              <w:t>2</w:t>
            </w:r>
            <w:r>
              <w:rPr>
                <w:rFonts w:hint="eastAsia" w:ascii="Times New Roman" w:cs="Times New Roman"/>
                <w:lang w:bidi="en-US"/>
              </w:rPr>
              <w:t>、《地表水环境质量标准》</w:t>
            </w:r>
            <w:r>
              <w:rPr>
                <w:rFonts w:ascii="Times New Roman" w:cs="Times New Roman"/>
                <w:lang w:bidi="en-US"/>
              </w:rPr>
              <w:t>(GB3838-200</w:t>
            </w:r>
            <w:r>
              <w:rPr>
                <w:rFonts w:hint="eastAsia" w:hAnsi="宋体"/>
                <w:lang w:bidi="en-US"/>
              </w:rPr>
              <w:t>2)中的</w:t>
            </w:r>
            <w:r>
              <w:rPr>
                <w:rFonts w:hint="eastAsia" w:ascii="宋体" w:hAnsi="宋体" w:eastAsia="宋体" w:cs="宋体"/>
              </w:rPr>
              <w:t>Ⅲ</w:t>
            </w:r>
            <w:r>
              <w:rPr>
                <w:rFonts w:hint="eastAsia" w:hAnsi="宋体"/>
                <w:lang w:bidi="en-US"/>
              </w:rPr>
              <w:t>类标</w:t>
            </w:r>
            <w:r>
              <w:rPr>
                <w:rFonts w:hint="eastAsia" w:ascii="Times New Roman" w:cs="Times New Roman"/>
                <w:lang w:bidi="en-US"/>
              </w:rPr>
              <w:t>准；</w:t>
            </w:r>
          </w:p>
          <w:p>
            <w:pPr>
              <w:spacing w:line="312" w:lineRule="auto"/>
              <w:jc w:val="center"/>
              <w:rPr>
                <w:b/>
                <w:bCs/>
                <w:color w:val="000000"/>
                <w:kern w:val="0"/>
              </w:rPr>
            </w:pPr>
            <w:r>
              <w:rPr>
                <w:b/>
                <w:bCs/>
                <w:color w:val="000000"/>
                <w:kern w:val="0"/>
              </w:rPr>
              <w:t>表</w:t>
            </w:r>
            <w:r>
              <w:rPr>
                <w:rFonts w:hint="eastAsia"/>
                <w:b/>
                <w:bCs/>
                <w:color w:val="000000"/>
                <w:kern w:val="0"/>
              </w:rPr>
              <w:t>4-2</w:t>
            </w:r>
            <w:r>
              <w:rPr>
                <w:b/>
                <w:bCs/>
                <w:color w:val="000000"/>
                <w:kern w:val="0"/>
              </w:rPr>
              <w:t xml:space="preserve">  地表水环境质量标准</w:t>
            </w:r>
            <w:r>
              <w:rPr>
                <w:rFonts w:hint="eastAsia"/>
                <w:b/>
                <w:bCs/>
                <w:color w:val="000000"/>
                <w:kern w:val="0"/>
              </w:rPr>
              <w:t xml:space="preserve"> </w:t>
            </w:r>
            <w:r>
              <w:rPr>
                <w:b/>
                <w:color w:val="000000"/>
                <w:sz w:val="21"/>
                <w:szCs w:val="21"/>
              </w:rPr>
              <w:t>单位：mg/L</w:t>
            </w:r>
          </w:p>
          <w:tbl>
            <w:tblPr>
              <w:tblStyle w:val="40"/>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438"/>
              <w:gridCol w:w="1745"/>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183" w:type="dxa"/>
                  <w:gridSpan w:val="2"/>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tc>
              <w:tc>
                <w:tcPr>
                  <w:tcW w:w="2706" w:type="dxa"/>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83" w:type="dxa"/>
                  <w:gridSpan w:val="2"/>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pH(无量纲)</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溶解氧</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COD</w:t>
                  </w:r>
                  <w:r>
                    <w:rPr>
                      <w:rFonts w:hint="eastAsia" w:ascii="宋体" w:hAnsi="宋体" w:eastAsia="宋体" w:cs="宋体"/>
                      <w:color w:val="000000"/>
                      <w:kern w:val="0"/>
                      <w:sz w:val="24"/>
                      <w:szCs w:val="24"/>
                      <w:vertAlign w:val="subscript"/>
                    </w:rPr>
                    <w:t>Cr</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BOD</w:t>
                  </w:r>
                  <w:r>
                    <w:rPr>
                      <w:rFonts w:hint="eastAsia" w:ascii="宋体" w:hAnsi="宋体" w:eastAsia="宋体" w:cs="宋体"/>
                      <w:color w:val="000000"/>
                      <w:kern w:val="0"/>
                      <w:sz w:val="24"/>
                      <w:szCs w:val="24"/>
                      <w:vertAlign w:val="subscript"/>
                    </w:rPr>
                    <w:t>5</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氨氮</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LAS</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43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石油类</w:t>
                  </w:r>
                </w:p>
              </w:tc>
              <w:tc>
                <w:tcPr>
                  <w:tcW w:w="174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06"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0.05</w:t>
                  </w:r>
                </w:p>
              </w:tc>
            </w:tr>
          </w:tbl>
          <w:p>
            <w:pPr>
              <w:pStyle w:val="127"/>
              <w:ind w:firstLine="0" w:firstLineChars="0"/>
              <w:rPr>
                <w:rFonts w:cs="Times New Roman"/>
                <w:color w:val="000000"/>
                <w:lang w:val="en-US"/>
              </w:rPr>
            </w:pPr>
          </w:p>
          <w:p>
            <w:pPr>
              <w:pStyle w:val="127"/>
              <w:ind w:firstLine="0" w:firstLineChars="0"/>
              <w:rPr>
                <w:rFonts w:cs="Times New Roman"/>
                <w:color w:val="000000"/>
                <w:lang w:val="en-US"/>
              </w:rPr>
            </w:pPr>
            <w:r>
              <w:rPr>
                <w:rFonts w:cs="Times New Roman"/>
                <w:color w:val="000000"/>
                <w:lang w:val="en-US"/>
              </w:rPr>
              <w:t>3</w:t>
            </w:r>
            <w:r>
              <w:rPr>
                <w:rFonts w:hint="eastAsia" w:cs="Times New Roman"/>
                <w:color w:val="000000"/>
                <w:lang w:val="en-US"/>
              </w:rPr>
              <w:t>、《声环境质量标准》（</w:t>
            </w:r>
            <w:r>
              <w:rPr>
                <w:rFonts w:cs="Times New Roman"/>
                <w:color w:val="000000"/>
                <w:lang w:val="en-US"/>
              </w:rPr>
              <w:t>GB3096-2008)</w:t>
            </w:r>
            <w:r>
              <w:rPr>
                <w:rFonts w:hint="eastAsia" w:cs="Times New Roman"/>
                <w:color w:val="000000"/>
                <w:lang w:val="en-US"/>
              </w:rPr>
              <w:t>中的3类、4a类标准。</w:t>
            </w:r>
          </w:p>
          <w:p>
            <w:pPr>
              <w:spacing w:line="312" w:lineRule="auto"/>
              <w:jc w:val="center"/>
              <w:rPr>
                <w:b/>
                <w:color w:val="000000"/>
              </w:rPr>
            </w:pPr>
            <w:r>
              <w:rPr>
                <w:b/>
                <w:color w:val="000000"/>
              </w:rPr>
              <w:t>表</w:t>
            </w:r>
            <w:r>
              <w:rPr>
                <w:rFonts w:hint="eastAsia"/>
                <w:b/>
                <w:color w:val="000000"/>
              </w:rPr>
              <w:t>4-3</w:t>
            </w:r>
            <w:r>
              <w:rPr>
                <w:b/>
                <w:color w:val="000000"/>
              </w:rPr>
              <w:t xml:space="preserve"> </w:t>
            </w:r>
            <w:r>
              <w:rPr>
                <w:rFonts w:hint="eastAsia"/>
                <w:b/>
                <w:color w:val="000000"/>
              </w:rPr>
              <w:t xml:space="preserve"> </w:t>
            </w:r>
            <w:r>
              <w:rPr>
                <w:b/>
                <w:color w:val="000000"/>
              </w:rPr>
              <w:t>声环境质量标准</w:t>
            </w:r>
          </w:p>
          <w:tbl>
            <w:tblPr>
              <w:tblStyle w:val="40"/>
              <w:tblW w:w="7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4"/>
              <w:gridCol w:w="2052"/>
              <w:gridCol w:w="2041"/>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114" w:type="dxa"/>
                  <w:tcMar>
                    <w:top w:w="0" w:type="dxa"/>
                    <w:left w:w="28" w:type="dxa"/>
                    <w:bottom w:w="0" w:type="dxa"/>
                    <w:right w:w="28" w:type="dxa"/>
                  </w:tcMar>
                  <w:vAlign w:val="center"/>
                </w:tcPr>
                <w:p>
                  <w:pPr>
                    <w:widowControl/>
                    <w:jc w:val="center"/>
                    <w:rPr>
                      <w:b/>
                      <w:bCs/>
                      <w:color w:val="000000"/>
                      <w:kern w:val="0"/>
                      <w:szCs w:val="24"/>
                    </w:rPr>
                  </w:pPr>
                  <w:r>
                    <w:rPr>
                      <w:b/>
                      <w:bCs/>
                      <w:color w:val="000000"/>
                      <w:kern w:val="0"/>
                      <w:szCs w:val="24"/>
                    </w:rPr>
                    <w:t>类 别</w:t>
                  </w:r>
                </w:p>
              </w:tc>
              <w:tc>
                <w:tcPr>
                  <w:tcW w:w="2052" w:type="dxa"/>
                  <w:tcMar>
                    <w:top w:w="0" w:type="dxa"/>
                    <w:left w:w="28" w:type="dxa"/>
                    <w:bottom w:w="0" w:type="dxa"/>
                    <w:right w:w="28" w:type="dxa"/>
                  </w:tcMar>
                  <w:vAlign w:val="center"/>
                </w:tcPr>
                <w:p>
                  <w:pPr>
                    <w:widowControl/>
                    <w:jc w:val="center"/>
                    <w:rPr>
                      <w:b/>
                      <w:bCs/>
                      <w:color w:val="000000"/>
                      <w:kern w:val="0"/>
                      <w:szCs w:val="24"/>
                    </w:rPr>
                  </w:pPr>
                  <w:r>
                    <w:rPr>
                      <w:b/>
                      <w:bCs/>
                      <w:color w:val="000000"/>
                      <w:kern w:val="0"/>
                      <w:szCs w:val="24"/>
                    </w:rPr>
                    <w:t>昼间[dB(A)]</w:t>
                  </w:r>
                </w:p>
              </w:tc>
              <w:tc>
                <w:tcPr>
                  <w:tcW w:w="2041" w:type="dxa"/>
                  <w:tcMar>
                    <w:top w:w="0" w:type="dxa"/>
                    <w:left w:w="28" w:type="dxa"/>
                    <w:bottom w:w="0" w:type="dxa"/>
                    <w:right w:w="28" w:type="dxa"/>
                  </w:tcMar>
                  <w:vAlign w:val="center"/>
                </w:tcPr>
                <w:p>
                  <w:pPr>
                    <w:widowControl/>
                    <w:jc w:val="center"/>
                    <w:rPr>
                      <w:b/>
                      <w:bCs/>
                      <w:color w:val="000000"/>
                      <w:kern w:val="0"/>
                      <w:szCs w:val="24"/>
                    </w:rPr>
                  </w:pPr>
                  <w:r>
                    <w:rPr>
                      <w:b/>
                      <w:bCs/>
                      <w:color w:val="000000"/>
                      <w:kern w:val="0"/>
                      <w:szCs w:val="24"/>
                    </w:rPr>
                    <w:t>夜间[dB(A)]</w:t>
                  </w:r>
                </w:p>
              </w:tc>
              <w:tc>
                <w:tcPr>
                  <w:tcW w:w="2738" w:type="dxa"/>
                  <w:tcMar>
                    <w:top w:w="0" w:type="dxa"/>
                    <w:left w:w="28" w:type="dxa"/>
                    <w:bottom w:w="0" w:type="dxa"/>
                    <w:right w:w="28" w:type="dxa"/>
                  </w:tcMar>
                  <w:vAlign w:val="center"/>
                </w:tcPr>
                <w:p>
                  <w:pPr>
                    <w:widowControl/>
                    <w:jc w:val="center"/>
                    <w:rPr>
                      <w:b/>
                      <w:bCs/>
                      <w:color w:val="000000"/>
                      <w:kern w:val="0"/>
                      <w:szCs w:val="24"/>
                    </w:rPr>
                  </w:pPr>
                  <w:r>
                    <w:rPr>
                      <w:b/>
                      <w:bCs/>
                      <w:color w:val="000000"/>
                      <w:kern w:val="0"/>
                      <w:szCs w:val="24"/>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114" w:type="dxa"/>
                  <w:tcMar>
                    <w:top w:w="0" w:type="dxa"/>
                    <w:left w:w="28" w:type="dxa"/>
                    <w:bottom w:w="0" w:type="dxa"/>
                    <w:right w:w="28" w:type="dxa"/>
                  </w:tcMar>
                  <w:vAlign w:val="center"/>
                </w:tcPr>
                <w:p>
                  <w:pPr>
                    <w:widowControl/>
                    <w:jc w:val="center"/>
                    <w:rPr>
                      <w:color w:val="000000"/>
                      <w:kern w:val="0"/>
                      <w:szCs w:val="24"/>
                    </w:rPr>
                  </w:pPr>
                  <w:r>
                    <w:rPr>
                      <w:rFonts w:hint="eastAsia"/>
                      <w:color w:val="000000"/>
                      <w:kern w:val="0"/>
                      <w:szCs w:val="24"/>
                    </w:rPr>
                    <w:t>3</w:t>
                  </w:r>
                  <w:r>
                    <w:rPr>
                      <w:color w:val="000000"/>
                      <w:kern w:val="0"/>
                      <w:szCs w:val="24"/>
                    </w:rPr>
                    <w:t>类</w:t>
                  </w:r>
                </w:p>
              </w:tc>
              <w:tc>
                <w:tcPr>
                  <w:tcW w:w="2052" w:type="dxa"/>
                  <w:tcMar>
                    <w:top w:w="0" w:type="dxa"/>
                    <w:left w:w="28" w:type="dxa"/>
                    <w:bottom w:w="0" w:type="dxa"/>
                    <w:right w:w="28" w:type="dxa"/>
                  </w:tcMar>
                  <w:vAlign w:val="center"/>
                </w:tcPr>
                <w:p>
                  <w:pPr>
                    <w:widowControl/>
                    <w:jc w:val="center"/>
                    <w:rPr>
                      <w:color w:val="000000"/>
                      <w:kern w:val="0"/>
                      <w:szCs w:val="24"/>
                    </w:rPr>
                  </w:pPr>
                  <w:r>
                    <w:rPr>
                      <w:color w:val="000000"/>
                      <w:kern w:val="0"/>
                      <w:szCs w:val="24"/>
                    </w:rPr>
                    <w:t>6</w:t>
                  </w:r>
                  <w:r>
                    <w:rPr>
                      <w:rFonts w:hint="eastAsia"/>
                      <w:color w:val="000000"/>
                      <w:kern w:val="0"/>
                      <w:szCs w:val="24"/>
                    </w:rPr>
                    <w:t>5</w:t>
                  </w:r>
                </w:p>
              </w:tc>
              <w:tc>
                <w:tcPr>
                  <w:tcW w:w="2041" w:type="dxa"/>
                  <w:tcMar>
                    <w:top w:w="0" w:type="dxa"/>
                    <w:left w:w="28" w:type="dxa"/>
                    <w:bottom w:w="0" w:type="dxa"/>
                    <w:right w:w="28" w:type="dxa"/>
                  </w:tcMar>
                  <w:vAlign w:val="center"/>
                </w:tcPr>
                <w:p>
                  <w:pPr>
                    <w:widowControl/>
                    <w:jc w:val="center"/>
                    <w:rPr>
                      <w:color w:val="000000"/>
                      <w:kern w:val="0"/>
                      <w:szCs w:val="24"/>
                    </w:rPr>
                  </w:pPr>
                  <w:r>
                    <w:rPr>
                      <w:color w:val="000000"/>
                      <w:kern w:val="0"/>
                      <w:szCs w:val="24"/>
                    </w:rPr>
                    <w:t>5</w:t>
                  </w:r>
                  <w:r>
                    <w:rPr>
                      <w:rFonts w:hint="eastAsia"/>
                      <w:color w:val="000000"/>
                      <w:kern w:val="0"/>
                      <w:szCs w:val="24"/>
                    </w:rPr>
                    <w:t>5</w:t>
                  </w:r>
                </w:p>
              </w:tc>
              <w:tc>
                <w:tcPr>
                  <w:tcW w:w="2738" w:type="dxa"/>
                  <w:tcMar>
                    <w:top w:w="0" w:type="dxa"/>
                    <w:left w:w="28" w:type="dxa"/>
                    <w:bottom w:w="0" w:type="dxa"/>
                    <w:right w:w="28" w:type="dxa"/>
                  </w:tcMar>
                  <w:vAlign w:val="center"/>
                </w:tcPr>
                <w:p>
                  <w:pPr>
                    <w:widowControl/>
                    <w:jc w:val="center"/>
                    <w:rPr>
                      <w:color w:val="000000"/>
                      <w:kern w:val="0"/>
                      <w:szCs w:val="24"/>
                    </w:rPr>
                  </w:pPr>
                  <w:r>
                    <w:rPr>
                      <w:color w:val="000000"/>
                      <w:kern w:val="0"/>
                      <w:szCs w:val="24"/>
                    </w:rPr>
                    <w:t>项目所在区域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1114" w:type="dxa"/>
                  <w:tcMar>
                    <w:top w:w="0" w:type="dxa"/>
                    <w:left w:w="28" w:type="dxa"/>
                    <w:bottom w:w="0" w:type="dxa"/>
                    <w:right w:w="28" w:type="dxa"/>
                  </w:tcMar>
                  <w:vAlign w:val="center"/>
                </w:tcPr>
                <w:p>
                  <w:pPr>
                    <w:widowControl/>
                    <w:jc w:val="center"/>
                    <w:rPr>
                      <w:color w:val="000000"/>
                      <w:kern w:val="0"/>
                      <w:szCs w:val="24"/>
                    </w:rPr>
                  </w:pPr>
                  <w:r>
                    <w:rPr>
                      <w:rFonts w:hint="eastAsia"/>
                      <w:color w:val="000000"/>
                      <w:kern w:val="0"/>
                      <w:szCs w:val="24"/>
                    </w:rPr>
                    <w:t>4a类</w:t>
                  </w:r>
                </w:p>
              </w:tc>
              <w:tc>
                <w:tcPr>
                  <w:tcW w:w="2052" w:type="dxa"/>
                  <w:tcMar>
                    <w:top w:w="0" w:type="dxa"/>
                    <w:left w:w="28" w:type="dxa"/>
                    <w:bottom w:w="0" w:type="dxa"/>
                    <w:right w:w="28" w:type="dxa"/>
                  </w:tcMar>
                  <w:vAlign w:val="center"/>
                </w:tcPr>
                <w:p>
                  <w:pPr>
                    <w:widowControl/>
                    <w:jc w:val="center"/>
                    <w:rPr>
                      <w:color w:val="000000"/>
                      <w:kern w:val="0"/>
                      <w:szCs w:val="24"/>
                    </w:rPr>
                  </w:pPr>
                  <w:r>
                    <w:rPr>
                      <w:rFonts w:hint="eastAsia"/>
                      <w:color w:val="000000"/>
                      <w:kern w:val="0"/>
                      <w:szCs w:val="24"/>
                    </w:rPr>
                    <w:t>70</w:t>
                  </w:r>
                </w:p>
              </w:tc>
              <w:tc>
                <w:tcPr>
                  <w:tcW w:w="2041" w:type="dxa"/>
                  <w:tcMar>
                    <w:top w:w="0" w:type="dxa"/>
                    <w:left w:w="28" w:type="dxa"/>
                    <w:bottom w:w="0" w:type="dxa"/>
                    <w:right w:w="28" w:type="dxa"/>
                  </w:tcMar>
                  <w:vAlign w:val="center"/>
                </w:tcPr>
                <w:p>
                  <w:pPr>
                    <w:widowControl/>
                    <w:jc w:val="center"/>
                    <w:rPr>
                      <w:color w:val="000000"/>
                      <w:kern w:val="0"/>
                      <w:szCs w:val="24"/>
                    </w:rPr>
                  </w:pPr>
                  <w:r>
                    <w:rPr>
                      <w:rFonts w:hint="eastAsia"/>
                      <w:color w:val="000000"/>
                      <w:kern w:val="0"/>
                      <w:szCs w:val="24"/>
                    </w:rPr>
                    <w:t>55</w:t>
                  </w:r>
                </w:p>
              </w:tc>
              <w:tc>
                <w:tcPr>
                  <w:tcW w:w="2738" w:type="dxa"/>
                  <w:tcMar>
                    <w:top w:w="0" w:type="dxa"/>
                    <w:left w:w="28" w:type="dxa"/>
                    <w:bottom w:w="0" w:type="dxa"/>
                    <w:right w:w="28" w:type="dxa"/>
                  </w:tcMar>
                  <w:vAlign w:val="center"/>
                </w:tcPr>
                <w:p>
                  <w:pPr>
                    <w:widowControl/>
                    <w:jc w:val="center"/>
                    <w:rPr>
                      <w:color w:val="000000"/>
                      <w:kern w:val="0"/>
                      <w:szCs w:val="24"/>
                    </w:rPr>
                  </w:pPr>
                  <w:r>
                    <w:rPr>
                      <w:color w:val="000000"/>
                      <w:kern w:val="0"/>
                      <w:szCs w:val="24"/>
                    </w:rPr>
                    <w:t>项目所在区域</w:t>
                  </w:r>
                  <w:r>
                    <w:rPr>
                      <w:rFonts w:hint="eastAsia"/>
                      <w:color w:val="000000"/>
                      <w:kern w:val="0"/>
                      <w:szCs w:val="24"/>
                    </w:rPr>
                    <w:t>（东北侧）</w:t>
                  </w:r>
                </w:p>
              </w:tc>
            </w:tr>
          </w:tbl>
          <w:p>
            <w:pPr>
              <w:spacing w:line="360" w:lineRule="auto"/>
              <w:ind w:left="480" w:leftChars="200"/>
              <w:rPr>
                <w:color w:val="FF0000"/>
              </w:rPr>
            </w:pPr>
          </w:p>
          <w:p>
            <w:pPr>
              <w:tabs>
                <w:tab w:val="left" w:pos="8960"/>
              </w:tabs>
              <w:spacing w:line="360" w:lineRule="auto"/>
              <w:ind w:firstLine="315" w:firstLineChars="1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1" w:hRule="atLeast"/>
          <w:jc w:val="center"/>
        </w:trPr>
        <w:tc>
          <w:tcPr>
            <w:tcW w:w="712" w:type="dxa"/>
            <w:vAlign w:val="center"/>
          </w:tcPr>
          <w:p>
            <w:pPr>
              <w:ind w:firstLine="0"/>
              <w:jc w:val="center"/>
              <w:rPr>
                <w:sz w:val="21"/>
                <w:szCs w:val="21"/>
              </w:rPr>
            </w:pPr>
            <w:r>
              <w:rPr>
                <w:b/>
                <w:bCs/>
                <w:sz w:val="21"/>
                <w:szCs w:val="21"/>
              </w:rPr>
              <w:t>污染物排放标准</w:t>
            </w:r>
          </w:p>
        </w:tc>
        <w:tc>
          <w:tcPr>
            <w:tcW w:w="8867" w:type="dxa"/>
            <w:vAlign w:val="center"/>
          </w:tcPr>
          <w:p>
            <w:pPr>
              <w:pStyle w:val="25"/>
              <w:spacing w:line="360" w:lineRule="auto"/>
              <w:ind w:left="0" w:leftChars="0" w:firstLine="480" w:firstLineChars="200"/>
              <w:rPr>
                <w:rFonts w:ascii="宋体" w:hAnsi="宋体" w:cs="宋体"/>
                <w:sz w:val="24"/>
              </w:rPr>
            </w:pPr>
            <w:r>
              <w:rPr>
                <w:rFonts w:hint="eastAsia" w:ascii="宋体" w:hAnsi="宋体" w:cs="宋体"/>
                <w:sz w:val="24"/>
              </w:rPr>
              <w:t>1、</w:t>
            </w:r>
            <w:r>
              <w:rPr>
                <w:rFonts w:hint="eastAsia"/>
                <w:color w:val="000000"/>
                <w:sz w:val="24"/>
              </w:rPr>
              <w:t>项目</w:t>
            </w:r>
            <w:r>
              <w:rPr>
                <w:rFonts w:hint="eastAsia"/>
                <w:color w:val="000000"/>
                <w:sz w:val="24"/>
                <w:lang w:eastAsia="zh-CN"/>
              </w:rPr>
              <w:t>生活污水经三级化粪池处理后与</w:t>
            </w:r>
            <w:r>
              <w:rPr>
                <w:rFonts w:hint="eastAsia"/>
                <w:color w:val="000000"/>
                <w:sz w:val="24"/>
              </w:rPr>
              <w:t>生产废水</w:t>
            </w:r>
            <w:r>
              <w:rPr>
                <w:rFonts w:hint="eastAsia"/>
                <w:color w:val="000000"/>
                <w:sz w:val="24"/>
                <w:lang w:eastAsia="zh-CN"/>
              </w:rPr>
              <w:t>一起</w:t>
            </w:r>
            <w:r>
              <w:rPr>
                <w:rFonts w:hint="eastAsia"/>
                <w:color w:val="000000"/>
                <w:sz w:val="24"/>
              </w:rPr>
              <w:t>经厂内污水处理设施处理达到广东省《水污染物排放限值》（DB44/26-2001）</w:t>
            </w:r>
            <w:r>
              <w:rPr>
                <w:rFonts w:hint="eastAsia"/>
                <w:color w:val="000000"/>
                <w:sz w:val="24"/>
                <w:lang w:eastAsia="zh-CN"/>
              </w:rPr>
              <w:t>第二时段一级标准及揭东经济开发区新区污水处理厂进水水质限值较严者，经主管部门审批后，排入市政污水管网</w:t>
            </w:r>
            <w:r>
              <w:rPr>
                <w:rFonts w:hint="eastAsia"/>
              </w:rPr>
              <w:t>。</w:t>
            </w:r>
          </w:p>
          <w:p>
            <w:pPr>
              <w:spacing w:line="360" w:lineRule="auto"/>
              <w:ind w:firstLine="482" w:firstLineChars="200"/>
              <w:jc w:val="center"/>
            </w:pPr>
            <w:r>
              <w:rPr>
                <w:rFonts w:hint="eastAsia"/>
                <w:b/>
                <w:bCs/>
                <w:szCs w:val="21"/>
              </w:rPr>
              <w:t>表4-4  水</w:t>
            </w:r>
            <w:r>
              <w:rPr>
                <w:rFonts w:hint="eastAsia"/>
                <w:b/>
                <w:bCs/>
                <w:szCs w:val="21"/>
                <w:lang w:eastAsia="zh-CN"/>
              </w:rPr>
              <w:t>污染物</w:t>
            </w:r>
            <w:r>
              <w:rPr>
                <w:rFonts w:hint="eastAsia"/>
                <w:b/>
                <w:bCs/>
                <w:szCs w:val="21"/>
              </w:rPr>
              <w:t>排放标准</w:t>
            </w:r>
            <w:r>
              <w:rPr>
                <w:b/>
                <w:bCs/>
                <w:szCs w:val="21"/>
              </w:rPr>
              <w:t xml:space="preserve">（mg/L </w:t>
            </w:r>
            <w:r>
              <w:rPr>
                <w:rFonts w:hint="eastAsia"/>
                <w:b/>
                <w:bCs/>
                <w:szCs w:val="21"/>
              </w:rPr>
              <w:t>，</w:t>
            </w:r>
            <w:r>
              <w:rPr>
                <w:b/>
                <w:bCs/>
                <w:szCs w:val="21"/>
              </w:rPr>
              <w:t>pH</w:t>
            </w:r>
            <w:r>
              <w:rPr>
                <w:rFonts w:hint="eastAsia"/>
                <w:b/>
                <w:bCs/>
                <w:szCs w:val="21"/>
              </w:rPr>
              <w:t>无量纲</w:t>
            </w:r>
            <w:r>
              <w:rPr>
                <w:b/>
                <w:bCs/>
                <w:szCs w:val="21"/>
              </w:rPr>
              <w:t>）</w:t>
            </w:r>
          </w:p>
          <w:tbl>
            <w:tblPr>
              <w:tblStyle w:val="40"/>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186"/>
              <w:gridCol w:w="1035"/>
              <w:gridCol w:w="750"/>
              <w:gridCol w:w="645"/>
              <w:gridCol w:w="10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2607" w:type="dxa"/>
                  <w:vAlign w:val="center"/>
                </w:tcPr>
                <w:p>
                  <w:pPr>
                    <w:jc w:val="center"/>
                    <w:rPr>
                      <w:b/>
                      <w:bCs/>
                      <w:sz w:val="21"/>
                      <w:szCs w:val="21"/>
                    </w:rPr>
                  </w:pPr>
                  <w:r>
                    <w:rPr>
                      <w:b/>
                      <w:bCs/>
                      <w:sz w:val="21"/>
                      <w:szCs w:val="21"/>
                    </w:rPr>
                    <w:t>项目</w:t>
                  </w:r>
                </w:p>
              </w:tc>
              <w:tc>
                <w:tcPr>
                  <w:tcW w:w="1186" w:type="dxa"/>
                  <w:vAlign w:val="center"/>
                </w:tcPr>
                <w:p>
                  <w:pPr>
                    <w:ind w:firstLine="0"/>
                    <w:rPr>
                      <w:b/>
                      <w:bCs/>
                      <w:sz w:val="21"/>
                      <w:szCs w:val="21"/>
                    </w:rPr>
                  </w:pPr>
                  <w:r>
                    <w:rPr>
                      <w:b/>
                      <w:bCs/>
                      <w:sz w:val="21"/>
                      <w:szCs w:val="21"/>
                    </w:rPr>
                    <w:t>BOD</w:t>
                  </w:r>
                  <w:r>
                    <w:rPr>
                      <w:b/>
                      <w:bCs/>
                      <w:sz w:val="21"/>
                      <w:szCs w:val="21"/>
                      <w:vertAlign w:val="subscript"/>
                    </w:rPr>
                    <w:t>5</w:t>
                  </w:r>
                </w:p>
              </w:tc>
              <w:tc>
                <w:tcPr>
                  <w:tcW w:w="1035" w:type="dxa"/>
                  <w:vAlign w:val="center"/>
                </w:tcPr>
                <w:p>
                  <w:pPr>
                    <w:ind w:firstLine="0"/>
                    <w:rPr>
                      <w:b/>
                      <w:bCs/>
                      <w:sz w:val="21"/>
                      <w:szCs w:val="21"/>
                    </w:rPr>
                  </w:pPr>
                  <w:r>
                    <w:rPr>
                      <w:b/>
                      <w:bCs/>
                      <w:sz w:val="21"/>
                      <w:szCs w:val="21"/>
                    </w:rPr>
                    <w:t>COD</w:t>
                  </w:r>
                  <w:r>
                    <w:rPr>
                      <w:b/>
                      <w:bCs/>
                      <w:sz w:val="21"/>
                      <w:szCs w:val="21"/>
                      <w:vertAlign w:val="subscript"/>
                    </w:rPr>
                    <w:t>cr</w:t>
                  </w:r>
                </w:p>
              </w:tc>
              <w:tc>
                <w:tcPr>
                  <w:tcW w:w="750" w:type="dxa"/>
                  <w:vAlign w:val="center"/>
                </w:tcPr>
                <w:p>
                  <w:pPr>
                    <w:ind w:firstLine="0"/>
                    <w:rPr>
                      <w:b/>
                      <w:bCs/>
                      <w:sz w:val="21"/>
                      <w:szCs w:val="21"/>
                    </w:rPr>
                  </w:pPr>
                  <w:r>
                    <w:rPr>
                      <w:b/>
                      <w:bCs/>
                      <w:sz w:val="21"/>
                      <w:szCs w:val="21"/>
                    </w:rPr>
                    <w:t>氨氮</w:t>
                  </w:r>
                </w:p>
              </w:tc>
              <w:tc>
                <w:tcPr>
                  <w:tcW w:w="645" w:type="dxa"/>
                  <w:vAlign w:val="center"/>
                </w:tcPr>
                <w:p>
                  <w:pPr>
                    <w:ind w:firstLine="0"/>
                    <w:jc w:val="center"/>
                    <w:rPr>
                      <w:b/>
                      <w:bCs/>
                      <w:sz w:val="21"/>
                      <w:szCs w:val="21"/>
                    </w:rPr>
                  </w:pPr>
                  <w:r>
                    <w:rPr>
                      <w:b/>
                      <w:bCs/>
                      <w:sz w:val="21"/>
                      <w:szCs w:val="21"/>
                    </w:rPr>
                    <w:t>SS</w:t>
                  </w:r>
                </w:p>
              </w:tc>
              <w:tc>
                <w:tcPr>
                  <w:tcW w:w="1080" w:type="dxa"/>
                  <w:vAlign w:val="center"/>
                </w:tcPr>
                <w:p>
                  <w:pPr>
                    <w:ind w:firstLine="0"/>
                    <w:jc w:val="center"/>
                    <w:rPr>
                      <w:b/>
                      <w:bCs/>
                      <w:sz w:val="21"/>
                      <w:szCs w:val="21"/>
                    </w:rPr>
                  </w:pPr>
                  <w:r>
                    <w:rPr>
                      <w:b/>
                      <w:bCs/>
                      <w:sz w:val="21"/>
                      <w:szCs w:val="21"/>
                      <w:lang w:val="zh-CN"/>
                    </w:rPr>
                    <w:t>pH</w:t>
                  </w:r>
                </w:p>
              </w:tc>
              <w:tc>
                <w:tcPr>
                  <w:tcW w:w="1338" w:type="dxa"/>
                  <w:vAlign w:val="center"/>
                </w:tcPr>
                <w:p>
                  <w:pPr>
                    <w:ind w:firstLine="0"/>
                    <w:rPr>
                      <w:b/>
                      <w:bCs/>
                      <w:sz w:val="21"/>
                      <w:szCs w:val="21"/>
                      <w:lang w:val="zh-CN"/>
                    </w:rPr>
                  </w:pPr>
                  <w:r>
                    <w:rPr>
                      <w:b/>
                      <w:sz w:val="21"/>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07" w:type="dxa"/>
                  <w:vAlign w:val="center"/>
                </w:tcPr>
                <w:p>
                  <w:pPr>
                    <w:ind w:firstLine="0"/>
                    <w:jc w:val="left"/>
                    <w:rPr>
                      <w:rFonts w:ascii="宋体" w:hAnsi="宋体" w:cs="宋体"/>
                      <w:sz w:val="21"/>
                      <w:szCs w:val="21"/>
                    </w:rPr>
                  </w:pPr>
                  <w:r>
                    <w:rPr>
                      <w:rFonts w:hint="eastAsia" w:ascii="宋体" w:hAnsi="宋体" w:cs="宋体"/>
                      <w:sz w:val="21"/>
                      <w:szCs w:val="21"/>
                    </w:rPr>
                    <w:t>广东省水污染物排放限值》(DB44/26-2001)第二时段一级标准</w:t>
                  </w:r>
                </w:p>
              </w:tc>
              <w:tc>
                <w:tcPr>
                  <w:tcW w:w="1186" w:type="dxa"/>
                  <w:vAlign w:val="center"/>
                </w:tcPr>
                <w:p>
                  <w:pPr>
                    <w:ind w:firstLine="0"/>
                    <w:jc w:val="center"/>
                    <w:rPr>
                      <w:sz w:val="21"/>
                      <w:szCs w:val="21"/>
                    </w:rPr>
                  </w:pPr>
                  <w:r>
                    <w:rPr>
                      <w:rFonts w:hint="eastAsia"/>
                      <w:sz w:val="21"/>
                      <w:szCs w:val="21"/>
                    </w:rPr>
                    <w:t>20</w:t>
                  </w:r>
                </w:p>
              </w:tc>
              <w:tc>
                <w:tcPr>
                  <w:tcW w:w="1035" w:type="dxa"/>
                  <w:vAlign w:val="center"/>
                </w:tcPr>
                <w:p>
                  <w:pPr>
                    <w:ind w:firstLine="0"/>
                    <w:jc w:val="center"/>
                    <w:rPr>
                      <w:sz w:val="21"/>
                      <w:szCs w:val="21"/>
                    </w:rPr>
                  </w:pPr>
                  <w:r>
                    <w:rPr>
                      <w:rFonts w:hint="eastAsia"/>
                      <w:sz w:val="21"/>
                      <w:szCs w:val="21"/>
                    </w:rPr>
                    <w:t>90</w:t>
                  </w:r>
                </w:p>
              </w:tc>
              <w:tc>
                <w:tcPr>
                  <w:tcW w:w="750" w:type="dxa"/>
                  <w:vAlign w:val="center"/>
                </w:tcPr>
                <w:p>
                  <w:pPr>
                    <w:ind w:firstLine="0"/>
                    <w:jc w:val="center"/>
                    <w:rPr>
                      <w:sz w:val="21"/>
                      <w:szCs w:val="21"/>
                    </w:rPr>
                  </w:pPr>
                  <w:r>
                    <w:rPr>
                      <w:rFonts w:hint="eastAsia"/>
                      <w:sz w:val="21"/>
                      <w:szCs w:val="21"/>
                    </w:rPr>
                    <w:t>10</w:t>
                  </w:r>
                </w:p>
              </w:tc>
              <w:tc>
                <w:tcPr>
                  <w:tcW w:w="645" w:type="dxa"/>
                  <w:vAlign w:val="center"/>
                </w:tcPr>
                <w:p>
                  <w:pPr>
                    <w:ind w:firstLine="0"/>
                    <w:jc w:val="center"/>
                    <w:rPr>
                      <w:sz w:val="21"/>
                      <w:szCs w:val="21"/>
                    </w:rPr>
                  </w:pPr>
                  <w:r>
                    <w:rPr>
                      <w:rFonts w:hint="eastAsia"/>
                      <w:sz w:val="21"/>
                      <w:szCs w:val="21"/>
                    </w:rPr>
                    <w:t>60</w:t>
                  </w:r>
                </w:p>
              </w:tc>
              <w:tc>
                <w:tcPr>
                  <w:tcW w:w="1080" w:type="dxa"/>
                  <w:vAlign w:val="center"/>
                </w:tcPr>
                <w:p>
                  <w:pPr>
                    <w:ind w:firstLine="0"/>
                    <w:jc w:val="center"/>
                    <w:rPr>
                      <w:sz w:val="21"/>
                      <w:szCs w:val="21"/>
                      <w:lang w:val="zh-CN"/>
                    </w:rPr>
                  </w:pPr>
                  <w:r>
                    <w:rPr>
                      <w:sz w:val="21"/>
                      <w:szCs w:val="21"/>
                      <w:lang w:val="zh-CN"/>
                    </w:rPr>
                    <w:t>6~9</w:t>
                  </w:r>
                </w:p>
              </w:tc>
              <w:tc>
                <w:tcPr>
                  <w:tcW w:w="1338" w:type="dxa"/>
                  <w:vAlign w:val="center"/>
                </w:tcPr>
                <w:p>
                  <w:pPr>
                    <w:ind w:firstLine="0"/>
                    <w:jc w:val="center"/>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07" w:type="dxa"/>
                  <w:vAlign w:val="center"/>
                </w:tcPr>
                <w:p>
                  <w:pPr>
                    <w:ind w:firstLine="0"/>
                    <w:jc w:val="left"/>
                    <w:rPr>
                      <w:rFonts w:ascii="宋体" w:hAnsi="宋体" w:cs="宋体"/>
                      <w:sz w:val="21"/>
                      <w:szCs w:val="21"/>
                    </w:rPr>
                  </w:pPr>
                  <w:r>
                    <w:rPr>
                      <w:rFonts w:hint="eastAsia"/>
                      <w:szCs w:val="21"/>
                      <w:lang w:eastAsia="zh-CN"/>
                    </w:rPr>
                    <w:t>揭东经济开发区新区污水处理厂进水水质限值</w:t>
                  </w:r>
                </w:p>
              </w:tc>
              <w:tc>
                <w:tcPr>
                  <w:tcW w:w="1186" w:type="dxa"/>
                  <w:vAlign w:val="center"/>
                </w:tcPr>
                <w:p>
                  <w:pPr>
                    <w:ind w:firstLine="0"/>
                    <w:jc w:val="center"/>
                    <w:rPr>
                      <w:rFonts w:hint="eastAsia" w:eastAsia="宋体"/>
                      <w:sz w:val="21"/>
                      <w:szCs w:val="21"/>
                      <w:lang w:val="en-US" w:eastAsia="zh-CN"/>
                    </w:rPr>
                  </w:pPr>
                  <w:r>
                    <w:rPr>
                      <w:rFonts w:hint="eastAsia"/>
                      <w:sz w:val="21"/>
                      <w:szCs w:val="21"/>
                      <w:lang w:val="en-US" w:eastAsia="zh-CN"/>
                    </w:rPr>
                    <w:t>120</w:t>
                  </w:r>
                </w:p>
              </w:tc>
              <w:tc>
                <w:tcPr>
                  <w:tcW w:w="1035" w:type="dxa"/>
                  <w:vAlign w:val="center"/>
                </w:tcPr>
                <w:p>
                  <w:pPr>
                    <w:ind w:firstLine="0"/>
                    <w:jc w:val="center"/>
                    <w:rPr>
                      <w:rFonts w:hint="eastAsia" w:eastAsia="宋体"/>
                      <w:sz w:val="21"/>
                      <w:szCs w:val="21"/>
                      <w:lang w:val="en-US" w:eastAsia="zh-CN"/>
                    </w:rPr>
                  </w:pPr>
                  <w:r>
                    <w:rPr>
                      <w:rFonts w:hint="eastAsia"/>
                      <w:sz w:val="21"/>
                      <w:szCs w:val="21"/>
                      <w:lang w:val="en-US" w:eastAsia="zh-CN"/>
                    </w:rPr>
                    <w:t>250</w:t>
                  </w:r>
                </w:p>
              </w:tc>
              <w:tc>
                <w:tcPr>
                  <w:tcW w:w="750" w:type="dxa"/>
                  <w:vAlign w:val="center"/>
                </w:tcPr>
                <w:p>
                  <w:pPr>
                    <w:ind w:firstLine="0"/>
                    <w:jc w:val="center"/>
                    <w:rPr>
                      <w:rFonts w:hint="eastAsia" w:eastAsia="宋体"/>
                      <w:sz w:val="21"/>
                      <w:szCs w:val="21"/>
                      <w:lang w:val="en-US" w:eastAsia="zh-CN"/>
                    </w:rPr>
                  </w:pPr>
                  <w:r>
                    <w:rPr>
                      <w:rFonts w:hint="eastAsia"/>
                      <w:sz w:val="21"/>
                      <w:szCs w:val="21"/>
                      <w:lang w:val="en-US" w:eastAsia="zh-CN"/>
                    </w:rPr>
                    <w:t>30</w:t>
                  </w:r>
                </w:p>
              </w:tc>
              <w:tc>
                <w:tcPr>
                  <w:tcW w:w="645" w:type="dxa"/>
                  <w:vAlign w:val="center"/>
                </w:tcPr>
                <w:p>
                  <w:pPr>
                    <w:ind w:firstLine="0"/>
                    <w:jc w:val="center"/>
                    <w:rPr>
                      <w:rFonts w:hint="eastAsia" w:eastAsia="宋体"/>
                      <w:sz w:val="21"/>
                      <w:szCs w:val="21"/>
                      <w:lang w:val="en-US" w:eastAsia="zh-CN"/>
                    </w:rPr>
                  </w:pPr>
                  <w:r>
                    <w:rPr>
                      <w:rFonts w:hint="eastAsia"/>
                      <w:sz w:val="21"/>
                      <w:szCs w:val="21"/>
                      <w:lang w:val="en-US" w:eastAsia="zh-CN"/>
                    </w:rPr>
                    <w:t>150</w:t>
                  </w:r>
                </w:p>
              </w:tc>
              <w:tc>
                <w:tcPr>
                  <w:tcW w:w="1080" w:type="dxa"/>
                  <w:vAlign w:val="center"/>
                </w:tcPr>
                <w:p>
                  <w:pPr>
                    <w:ind w:firstLine="0"/>
                    <w:jc w:val="center"/>
                    <w:rPr>
                      <w:sz w:val="21"/>
                      <w:szCs w:val="21"/>
                      <w:lang w:val="zh-CN"/>
                    </w:rPr>
                  </w:pPr>
                  <w:r>
                    <w:rPr>
                      <w:sz w:val="21"/>
                      <w:szCs w:val="21"/>
                      <w:lang w:val="zh-CN"/>
                    </w:rPr>
                    <w:t>6~9</w:t>
                  </w:r>
                </w:p>
              </w:tc>
              <w:tc>
                <w:tcPr>
                  <w:tcW w:w="1338" w:type="dxa"/>
                  <w:vAlign w:val="center"/>
                </w:tcPr>
                <w:p>
                  <w:pPr>
                    <w:ind w:firstLine="0"/>
                    <w:jc w:val="center"/>
                    <w:rPr>
                      <w:rFonts w:hint="eastAsia" w:eastAsia="宋体"/>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607" w:type="dxa"/>
                  <w:vAlign w:val="center"/>
                </w:tcPr>
                <w:p>
                  <w:pPr>
                    <w:ind w:firstLine="0"/>
                    <w:jc w:val="left"/>
                    <w:rPr>
                      <w:rFonts w:hint="eastAsia"/>
                      <w:szCs w:val="21"/>
                      <w:lang w:eastAsia="zh-CN"/>
                    </w:rPr>
                  </w:pPr>
                  <w:r>
                    <w:rPr>
                      <w:rFonts w:hint="eastAsia"/>
                      <w:szCs w:val="21"/>
                      <w:lang w:eastAsia="zh-CN"/>
                    </w:rPr>
                    <w:t>揭东经济开发区新区污水处理厂出水浓度</w:t>
                  </w:r>
                </w:p>
              </w:tc>
              <w:tc>
                <w:tcPr>
                  <w:tcW w:w="1186" w:type="dxa"/>
                  <w:vAlign w:val="center"/>
                </w:tcPr>
                <w:p>
                  <w:pPr>
                    <w:ind w:firstLine="0"/>
                    <w:jc w:val="center"/>
                    <w:rPr>
                      <w:rFonts w:hint="eastAsia"/>
                      <w:sz w:val="21"/>
                      <w:szCs w:val="21"/>
                      <w:lang w:val="en-US" w:eastAsia="zh-CN"/>
                    </w:rPr>
                  </w:pPr>
                  <w:r>
                    <w:rPr>
                      <w:rFonts w:hint="eastAsia"/>
                      <w:sz w:val="21"/>
                      <w:szCs w:val="21"/>
                      <w:lang w:val="en-US" w:eastAsia="zh-CN"/>
                    </w:rPr>
                    <w:t>10</w:t>
                  </w:r>
                </w:p>
              </w:tc>
              <w:tc>
                <w:tcPr>
                  <w:tcW w:w="1035" w:type="dxa"/>
                  <w:vAlign w:val="center"/>
                </w:tcPr>
                <w:p>
                  <w:pPr>
                    <w:ind w:firstLine="0"/>
                    <w:jc w:val="center"/>
                    <w:rPr>
                      <w:rFonts w:hint="eastAsia"/>
                      <w:sz w:val="21"/>
                      <w:szCs w:val="21"/>
                      <w:lang w:val="en-US" w:eastAsia="zh-CN"/>
                    </w:rPr>
                  </w:pPr>
                  <w:r>
                    <w:rPr>
                      <w:rFonts w:hint="eastAsia"/>
                      <w:sz w:val="21"/>
                      <w:szCs w:val="21"/>
                      <w:lang w:val="en-US" w:eastAsia="zh-CN"/>
                    </w:rPr>
                    <w:t>10</w:t>
                  </w:r>
                </w:p>
              </w:tc>
              <w:tc>
                <w:tcPr>
                  <w:tcW w:w="750" w:type="dxa"/>
                  <w:vAlign w:val="center"/>
                </w:tcPr>
                <w:p>
                  <w:pPr>
                    <w:ind w:firstLine="0"/>
                    <w:jc w:val="center"/>
                    <w:rPr>
                      <w:rFonts w:hint="eastAsia"/>
                      <w:sz w:val="21"/>
                      <w:szCs w:val="21"/>
                      <w:lang w:val="en-US" w:eastAsia="zh-CN"/>
                    </w:rPr>
                  </w:pPr>
                  <w:r>
                    <w:rPr>
                      <w:rFonts w:hint="eastAsia"/>
                      <w:sz w:val="21"/>
                      <w:szCs w:val="21"/>
                      <w:lang w:val="en-US" w:eastAsia="zh-CN"/>
                    </w:rPr>
                    <w:t>1</w:t>
                  </w:r>
                </w:p>
              </w:tc>
              <w:tc>
                <w:tcPr>
                  <w:tcW w:w="645" w:type="dxa"/>
                  <w:vAlign w:val="center"/>
                </w:tcPr>
                <w:p>
                  <w:pPr>
                    <w:ind w:firstLine="0"/>
                    <w:jc w:val="center"/>
                    <w:rPr>
                      <w:rFonts w:hint="eastAsia"/>
                      <w:sz w:val="21"/>
                      <w:szCs w:val="21"/>
                      <w:lang w:val="en-US" w:eastAsia="zh-CN"/>
                    </w:rPr>
                  </w:pPr>
                  <w:r>
                    <w:rPr>
                      <w:rFonts w:hint="eastAsia"/>
                      <w:sz w:val="21"/>
                      <w:szCs w:val="21"/>
                      <w:lang w:val="en-US" w:eastAsia="zh-CN"/>
                    </w:rPr>
                    <w:t>5</w:t>
                  </w:r>
                </w:p>
              </w:tc>
              <w:tc>
                <w:tcPr>
                  <w:tcW w:w="1080" w:type="dxa"/>
                  <w:vAlign w:val="center"/>
                </w:tcPr>
                <w:p>
                  <w:pPr>
                    <w:ind w:firstLine="0"/>
                    <w:jc w:val="center"/>
                    <w:rPr>
                      <w:sz w:val="21"/>
                      <w:szCs w:val="21"/>
                      <w:lang w:val="zh-CN"/>
                    </w:rPr>
                  </w:pPr>
                  <w:r>
                    <w:rPr>
                      <w:sz w:val="21"/>
                      <w:szCs w:val="21"/>
                      <w:lang w:val="zh-CN"/>
                    </w:rPr>
                    <w:t>6~9</w:t>
                  </w:r>
                </w:p>
              </w:tc>
              <w:tc>
                <w:tcPr>
                  <w:tcW w:w="1338" w:type="dxa"/>
                  <w:vAlign w:val="center"/>
                </w:tcPr>
                <w:p>
                  <w:pPr>
                    <w:ind w:firstLine="0"/>
                    <w:jc w:val="center"/>
                    <w:rPr>
                      <w:rFonts w:hint="eastAsia"/>
                      <w:sz w:val="21"/>
                      <w:szCs w:val="21"/>
                      <w:lang w:val="en-US" w:eastAsia="zh-CN"/>
                    </w:rPr>
                  </w:pPr>
                  <w:r>
                    <w:rPr>
                      <w:rFonts w:hint="eastAsia"/>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607" w:type="dxa"/>
                  <w:vAlign w:val="center"/>
                </w:tcPr>
                <w:p>
                  <w:pPr>
                    <w:ind w:left="0" w:leftChars="0" w:firstLine="0" w:firstLineChars="0"/>
                    <w:jc w:val="both"/>
                    <w:rPr>
                      <w:sz w:val="21"/>
                      <w:szCs w:val="21"/>
                    </w:rPr>
                  </w:pPr>
                  <w:r>
                    <w:rPr>
                      <w:bCs/>
                      <w:sz w:val="21"/>
                      <w:szCs w:val="21"/>
                    </w:rPr>
                    <w:t>本项目废水执行标准</w:t>
                  </w:r>
                </w:p>
              </w:tc>
              <w:tc>
                <w:tcPr>
                  <w:tcW w:w="1186" w:type="dxa"/>
                  <w:vAlign w:val="center"/>
                </w:tcPr>
                <w:p>
                  <w:pPr>
                    <w:ind w:firstLine="0"/>
                    <w:jc w:val="center"/>
                    <w:rPr>
                      <w:sz w:val="21"/>
                      <w:szCs w:val="21"/>
                    </w:rPr>
                  </w:pPr>
                  <w:r>
                    <w:rPr>
                      <w:rFonts w:hint="eastAsia"/>
                      <w:sz w:val="21"/>
                      <w:szCs w:val="21"/>
                    </w:rPr>
                    <w:t>20</w:t>
                  </w:r>
                </w:p>
              </w:tc>
              <w:tc>
                <w:tcPr>
                  <w:tcW w:w="1035" w:type="dxa"/>
                  <w:vAlign w:val="center"/>
                </w:tcPr>
                <w:p>
                  <w:pPr>
                    <w:ind w:firstLine="0"/>
                    <w:jc w:val="center"/>
                    <w:rPr>
                      <w:rFonts w:hint="eastAsia" w:eastAsia="宋体"/>
                      <w:sz w:val="21"/>
                      <w:szCs w:val="21"/>
                      <w:lang w:val="en-US" w:eastAsia="zh-CN"/>
                    </w:rPr>
                  </w:pPr>
                  <w:r>
                    <w:rPr>
                      <w:rFonts w:hint="eastAsia"/>
                      <w:sz w:val="21"/>
                      <w:szCs w:val="21"/>
                      <w:lang w:val="en-US" w:eastAsia="zh-CN"/>
                    </w:rPr>
                    <w:t>90</w:t>
                  </w:r>
                </w:p>
              </w:tc>
              <w:tc>
                <w:tcPr>
                  <w:tcW w:w="750" w:type="dxa"/>
                  <w:vAlign w:val="center"/>
                </w:tcPr>
                <w:p>
                  <w:pPr>
                    <w:ind w:firstLine="0"/>
                    <w:jc w:val="center"/>
                    <w:rPr>
                      <w:rFonts w:hint="eastAsia" w:eastAsia="宋体"/>
                      <w:sz w:val="21"/>
                      <w:szCs w:val="21"/>
                      <w:lang w:val="en-US" w:eastAsia="zh-CN"/>
                    </w:rPr>
                  </w:pPr>
                  <w:r>
                    <w:rPr>
                      <w:rFonts w:hint="eastAsia"/>
                      <w:sz w:val="21"/>
                      <w:szCs w:val="21"/>
                      <w:lang w:val="en-US" w:eastAsia="zh-CN"/>
                    </w:rPr>
                    <w:t>10</w:t>
                  </w:r>
                </w:p>
              </w:tc>
              <w:tc>
                <w:tcPr>
                  <w:tcW w:w="645" w:type="dxa"/>
                  <w:vAlign w:val="center"/>
                </w:tcPr>
                <w:p>
                  <w:pPr>
                    <w:ind w:firstLine="0"/>
                    <w:jc w:val="center"/>
                    <w:rPr>
                      <w:rFonts w:hint="eastAsia" w:eastAsia="宋体"/>
                      <w:sz w:val="21"/>
                      <w:szCs w:val="21"/>
                      <w:lang w:val="en-US" w:eastAsia="zh-CN"/>
                    </w:rPr>
                  </w:pPr>
                  <w:r>
                    <w:rPr>
                      <w:rFonts w:hint="eastAsia"/>
                      <w:sz w:val="21"/>
                      <w:szCs w:val="21"/>
                      <w:lang w:val="en-US" w:eastAsia="zh-CN"/>
                    </w:rPr>
                    <w:t>60</w:t>
                  </w:r>
                </w:p>
              </w:tc>
              <w:tc>
                <w:tcPr>
                  <w:tcW w:w="1080" w:type="dxa"/>
                  <w:vAlign w:val="center"/>
                </w:tcPr>
                <w:p>
                  <w:pPr>
                    <w:ind w:firstLine="0"/>
                    <w:jc w:val="center"/>
                    <w:rPr>
                      <w:sz w:val="21"/>
                      <w:szCs w:val="21"/>
                    </w:rPr>
                  </w:pPr>
                  <w:r>
                    <w:rPr>
                      <w:sz w:val="21"/>
                      <w:szCs w:val="21"/>
                      <w:lang w:val="zh-CN"/>
                    </w:rPr>
                    <w:t>6~9</w:t>
                  </w:r>
                </w:p>
              </w:tc>
              <w:tc>
                <w:tcPr>
                  <w:tcW w:w="1338" w:type="dxa"/>
                  <w:vAlign w:val="center"/>
                </w:tcPr>
                <w:p>
                  <w:pPr>
                    <w:ind w:firstLine="0"/>
                    <w:jc w:val="center"/>
                    <w:rPr>
                      <w:rFonts w:hint="eastAsia" w:eastAsia="宋体"/>
                      <w:sz w:val="21"/>
                      <w:szCs w:val="21"/>
                      <w:lang w:val="en-US" w:eastAsia="zh-CN"/>
                    </w:rPr>
                  </w:pPr>
                  <w:r>
                    <w:rPr>
                      <w:rFonts w:hint="eastAsia"/>
                      <w:sz w:val="21"/>
                      <w:szCs w:val="21"/>
                      <w:lang w:val="en-US" w:eastAsia="zh-CN"/>
                    </w:rPr>
                    <w:t>10</w:t>
                  </w:r>
                </w:p>
              </w:tc>
            </w:tr>
          </w:tbl>
          <w:p>
            <w:pPr>
              <w:pStyle w:val="25"/>
              <w:spacing w:line="240" w:lineRule="auto"/>
              <w:ind w:left="0" w:leftChars="0"/>
              <w:rPr>
                <w:szCs w:val="21"/>
              </w:rPr>
            </w:pPr>
          </w:p>
          <w:p>
            <w:pPr>
              <w:pStyle w:val="25"/>
              <w:spacing w:line="360" w:lineRule="auto"/>
              <w:ind w:left="0" w:leftChars="0"/>
              <w:rPr>
                <w:kern w:val="0"/>
                <w:sz w:val="24"/>
              </w:rPr>
            </w:pPr>
            <w:r>
              <w:rPr>
                <w:rFonts w:hint="eastAsia"/>
                <w:szCs w:val="21"/>
              </w:rPr>
              <w:t xml:space="preserve">  </w:t>
            </w:r>
            <w:r>
              <w:rPr>
                <w:rFonts w:hint="eastAsia"/>
                <w:sz w:val="24"/>
              </w:rPr>
              <w:t xml:space="preserve">  2</w:t>
            </w:r>
            <w:r>
              <w:rPr>
                <w:sz w:val="24"/>
              </w:rPr>
              <w:t>、《恶臭污染物排放标准》(GB14554-93)</w:t>
            </w:r>
            <w:r>
              <w:rPr>
                <w:rFonts w:hint="eastAsia"/>
                <w:sz w:val="24"/>
                <w:lang w:eastAsia="zh-CN"/>
              </w:rPr>
              <w:t>厂界标准值</w:t>
            </w:r>
            <w:r>
              <w:rPr>
                <w:sz w:val="24"/>
              </w:rPr>
              <w:t>二级标准；</w:t>
            </w:r>
          </w:p>
          <w:p>
            <w:pPr>
              <w:spacing w:line="360" w:lineRule="auto"/>
              <w:ind w:firstLine="0"/>
              <w:jc w:val="center"/>
              <w:rPr>
                <w:b/>
                <w:bCs/>
                <w:szCs w:val="24"/>
              </w:rPr>
            </w:pPr>
            <w:r>
              <w:rPr>
                <w:b/>
                <w:bCs/>
                <w:szCs w:val="24"/>
              </w:rPr>
              <w:t>表</w:t>
            </w:r>
            <w:r>
              <w:rPr>
                <w:rFonts w:hint="eastAsia"/>
                <w:b/>
                <w:bCs/>
                <w:szCs w:val="24"/>
              </w:rPr>
              <w:t xml:space="preserve">4-5 </w:t>
            </w:r>
            <w:r>
              <w:rPr>
                <w:b/>
                <w:bCs/>
                <w:szCs w:val="24"/>
              </w:rPr>
              <w:t>《恶臭污染物排放标准》(GB14554-93)二级标准摘录(mg/m</w:t>
            </w:r>
            <w:r>
              <w:rPr>
                <w:b/>
                <w:bCs/>
                <w:szCs w:val="24"/>
                <w:vertAlign w:val="superscript"/>
              </w:rPr>
              <w:t>3</w:t>
            </w:r>
            <w:r>
              <w:rPr>
                <w:b/>
                <w:bCs/>
                <w:szCs w:val="24"/>
              </w:rPr>
              <w:t>)</w:t>
            </w:r>
          </w:p>
          <w:tbl>
            <w:tblPr>
              <w:tblStyle w:val="40"/>
              <w:tblW w:w="86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5"/>
              <w:gridCol w:w="6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2165" w:type="dxa"/>
                  <w:vAlign w:val="center"/>
                </w:tcPr>
                <w:p>
                  <w:pPr>
                    <w:snapToGrid w:val="0"/>
                    <w:ind w:firstLine="0"/>
                    <w:jc w:val="center"/>
                    <w:rPr>
                      <w:b/>
                      <w:bCs/>
                      <w:sz w:val="21"/>
                      <w:szCs w:val="21"/>
                    </w:rPr>
                  </w:pPr>
                  <w:r>
                    <w:rPr>
                      <w:b/>
                      <w:bCs/>
                      <w:sz w:val="21"/>
                      <w:szCs w:val="21"/>
                    </w:rPr>
                    <w:t>控制项目</w:t>
                  </w:r>
                </w:p>
              </w:tc>
              <w:tc>
                <w:tcPr>
                  <w:tcW w:w="6468" w:type="dxa"/>
                  <w:vAlign w:val="center"/>
                </w:tcPr>
                <w:p>
                  <w:pPr>
                    <w:snapToGrid w:val="0"/>
                    <w:ind w:left="-50" w:leftChars="-21" w:right="-127" w:rightChars="-53" w:firstLine="0"/>
                    <w:jc w:val="center"/>
                    <w:rPr>
                      <w:b/>
                      <w:bCs/>
                      <w:sz w:val="21"/>
                      <w:szCs w:val="21"/>
                    </w:rPr>
                  </w:pPr>
                  <w:r>
                    <w:rPr>
                      <w:b/>
                      <w:bCs/>
                      <w:sz w:val="21"/>
                      <w:szCs w:val="21"/>
                    </w:rPr>
                    <w:t>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2165" w:type="dxa"/>
                  <w:vAlign w:val="center"/>
                </w:tcPr>
                <w:p>
                  <w:pPr>
                    <w:snapToGrid w:val="0"/>
                    <w:ind w:firstLine="0"/>
                    <w:jc w:val="center"/>
                    <w:rPr>
                      <w:sz w:val="21"/>
                      <w:szCs w:val="21"/>
                    </w:rPr>
                  </w:pPr>
                  <w:r>
                    <w:rPr>
                      <w:sz w:val="21"/>
                      <w:szCs w:val="21"/>
                    </w:rPr>
                    <w:t>臭气浓度</w:t>
                  </w:r>
                </w:p>
              </w:tc>
              <w:tc>
                <w:tcPr>
                  <w:tcW w:w="6468" w:type="dxa"/>
                  <w:vAlign w:val="center"/>
                </w:tcPr>
                <w:p>
                  <w:pPr>
                    <w:snapToGrid w:val="0"/>
                    <w:ind w:firstLine="0"/>
                    <w:jc w:val="center"/>
                    <w:rPr>
                      <w:sz w:val="21"/>
                      <w:szCs w:val="21"/>
                    </w:rPr>
                  </w:pPr>
                  <w:r>
                    <w:rPr>
                      <w:sz w:val="21"/>
                      <w:szCs w:val="21"/>
                    </w:rPr>
                    <w:t>20（无量纲）</w:t>
                  </w:r>
                </w:p>
              </w:tc>
            </w:tr>
          </w:tbl>
          <w:p>
            <w:pPr>
              <w:pStyle w:val="25"/>
              <w:spacing w:line="240" w:lineRule="auto"/>
              <w:ind w:left="0" w:leftChars="0" w:firstLine="480" w:firstLineChars="200"/>
              <w:rPr>
                <w:sz w:val="24"/>
              </w:rPr>
            </w:pPr>
          </w:p>
          <w:p>
            <w:pPr>
              <w:pStyle w:val="25"/>
              <w:spacing w:line="240" w:lineRule="auto"/>
              <w:ind w:left="0" w:leftChars="0" w:firstLine="480" w:firstLineChars="200"/>
              <w:rPr>
                <w:kern w:val="0"/>
                <w:sz w:val="24"/>
              </w:rPr>
            </w:pPr>
            <w:r>
              <w:rPr>
                <w:rFonts w:hint="eastAsia"/>
                <w:sz w:val="24"/>
              </w:rPr>
              <w:t>3</w:t>
            </w:r>
            <w:r>
              <w:rPr>
                <w:sz w:val="24"/>
              </w:rPr>
              <w:t xml:space="preserve">、《工业企业厂界环境噪声排放标准》(GB12348-2008) </w:t>
            </w:r>
            <w:r>
              <w:rPr>
                <w:rFonts w:hint="eastAsia"/>
                <w:sz w:val="24"/>
              </w:rPr>
              <w:t>3</w:t>
            </w:r>
            <w:r>
              <w:rPr>
                <w:sz w:val="24"/>
              </w:rPr>
              <w:t>类、4</w:t>
            </w:r>
            <w:r>
              <w:rPr>
                <w:rFonts w:hint="eastAsia"/>
                <w:sz w:val="24"/>
              </w:rPr>
              <w:t>类</w:t>
            </w:r>
            <w:r>
              <w:rPr>
                <w:sz w:val="24"/>
              </w:rPr>
              <w:t>标准（单位：dB(A)）；</w:t>
            </w:r>
          </w:p>
          <w:p>
            <w:pPr>
              <w:ind w:firstLine="0"/>
              <w:jc w:val="center"/>
              <w:rPr>
                <w:b/>
                <w:bCs/>
                <w:sz w:val="21"/>
                <w:szCs w:val="21"/>
              </w:rPr>
            </w:pPr>
            <w:r>
              <w:rPr>
                <w:b/>
                <w:bCs/>
                <w:szCs w:val="24"/>
              </w:rPr>
              <w:t>表</w:t>
            </w:r>
            <w:r>
              <w:rPr>
                <w:rFonts w:hint="eastAsia"/>
                <w:b/>
                <w:bCs/>
                <w:szCs w:val="24"/>
              </w:rPr>
              <w:t xml:space="preserve">4-6 </w:t>
            </w:r>
            <w:r>
              <w:rPr>
                <w:b/>
                <w:bCs/>
                <w:szCs w:val="24"/>
              </w:rPr>
              <w:t>《工业企业厂界环境噪声排放标准》(GB12348-2008) 摘录【dB(A)】</w:t>
            </w:r>
          </w:p>
          <w:tbl>
            <w:tblPr>
              <w:tblStyle w:val="40"/>
              <w:tblW w:w="86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64"/>
              <w:gridCol w:w="2356"/>
              <w:gridCol w:w="2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3664" w:type="dxa"/>
                  <w:vAlign w:val="center"/>
                </w:tcPr>
                <w:p>
                  <w:pPr>
                    <w:ind w:firstLine="0"/>
                    <w:jc w:val="center"/>
                    <w:rPr>
                      <w:b/>
                      <w:bCs/>
                      <w:sz w:val="21"/>
                      <w:szCs w:val="21"/>
                    </w:rPr>
                  </w:pPr>
                  <w:r>
                    <w:rPr>
                      <w:b/>
                      <w:bCs/>
                      <w:sz w:val="21"/>
                      <w:szCs w:val="21"/>
                    </w:rPr>
                    <w:t>类别</w:t>
                  </w:r>
                </w:p>
              </w:tc>
              <w:tc>
                <w:tcPr>
                  <w:tcW w:w="2356" w:type="dxa"/>
                  <w:vAlign w:val="center"/>
                </w:tcPr>
                <w:p>
                  <w:pPr>
                    <w:ind w:firstLine="0"/>
                    <w:jc w:val="center"/>
                    <w:rPr>
                      <w:b/>
                      <w:bCs/>
                      <w:sz w:val="21"/>
                      <w:szCs w:val="21"/>
                    </w:rPr>
                  </w:pPr>
                  <w:r>
                    <w:rPr>
                      <w:b/>
                      <w:bCs/>
                      <w:sz w:val="21"/>
                      <w:szCs w:val="21"/>
                    </w:rPr>
                    <w:t>昼间</w:t>
                  </w:r>
                </w:p>
              </w:tc>
              <w:tc>
                <w:tcPr>
                  <w:tcW w:w="2615" w:type="dxa"/>
                  <w:vAlign w:val="center"/>
                </w:tcPr>
                <w:p>
                  <w:pPr>
                    <w:ind w:firstLine="0"/>
                    <w:jc w:val="center"/>
                    <w:rPr>
                      <w:b/>
                      <w:bCs/>
                      <w:sz w:val="21"/>
                      <w:szCs w:val="21"/>
                    </w:rPr>
                  </w:pPr>
                  <w:r>
                    <w:rPr>
                      <w:b/>
                      <w:bCs/>
                      <w:sz w:val="21"/>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3664" w:type="dxa"/>
                  <w:vAlign w:val="center"/>
                </w:tcPr>
                <w:p>
                  <w:pPr>
                    <w:ind w:firstLine="0"/>
                    <w:jc w:val="center"/>
                    <w:rPr>
                      <w:sz w:val="21"/>
                      <w:szCs w:val="21"/>
                    </w:rPr>
                  </w:pPr>
                  <w:r>
                    <w:rPr>
                      <w:rFonts w:hint="eastAsia"/>
                      <w:sz w:val="21"/>
                      <w:szCs w:val="21"/>
                      <w:lang w:val="en-US" w:eastAsia="zh-CN"/>
                    </w:rPr>
                    <w:t>3</w:t>
                  </w:r>
                  <w:r>
                    <w:rPr>
                      <w:sz w:val="21"/>
                      <w:szCs w:val="21"/>
                    </w:rPr>
                    <w:t>类</w:t>
                  </w:r>
                </w:p>
              </w:tc>
              <w:tc>
                <w:tcPr>
                  <w:tcW w:w="2356" w:type="dxa"/>
                  <w:vAlign w:val="center"/>
                </w:tcPr>
                <w:p>
                  <w:pPr>
                    <w:ind w:firstLine="0"/>
                    <w:jc w:val="center"/>
                    <w:rPr>
                      <w:sz w:val="21"/>
                      <w:szCs w:val="21"/>
                    </w:rPr>
                  </w:pPr>
                  <w:r>
                    <w:rPr>
                      <w:sz w:val="21"/>
                      <w:szCs w:val="21"/>
                    </w:rPr>
                    <w:t>6</w:t>
                  </w:r>
                  <w:r>
                    <w:rPr>
                      <w:rFonts w:hint="eastAsia"/>
                      <w:sz w:val="21"/>
                      <w:szCs w:val="21"/>
                    </w:rPr>
                    <w:t>5</w:t>
                  </w:r>
                </w:p>
              </w:tc>
              <w:tc>
                <w:tcPr>
                  <w:tcW w:w="2615" w:type="dxa"/>
                  <w:vAlign w:val="center"/>
                </w:tcPr>
                <w:p>
                  <w:pPr>
                    <w:ind w:firstLine="0"/>
                    <w:jc w:val="center"/>
                    <w:rPr>
                      <w:sz w:val="21"/>
                      <w:szCs w:val="21"/>
                    </w:rPr>
                  </w:pPr>
                  <w:r>
                    <w:rPr>
                      <w:sz w:val="21"/>
                      <w:szCs w:val="21"/>
                    </w:rPr>
                    <w:t>5</w:t>
                  </w:r>
                  <w:r>
                    <w:rPr>
                      <w:rFonts w:hint="eastAsia"/>
                      <w:sz w:val="21"/>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3664" w:type="dxa"/>
                  <w:vAlign w:val="center"/>
                </w:tcPr>
                <w:p>
                  <w:pPr>
                    <w:ind w:firstLine="0"/>
                    <w:jc w:val="center"/>
                    <w:rPr>
                      <w:sz w:val="21"/>
                      <w:szCs w:val="21"/>
                    </w:rPr>
                  </w:pPr>
                  <w:r>
                    <w:rPr>
                      <w:sz w:val="21"/>
                      <w:szCs w:val="21"/>
                    </w:rPr>
                    <w:t>4类</w:t>
                  </w:r>
                </w:p>
              </w:tc>
              <w:tc>
                <w:tcPr>
                  <w:tcW w:w="2356" w:type="dxa"/>
                  <w:vAlign w:val="center"/>
                </w:tcPr>
                <w:p>
                  <w:pPr>
                    <w:ind w:firstLine="0"/>
                    <w:jc w:val="center"/>
                    <w:rPr>
                      <w:sz w:val="21"/>
                      <w:szCs w:val="21"/>
                    </w:rPr>
                  </w:pPr>
                  <w:r>
                    <w:rPr>
                      <w:sz w:val="21"/>
                      <w:szCs w:val="21"/>
                    </w:rPr>
                    <w:t>70</w:t>
                  </w:r>
                </w:p>
              </w:tc>
              <w:tc>
                <w:tcPr>
                  <w:tcW w:w="2615" w:type="dxa"/>
                  <w:vAlign w:val="center"/>
                </w:tcPr>
                <w:p>
                  <w:pPr>
                    <w:ind w:firstLine="0"/>
                    <w:jc w:val="center"/>
                    <w:rPr>
                      <w:sz w:val="21"/>
                      <w:szCs w:val="21"/>
                    </w:rPr>
                  </w:pPr>
                  <w:r>
                    <w:rPr>
                      <w:sz w:val="21"/>
                      <w:szCs w:val="21"/>
                    </w:rPr>
                    <w:t>55</w:t>
                  </w:r>
                </w:p>
              </w:tc>
            </w:tr>
          </w:tbl>
          <w:p>
            <w:pPr>
              <w:pStyle w:val="25"/>
              <w:spacing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4、《饮食业油烟排放标准（试行）》（GB18483-2001）；</w:t>
            </w:r>
          </w:p>
          <w:p>
            <w:pPr>
              <w:spacing w:line="360" w:lineRule="auto"/>
              <w:ind w:firstLine="0"/>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表4-7《饮食业油烟排放标准（试行）》（GB18483-2001）摘录</w:t>
            </w:r>
          </w:p>
          <w:tbl>
            <w:tblPr>
              <w:tblStyle w:val="40"/>
              <w:tblW w:w="86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92"/>
              <w:gridCol w:w="1713"/>
              <w:gridCol w:w="1713"/>
              <w:gridCol w:w="1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3492" w:type="dxa"/>
                  <w:vAlign w:val="center"/>
                </w:tcPr>
                <w:p>
                  <w:pPr>
                    <w:ind w:firstLine="0"/>
                    <w:jc w:val="center"/>
                    <w:rPr>
                      <w:b/>
                      <w:bCs/>
                      <w:sz w:val="21"/>
                      <w:szCs w:val="21"/>
                    </w:rPr>
                  </w:pPr>
                  <w:r>
                    <w:rPr>
                      <w:b/>
                      <w:bCs/>
                      <w:sz w:val="21"/>
                      <w:szCs w:val="21"/>
                    </w:rPr>
                    <w:t>规  模</w:t>
                  </w:r>
                </w:p>
              </w:tc>
              <w:tc>
                <w:tcPr>
                  <w:tcW w:w="1713" w:type="dxa"/>
                  <w:vAlign w:val="center"/>
                </w:tcPr>
                <w:p>
                  <w:pPr>
                    <w:ind w:firstLine="0"/>
                    <w:jc w:val="center"/>
                    <w:rPr>
                      <w:b/>
                      <w:bCs/>
                      <w:sz w:val="21"/>
                      <w:szCs w:val="21"/>
                    </w:rPr>
                  </w:pPr>
                  <w:r>
                    <w:rPr>
                      <w:b/>
                      <w:bCs/>
                      <w:sz w:val="21"/>
                      <w:szCs w:val="21"/>
                    </w:rPr>
                    <w:t>小 型</w:t>
                  </w:r>
                </w:p>
              </w:tc>
              <w:tc>
                <w:tcPr>
                  <w:tcW w:w="1713" w:type="dxa"/>
                  <w:vAlign w:val="center"/>
                </w:tcPr>
                <w:p>
                  <w:pPr>
                    <w:ind w:firstLine="0"/>
                    <w:jc w:val="center"/>
                    <w:rPr>
                      <w:b/>
                      <w:bCs/>
                      <w:sz w:val="21"/>
                      <w:szCs w:val="21"/>
                    </w:rPr>
                  </w:pPr>
                  <w:r>
                    <w:rPr>
                      <w:b/>
                      <w:bCs/>
                      <w:sz w:val="21"/>
                      <w:szCs w:val="21"/>
                    </w:rPr>
                    <w:t>中 型</w:t>
                  </w:r>
                </w:p>
              </w:tc>
              <w:tc>
                <w:tcPr>
                  <w:tcW w:w="1715" w:type="dxa"/>
                  <w:vAlign w:val="center"/>
                </w:tcPr>
                <w:p>
                  <w:pPr>
                    <w:ind w:firstLine="0"/>
                    <w:jc w:val="center"/>
                    <w:rPr>
                      <w:b/>
                      <w:bCs/>
                      <w:sz w:val="21"/>
                      <w:szCs w:val="21"/>
                    </w:rPr>
                  </w:pPr>
                  <w:r>
                    <w:rPr>
                      <w:b/>
                      <w:bCs/>
                      <w:sz w:val="21"/>
                      <w:szCs w:val="21"/>
                    </w:rPr>
                    <w:t>大 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3492" w:type="dxa"/>
                  <w:vAlign w:val="center"/>
                </w:tcPr>
                <w:p>
                  <w:pPr>
                    <w:ind w:firstLine="0"/>
                    <w:jc w:val="center"/>
                    <w:rPr>
                      <w:sz w:val="21"/>
                      <w:szCs w:val="21"/>
                    </w:rPr>
                  </w:pPr>
                  <w:r>
                    <w:rPr>
                      <w:sz w:val="21"/>
                      <w:szCs w:val="21"/>
                    </w:rPr>
                    <w:t>基准灶头数</w:t>
                  </w:r>
                </w:p>
              </w:tc>
              <w:tc>
                <w:tcPr>
                  <w:tcW w:w="1713" w:type="dxa"/>
                  <w:vAlign w:val="center"/>
                </w:tcPr>
                <w:p>
                  <w:pPr>
                    <w:ind w:firstLine="0"/>
                    <w:jc w:val="center"/>
                    <w:rPr>
                      <w:sz w:val="21"/>
                      <w:szCs w:val="21"/>
                    </w:rPr>
                  </w:pPr>
                  <w:r>
                    <w:rPr>
                      <w:sz w:val="21"/>
                      <w:szCs w:val="21"/>
                    </w:rPr>
                    <w:t>≥1，＜3</w:t>
                  </w:r>
                </w:p>
              </w:tc>
              <w:tc>
                <w:tcPr>
                  <w:tcW w:w="1713" w:type="dxa"/>
                  <w:vAlign w:val="center"/>
                </w:tcPr>
                <w:p>
                  <w:pPr>
                    <w:ind w:firstLine="0"/>
                    <w:jc w:val="center"/>
                    <w:rPr>
                      <w:sz w:val="21"/>
                      <w:szCs w:val="21"/>
                    </w:rPr>
                  </w:pPr>
                  <w:r>
                    <w:rPr>
                      <w:sz w:val="21"/>
                      <w:szCs w:val="21"/>
                    </w:rPr>
                    <w:t>≥3，＜6</w:t>
                  </w:r>
                </w:p>
              </w:tc>
              <w:tc>
                <w:tcPr>
                  <w:tcW w:w="1715" w:type="dxa"/>
                  <w:vAlign w:val="center"/>
                </w:tcPr>
                <w:p>
                  <w:pPr>
                    <w:ind w:firstLine="0"/>
                    <w:jc w:val="center"/>
                    <w:rPr>
                      <w:sz w:val="21"/>
                      <w:szCs w:val="21"/>
                    </w:rPr>
                  </w:pPr>
                  <w:r>
                    <w:rPr>
                      <w:sz w:val="21"/>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3492" w:type="dxa"/>
                  <w:vAlign w:val="center"/>
                </w:tcPr>
                <w:p>
                  <w:pPr>
                    <w:ind w:right="-329" w:rightChars="-137" w:firstLine="0"/>
                    <w:jc w:val="center"/>
                    <w:rPr>
                      <w:sz w:val="21"/>
                      <w:szCs w:val="21"/>
                    </w:rPr>
                  </w:pPr>
                  <w:r>
                    <w:rPr>
                      <w:sz w:val="21"/>
                      <w:szCs w:val="21"/>
                    </w:rPr>
                    <w:t>最高允许排放浓度(mg/m</w:t>
                  </w:r>
                  <w:r>
                    <w:rPr>
                      <w:sz w:val="21"/>
                      <w:szCs w:val="21"/>
                      <w:vertAlign w:val="superscript"/>
                    </w:rPr>
                    <w:t>3</w:t>
                  </w:r>
                  <w:r>
                    <w:rPr>
                      <w:sz w:val="21"/>
                      <w:szCs w:val="21"/>
                    </w:rPr>
                    <w:t>)</w:t>
                  </w:r>
                </w:p>
              </w:tc>
              <w:tc>
                <w:tcPr>
                  <w:tcW w:w="5141" w:type="dxa"/>
                  <w:gridSpan w:val="3"/>
                  <w:vAlign w:val="center"/>
                </w:tcPr>
                <w:p>
                  <w:pPr>
                    <w:ind w:firstLine="0"/>
                    <w:jc w:val="center"/>
                    <w:rPr>
                      <w:sz w:val="21"/>
                      <w:szCs w:val="21"/>
                    </w:rPr>
                  </w:pPr>
                  <w:r>
                    <w:rPr>
                      <w:sz w:val="21"/>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3492" w:type="dxa"/>
                  <w:vAlign w:val="center"/>
                </w:tcPr>
                <w:p>
                  <w:pPr>
                    <w:ind w:firstLine="0"/>
                    <w:jc w:val="center"/>
                    <w:rPr>
                      <w:sz w:val="21"/>
                      <w:szCs w:val="21"/>
                    </w:rPr>
                  </w:pPr>
                  <w:r>
                    <w:rPr>
                      <w:sz w:val="21"/>
                      <w:szCs w:val="21"/>
                    </w:rPr>
                    <w:t>净化设施最低去除效率(%)</w:t>
                  </w:r>
                </w:p>
              </w:tc>
              <w:tc>
                <w:tcPr>
                  <w:tcW w:w="1713" w:type="dxa"/>
                  <w:vAlign w:val="center"/>
                </w:tcPr>
                <w:p>
                  <w:pPr>
                    <w:ind w:firstLine="0"/>
                    <w:jc w:val="center"/>
                    <w:rPr>
                      <w:sz w:val="21"/>
                      <w:szCs w:val="21"/>
                    </w:rPr>
                  </w:pPr>
                  <w:r>
                    <w:rPr>
                      <w:sz w:val="21"/>
                      <w:szCs w:val="21"/>
                    </w:rPr>
                    <w:t>60</w:t>
                  </w:r>
                </w:p>
              </w:tc>
              <w:tc>
                <w:tcPr>
                  <w:tcW w:w="1713" w:type="dxa"/>
                  <w:vAlign w:val="center"/>
                </w:tcPr>
                <w:p>
                  <w:pPr>
                    <w:ind w:firstLine="0"/>
                    <w:jc w:val="center"/>
                    <w:rPr>
                      <w:sz w:val="21"/>
                      <w:szCs w:val="21"/>
                    </w:rPr>
                  </w:pPr>
                  <w:r>
                    <w:rPr>
                      <w:sz w:val="21"/>
                      <w:szCs w:val="21"/>
                    </w:rPr>
                    <w:t>75</w:t>
                  </w:r>
                </w:p>
              </w:tc>
              <w:tc>
                <w:tcPr>
                  <w:tcW w:w="1715" w:type="dxa"/>
                  <w:vAlign w:val="center"/>
                </w:tcPr>
                <w:p>
                  <w:pPr>
                    <w:ind w:firstLine="0"/>
                    <w:jc w:val="center"/>
                    <w:rPr>
                      <w:sz w:val="21"/>
                      <w:szCs w:val="21"/>
                    </w:rPr>
                  </w:pPr>
                  <w:r>
                    <w:rPr>
                      <w:sz w:val="21"/>
                      <w:szCs w:val="21"/>
                    </w:rPr>
                    <w:t>85</w:t>
                  </w:r>
                </w:p>
              </w:tc>
            </w:tr>
          </w:tbl>
          <w:p>
            <w:pPr>
              <w:pStyle w:val="25"/>
              <w:spacing w:line="240" w:lineRule="auto"/>
              <w:ind w:left="0" w:leftChars="0" w:firstLine="480" w:firstLineChars="200"/>
              <w:rPr>
                <w:rFonts w:asciiTheme="minorEastAsia" w:hAnsiTheme="minorEastAsia" w:eastAsiaTheme="minorEastAsia" w:cstheme="minorEastAsia"/>
                <w:sz w:val="24"/>
              </w:rPr>
            </w:pPr>
          </w:p>
          <w:p>
            <w:pPr>
              <w:pStyle w:val="25"/>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5、广东省《锅炉大气污染物排放标准》（dB 44/765-2010）新建锅炉大气污染物排放浓度限值中的燃气锅炉标准；</w:t>
            </w:r>
          </w:p>
          <w:p>
            <w:pPr>
              <w:spacing w:line="360" w:lineRule="auto"/>
              <w:ind w:firstLine="0"/>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表4-8 </w:t>
            </w:r>
            <w:r>
              <w:rPr>
                <w:rFonts w:hint="eastAsia" w:asciiTheme="minorEastAsia" w:hAnsiTheme="minorEastAsia" w:eastAsiaTheme="minorEastAsia" w:cstheme="minorEastAsia"/>
                <w:b/>
                <w:szCs w:val="24"/>
              </w:rPr>
              <w:t>《锅炉大气污染物排放标准》（GB 13271-2014）新建燃气锅炉标准</w:t>
            </w:r>
          </w:p>
          <w:tbl>
            <w:tblPr>
              <w:tblStyle w:val="40"/>
              <w:tblW w:w="8636" w:type="dxa"/>
              <w:jc w:val="center"/>
              <w:tblInd w:w="0" w:type="dxa"/>
              <w:tblBorders>
                <w:top w:val="single" w:color="auto" w:sz="2" w:space="0"/>
                <w:left w:val="single" w:color="auto" w:sz="2"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582"/>
              <w:gridCol w:w="1599"/>
              <w:gridCol w:w="1380"/>
              <w:gridCol w:w="2126"/>
            </w:tblGrid>
            <w:tr>
              <w:tblPrEx>
                <w:tblBorders>
                  <w:top w:val="single" w:color="auto" w:sz="2" w:space="0"/>
                  <w:left w:val="single" w:color="auto" w:sz="2"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949" w:type="dxa"/>
                  <w:vAlign w:val="center"/>
                </w:tcPr>
                <w:p>
                  <w:pPr>
                    <w:ind w:firstLine="0"/>
                    <w:jc w:val="center"/>
                    <w:rPr>
                      <w:b/>
                      <w:bCs/>
                      <w:sz w:val="21"/>
                      <w:szCs w:val="21"/>
                    </w:rPr>
                  </w:pPr>
                  <w:r>
                    <w:rPr>
                      <w:b/>
                      <w:bCs/>
                      <w:sz w:val="21"/>
                      <w:szCs w:val="21"/>
                    </w:rPr>
                    <w:t>污染物</w:t>
                  </w:r>
                </w:p>
              </w:tc>
              <w:tc>
                <w:tcPr>
                  <w:tcW w:w="1582" w:type="dxa"/>
                  <w:vAlign w:val="center"/>
                </w:tcPr>
                <w:p>
                  <w:pPr>
                    <w:ind w:firstLine="0"/>
                    <w:jc w:val="center"/>
                    <w:rPr>
                      <w:b/>
                      <w:bCs/>
                      <w:sz w:val="21"/>
                      <w:szCs w:val="21"/>
                    </w:rPr>
                  </w:pPr>
                  <w:r>
                    <w:rPr>
                      <w:rFonts w:hint="eastAsia"/>
                      <w:b/>
                      <w:bCs/>
                      <w:sz w:val="21"/>
                      <w:szCs w:val="21"/>
                    </w:rPr>
                    <w:t>颗粒物</w:t>
                  </w:r>
                </w:p>
              </w:tc>
              <w:tc>
                <w:tcPr>
                  <w:tcW w:w="1599" w:type="dxa"/>
                  <w:vAlign w:val="center"/>
                </w:tcPr>
                <w:p>
                  <w:pPr>
                    <w:ind w:firstLine="0"/>
                    <w:jc w:val="center"/>
                    <w:rPr>
                      <w:b/>
                      <w:bCs/>
                      <w:sz w:val="21"/>
                      <w:szCs w:val="21"/>
                    </w:rPr>
                  </w:pPr>
                  <w:r>
                    <w:rPr>
                      <w:b/>
                      <w:bCs/>
                      <w:sz w:val="21"/>
                      <w:szCs w:val="21"/>
                    </w:rPr>
                    <w:t>SO</w:t>
                  </w:r>
                  <w:r>
                    <w:rPr>
                      <w:b/>
                      <w:bCs/>
                      <w:sz w:val="21"/>
                      <w:szCs w:val="21"/>
                      <w:vertAlign w:val="subscript"/>
                    </w:rPr>
                    <w:t>2</w:t>
                  </w:r>
                </w:p>
              </w:tc>
              <w:tc>
                <w:tcPr>
                  <w:tcW w:w="1380" w:type="dxa"/>
                  <w:vAlign w:val="center"/>
                </w:tcPr>
                <w:p>
                  <w:pPr>
                    <w:ind w:firstLine="0"/>
                    <w:jc w:val="center"/>
                    <w:rPr>
                      <w:b/>
                      <w:bCs/>
                      <w:sz w:val="21"/>
                      <w:szCs w:val="21"/>
                    </w:rPr>
                  </w:pPr>
                  <w:r>
                    <w:rPr>
                      <w:b/>
                      <w:bCs/>
                      <w:sz w:val="21"/>
                      <w:szCs w:val="21"/>
                    </w:rPr>
                    <w:t>NO</w:t>
                  </w:r>
                  <w:r>
                    <w:rPr>
                      <w:b/>
                      <w:bCs/>
                      <w:sz w:val="21"/>
                      <w:szCs w:val="21"/>
                      <w:vertAlign w:val="subscript"/>
                    </w:rPr>
                    <w:t>x</w:t>
                  </w:r>
                </w:p>
              </w:tc>
              <w:tc>
                <w:tcPr>
                  <w:tcW w:w="2126" w:type="dxa"/>
                  <w:vAlign w:val="center"/>
                </w:tcPr>
                <w:p>
                  <w:pPr>
                    <w:ind w:firstLine="0"/>
                    <w:jc w:val="center"/>
                    <w:rPr>
                      <w:b/>
                      <w:bCs/>
                      <w:sz w:val="21"/>
                      <w:szCs w:val="21"/>
                    </w:rPr>
                  </w:pPr>
                  <w:r>
                    <w:rPr>
                      <w:b/>
                      <w:bCs/>
                      <w:sz w:val="21"/>
                      <w:szCs w:val="21"/>
                    </w:rPr>
                    <w:t>烟气黑度</w:t>
                  </w:r>
                </w:p>
              </w:tc>
            </w:tr>
            <w:tr>
              <w:tblPrEx>
                <w:tblBorders>
                  <w:top w:val="single" w:color="auto" w:sz="2" w:space="0"/>
                  <w:left w:val="single" w:color="auto" w:sz="2"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949" w:type="dxa"/>
                  <w:vAlign w:val="center"/>
                </w:tcPr>
                <w:p>
                  <w:pPr>
                    <w:ind w:firstLine="0"/>
                    <w:jc w:val="center"/>
                    <w:rPr>
                      <w:sz w:val="21"/>
                      <w:szCs w:val="21"/>
                    </w:rPr>
                  </w:pPr>
                  <w:r>
                    <w:rPr>
                      <w:sz w:val="21"/>
                      <w:szCs w:val="21"/>
                    </w:rPr>
                    <w:t>排放浓度（mg/m</w:t>
                  </w:r>
                  <w:r>
                    <w:rPr>
                      <w:sz w:val="21"/>
                      <w:szCs w:val="21"/>
                      <w:vertAlign w:val="superscript"/>
                    </w:rPr>
                    <w:t>3</w:t>
                  </w:r>
                  <w:r>
                    <w:rPr>
                      <w:sz w:val="21"/>
                      <w:szCs w:val="21"/>
                    </w:rPr>
                    <w:t>）</w:t>
                  </w:r>
                </w:p>
              </w:tc>
              <w:tc>
                <w:tcPr>
                  <w:tcW w:w="1582" w:type="dxa"/>
                  <w:vAlign w:val="center"/>
                </w:tcPr>
                <w:p>
                  <w:pPr>
                    <w:ind w:firstLine="0"/>
                    <w:jc w:val="center"/>
                    <w:rPr>
                      <w:sz w:val="21"/>
                      <w:szCs w:val="21"/>
                    </w:rPr>
                  </w:pPr>
                  <w:r>
                    <w:rPr>
                      <w:rFonts w:hint="eastAsia"/>
                      <w:sz w:val="21"/>
                      <w:szCs w:val="21"/>
                    </w:rPr>
                    <w:t>≤30</w:t>
                  </w:r>
                </w:p>
              </w:tc>
              <w:tc>
                <w:tcPr>
                  <w:tcW w:w="1599" w:type="dxa"/>
                  <w:vAlign w:val="center"/>
                </w:tcPr>
                <w:p>
                  <w:pPr>
                    <w:ind w:firstLine="0"/>
                    <w:jc w:val="center"/>
                    <w:rPr>
                      <w:sz w:val="21"/>
                      <w:szCs w:val="21"/>
                    </w:rPr>
                  </w:pPr>
                  <w:r>
                    <w:rPr>
                      <w:rFonts w:hint="eastAsia"/>
                      <w:sz w:val="21"/>
                      <w:szCs w:val="21"/>
                    </w:rPr>
                    <w:t>≤50</w:t>
                  </w:r>
                </w:p>
              </w:tc>
              <w:tc>
                <w:tcPr>
                  <w:tcW w:w="1380" w:type="dxa"/>
                  <w:vAlign w:val="center"/>
                </w:tcPr>
                <w:p>
                  <w:pPr>
                    <w:ind w:firstLine="0"/>
                    <w:jc w:val="center"/>
                    <w:rPr>
                      <w:sz w:val="21"/>
                      <w:szCs w:val="21"/>
                    </w:rPr>
                  </w:pPr>
                  <w:r>
                    <w:rPr>
                      <w:rFonts w:hint="eastAsia"/>
                      <w:sz w:val="21"/>
                      <w:szCs w:val="21"/>
                    </w:rPr>
                    <w:t>≤2</w:t>
                  </w:r>
                  <w:r>
                    <w:rPr>
                      <w:sz w:val="21"/>
                      <w:szCs w:val="21"/>
                    </w:rPr>
                    <w:t>00</w:t>
                  </w:r>
                </w:p>
              </w:tc>
              <w:tc>
                <w:tcPr>
                  <w:tcW w:w="2126" w:type="dxa"/>
                  <w:vAlign w:val="center"/>
                </w:tcPr>
                <w:p>
                  <w:pPr>
                    <w:ind w:firstLine="0"/>
                    <w:jc w:val="center"/>
                    <w:rPr>
                      <w:sz w:val="21"/>
                      <w:szCs w:val="21"/>
                    </w:rPr>
                  </w:pPr>
                  <w:r>
                    <w:rPr>
                      <w:rFonts w:hint="eastAsia"/>
                      <w:sz w:val="21"/>
                      <w:szCs w:val="21"/>
                    </w:rPr>
                    <w:t>≤</w:t>
                  </w:r>
                  <w:r>
                    <w:rPr>
                      <w:sz w:val="21"/>
                      <w:szCs w:val="21"/>
                    </w:rPr>
                    <w:t>林格曼1级</w:t>
                  </w:r>
                </w:p>
              </w:tc>
            </w:tr>
          </w:tbl>
          <w:p>
            <w:pPr>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r>
              <w:rPr>
                <w:rFonts w:hint="eastAsia" w:asciiTheme="minorEastAsia" w:hAnsiTheme="minorEastAsia" w:eastAsiaTheme="minorEastAsia" w:cstheme="minorEastAsia"/>
                <w:szCs w:val="24"/>
                <w:lang w:eastAsia="zh-CN"/>
              </w:rPr>
              <w:t>项目配套的</w:t>
            </w:r>
            <w:r>
              <w:rPr>
                <w:rFonts w:hint="eastAsia" w:hAnsi="宋体"/>
              </w:rPr>
              <w:t>PET瓶生产</w:t>
            </w:r>
            <w:r>
              <w:rPr>
                <w:rFonts w:hint="eastAsia" w:hAnsi="宋体"/>
                <w:lang w:eastAsia="zh-CN"/>
              </w:rPr>
              <w:t>过程中会产生少量有机废气（</w:t>
            </w:r>
            <w:r>
              <w:rPr>
                <w:rFonts w:hint="eastAsia" w:asciiTheme="minorEastAsia" w:hAnsiTheme="minorEastAsia" w:eastAsiaTheme="minorEastAsia" w:cstheme="minorEastAsia"/>
                <w:sz w:val="21"/>
                <w:szCs w:val="21"/>
              </w:rPr>
              <w:t>总VOCs</w:t>
            </w:r>
            <w:r>
              <w:rPr>
                <w:rFonts w:hint="eastAsia" w:hAnsi="宋体"/>
                <w:lang w:eastAsia="zh-CN"/>
              </w:rPr>
              <w:t>）</w:t>
            </w:r>
            <w:r>
              <w:rPr>
                <w:rFonts w:hint="eastAsia" w:hAnsi="宋体"/>
              </w:rPr>
              <w:t>，</w:t>
            </w:r>
            <w:r>
              <w:rPr>
                <w:rFonts w:hint="eastAsia" w:hAnsi="宋体"/>
                <w:lang w:eastAsia="zh-CN"/>
              </w:rPr>
              <w:t>目前暂无相关排放标准，本项目参照执行</w:t>
            </w:r>
            <w:r>
              <w:rPr>
                <w:rFonts w:hint="eastAsia" w:asciiTheme="minorEastAsia" w:hAnsiTheme="minorEastAsia" w:eastAsiaTheme="minorEastAsia" w:cstheme="minorEastAsia"/>
                <w:szCs w:val="24"/>
              </w:rPr>
              <w:t>广东省《制鞋行业挥发性有机化合物排放标准》（DB44/87-2010）</w:t>
            </w:r>
          </w:p>
          <w:p>
            <w:pPr>
              <w:spacing w:line="360" w:lineRule="auto"/>
              <w:ind w:firstLine="0"/>
              <w:jc w:val="cente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表4-9  广东省《制鞋行业挥发性有机化合物排放标准》（DB44/87-2010）摘录(mg/m</w:t>
            </w:r>
            <w:r>
              <w:rPr>
                <w:rFonts w:hint="eastAsia" w:asciiTheme="minorEastAsia" w:hAnsiTheme="minorEastAsia" w:eastAsiaTheme="minorEastAsia" w:cstheme="minorEastAsia"/>
                <w:b/>
                <w:bCs/>
                <w:szCs w:val="24"/>
                <w:vertAlign w:val="superscript"/>
              </w:rPr>
              <w:t>3</w:t>
            </w:r>
            <w:r>
              <w:rPr>
                <w:rFonts w:hint="eastAsia" w:asciiTheme="minorEastAsia" w:hAnsiTheme="minorEastAsia" w:eastAsiaTheme="minorEastAsia" w:cstheme="minorEastAsia"/>
                <w:b/>
                <w:bCs/>
                <w:szCs w:val="24"/>
              </w:rPr>
              <w:t>)</w:t>
            </w:r>
          </w:p>
          <w:tbl>
            <w:tblPr>
              <w:tblStyle w:val="40"/>
              <w:tblW w:w="86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5"/>
              <w:gridCol w:w="6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2165" w:type="dxa"/>
                  <w:vAlign w:val="center"/>
                </w:tcPr>
                <w:p>
                  <w:pPr>
                    <w:snapToGrid w:val="0"/>
                    <w:ind w:firstLine="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污染物</w:t>
                  </w:r>
                </w:p>
              </w:tc>
              <w:tc>
                <w:tcPr>
                  <w:tcW w:w="6468" w:type="dxa"/>
                  <w:vAlign w:val="center"/>
                </w:tcPr>
                <w:p>
                  <w:pPr>
                    <w:snapToGrid w:val="0"/>
                    <w:ind w:left="-50" w:leftChars="-21" w:right="-127" w:rightChars="-53" w:firstLine="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无组织排放监控点浓度限值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2165" w:type="dxa"/>
                  <w:vAlign w:val="center"/>
                </w:tcPr>
                <w:p>
                  <w:pPr>
                    <w:snapToGrid w:val="0"/>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总VOCs</w:t>
                  </w:r>
                </w:p>
              </w:tc>
              <w:tc>
                <w:tcPr>
                  <w:tcW w:w="6468" w:type="dxa"/>
                  <w:vAlign w:val="center"/>
                </w:tcPr>
                <w:p>
                  <w:pPr>
                    <w:snapToGrid w:val="0"/>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r>
          </w:tbl>
          <w:p>
            <w:pPr>
              <w:tabs>
                <w:tab w:val="left" w:pos="425"/>
              </w:tabs>
              <w:spacing w:line="360" w:lineRule="auto"/>
              <w:ind w:firstLine="480" w:firstLineChars="200"/>
              <w:rPr>
                <w:snapToGrid w:val="0"/>
                <w:color w:val="000000"/>
                <w:kern w:val="0"/>
              </w:rPr>
            </w:pPr>
            <w:r>
              <w:rPr>
                <w:rFonts w:hint="eastAsia"/>
                <w:snapToGrid w:val="0"/>
                <w:color w:val="000000"/>
                <w:kern w:val="0"/>
              </w:rPr>
              <w:t>7、</w:t>
            </w:r>
            <w:r>
              <w:rPr>
                <w:snapToGrid w:val="0"/>
                <w:color w:val="000000"/>
                <w:kern w:val="0"/>
              </w:rPr>
              <w:t>备用柴油发电机烟气排放执行广东省地方标准《大气污染物</w:t>
            </w:r>
            <w:r>
              <w:rPr>
                <w:rFonts w:hint="eastAsia"/>
                <w:snapToGrid w:val="0"/>
                <w:color w:val="000000"/>
                <w:kern w:val="0"/>
              </w:rPr>
              <w:t>排放</w:t>
            </w:r>
            <w:r>
              <w:rPr>
                <w:snapToGrid w:val="0"/>
                <w:color w:val="000000"/>
                <w:kern w:val="0"/>
              </w:rPr>
              <w:t>限值》(DB44/27-2001)新污染源大气污染物排放限值的二级标准，见表。</w:t>
            </w:r>
          </w:p>
          <w:p>
            <w:pPr>
              <w:spacing w:line="360" w:lineRule="auto"/>
              <w:ind w:firstLine="0"/>
              <w:jc w:val="center"/>
              <w:rPr>
                <w:b/>
                <w:color w:val="000000"/>
                <w:szCs w:val="24"/>
              </w:rPr>
            </w:pPr>
            <w:r>
              <w:rPr>
                <w:b/>
                <w:bCs/>
                <w:color w:val="000000"/>
                <w:szCs w:val="24"/>
              </w:rPr>
              <w:t>表</w:t>
            </w:r>
            <w:r>
              <w:rPr>
                <w:rFonts w:hint="eastAsia"/>
                <w:b/>
                <w:bCs/>
                <w:color w:val="000000"/>
                <w:szCs w:val="24"/>
              </w:rPr>
              <w:t xml:space="preserve">4-10 </w:t>
            </w:r>
            <w:r>
              <w:rPr>
                <w:b/>
                <w:bCs/>
                <w:color w:val="000000"/>
                <w:szCs w:val="24"/>
              </w:rPr>
              <w:t xml:space="preserve"> </w:t>
            </w:r>
            <w:r>
              <w:rPr>
                <w:rFonts w:hAnsi="宋体"/>
                <w:b/>
                <w:color w:val="000000"/>
              </w:rPr>
              <w:t>大气污染物排放限值</w:t>
            </w:r>
            <w:r>
              <w:rPr>
                <w:rFonts w:hint="eastAsia"/>
                <w:b/>
                <w:bCs/>
                <w:color w:val="000000"/>
                <w:szCs w:val="24"/>
              </w:rPr>
              <w:t>第</w:t>
            </w:r>
            <w:r>
              <w:rPr>
                <w:b/>
                <w:bCs/>
                <w:color w:val="000000"/>
                <w:szCs w:val="24"/>
              </w:rPr>
              <w:t>二时段标准</w:t>
            </w:r>
            <w:r>
              <w:rPr>
                <w:rFonts w:hint="eastAsia"/>
                <w:b/>
                <w:bCs/>
                <w:color w:val="000000"/>
                <w:szCs w:val="24"/>
              </w:rPr>
              <w:t xml:space="preserve"> </w:t>
            </w:r>
            <w:r>
              <w:rPr>
                <w:b/>
                <w:color w:val="000000"/>
                <w:szCs w:val="24"/>
              </w:rPr>
              <w:t>DB44/27-2001</w:t>
            </w:r>
          </w:p>
          <w:tbl>
            <w:tblPr>
              <w:tblStyle w:val="40"/>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49"/>
              <w:gridCol w:w="1976"/>
              <w:gridCol w:w="2022"/>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549" w:type="dxa"/>
                  <w:vAlign w:val="center"/>
                </w:tcPr>
                <w:p>
                  <w:pPr>
                    <w:snapToGrid w:val="0"/>
                    <w:ind w:firstLine="0"/>
                    <w:jc w:val="center"/>
                    <w:rPr>
                      <w:rFonts w:ascii="宋体" w:hAnsi="宋体" w:cs="宋体"/>
                      <w:b/>
                      <w:bCs/>
                      <w:color w:val="000000"/>
                      <w:szCs w:val="24"/>
                    </w:rPr>
                  </w:pPr>
                  <w:r>
                    <w:rPr>
                      <w:rFonts w:hint="eastAsia" w:ascii="宋体" w:hAnsi="宋体" w:cs="宋体"/>
                      <w:b/>
                      <w:bCs/>
                      <w:color w:val="000000"/>
                      <w:szCs w:val="24"/>
                    </w:rPr>
                    <w:t>项  目</w:t>
                  </w:r>
                </w:p>
              </w:tc>
              <w:tc>
                <w:tcPr>
                  <w:tcW w:w="1976" w:type="dxa"/>
                  <w:vAlign w:val="center"/>
                </w:tcPr>
                <w:p>
                  <w:pPr>
                    <w:snapToGrid w:val="0"/>
                    <w:ind w:firstLine="0"/>
                    <w:jc w:val="center"/>
                    <w:rPr>
                      <w:rFonts w:ascii="宋体" w:hAnsi="宋体" w:cs="宋体"/>
                      <w:b/>
                      <w:bCs/>
                      <w:color w:val="000000"/>
                      <w:szCs w:val="24"/>
                    </w:rPr>
                  </w:pPr>
                  <w:r>
                    <w:rPr>
                      <w:rFonts w:hint="eastAsia" w:ascii="宋体" w:hAnsi="宋体" w:cs="宋体"/>
                      <w:b/>
                      <w:bCs/>
                      <w:color w:val="000000"/>
                      <w:szCs w:val="24"/>
                    </w:rPr>
                    <w:t>最高允许排放速率kg/h (30m)</w:t>
                  </w:r>
                </w:p>
              </w:tc>
              <w:tc>
                <w:tcPr>
                  <w:tcW w:w="2022" w:type="dxa"/>
                  <w:vAlign w:val="center"/>
                </w:tcPr>
                <w:p>
                  <w:pPr>
                    <w:snapToGrid w:val="0"/>
                    <w:ind w:firstLine="0"/>
                    <w:jc w:val="center"/>
                    <w:rPr>
                      <w:rFonts w:ascii="宋体" w:hAnsi="宋体" w:cs="宋体"/>
                      <w:b/>
                      <w:bCs/>
                      <w:color w:val="000000"/>
                      <w:szCs w:val="24"/>
                    </w:rPr>
                  </w:pPr>
                  <w:r>
                    <w:rPr>
                      <w:rFonts w:hint="eastAsia" w:ascii="宋体" w:hAnsi="宋体" w:cs="宋体"/>
                      <w:b/>
                      <w:bCs/>
                      <w:color w:val="000000"/>
                      <w:szCs w:val="24"/>
                    </w:rPr>
                    <w:t>浓度限值(mg/m</w:t>
                  </w:r>
                  <w:r>
                    <w:rPr>
                      <w:rFonts w:hint="eastAsia" w:ascii="宋体" w:hAnsi="宋体" w:cs="宋体"/>
                      <w:b/>
                      <w:bCs/>
                      <w:color w:val="000000"/>
                      <w:szCs w:val="24"/>
                      <w:vertAlign w:val="superscript"/>
                    </w:rPr>
                    <w:t>3</w:t>
                  </w:r>
                  <w:r>
                    <w:rPr>
                      <w:rFonts w:hint="eastAsia" w:ascii="宋体" w:hAnsi="宋体" w:cs="宋体"/>
                      <w:b/>
                      <w:bCs/>
                      <w:color w:val="000000"/>
                      <w:szCs w:val="24"/>
                    </w:rPr>
                    <w:t>)</w:t>
                  </w:r>
                </w:p>
              </w:tc>
              <w:tc>
                <w:tcPr>
                  <w:tcW w:w="3094" w:type="dxa"/>
                  <w:vAlign w:val="center"/>
                </w:tcPr>
                <w:p>
                  <w:pPr>
                    <w:snapToGrid w:val="0"/>
                    <w:ind w:firstLine="0"/>
                    <w:jc w:val="center"/>
                    <w:rPr>
                      <w:rFonts w:ascii="宋体" w:hAnsi="宋体" w:cs="宋体"/>
                      <w:b/>
                      <w:bCs/>
                      <w:color w:val="000000"/>
                      <w:szCs w:val="24"/>
                    </w:rPr>
                  </w:pPr>
                  <w:r>
                    <w:rPr>
                      <w:rFonts w:hint="eastAsia" w:ascii="宋体" w:hAnsi="宋体" w:cs="宋体"/>
                      <w:b/>
                      <w:bCs/>
                      <w:color w:val="000000"/>
                      <w:szCs w:val="24"/>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549"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SO</w:t>
                  </w:r>
                  <w:r>
                    <w:rPr>
                      <w:rFonts w:hint="eastAsia" w:ascii="宋体" w:hAnsi="宋体" w:cs="宋体"/>
                      <w:color w:val="000000"/>
                      <w:szCs w:val="24"/>
                      <w:vertAlign w:val="subscript"/>
                    </w:rPr>
                    <w:t>2</w:t>
                  </w:r>
                </w:p>
              </w:tc>
              <w:tc>
                <w:tcPr>
                  <w:tcW w:w="1976"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12</w:t>
                  </w:r>
                </w:p>
              </w:tc>
              <w:tc>
                <w:tcPr>
                  <w:tcW w:w="2022"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500</w:t>
                  </w:r>
                </w:p>
              </w:tc>
              <w:tc>
                <w:tcPr>
                  <w:tcW w:w="3094" w:type="dxa"/>
                  <w:vMerge w:val="restart"/>
                  <w:vAlign w:val="center"/>
                </w:tcPr>
                <w:p>
                  <w:pPr>
                    <w:snapToGrid w:val="0"/>
                    <w:ind w:firstLine="0"/>
                    <w:jc w:val="center"/>
                    <w:rPr>
                      <w:rFonts w:ascii="宋体" w:hAnsi="宋体" w:cs="宋体"/>
                      <w:color w:val="000000"/>
                      <w:szCs w:val="24"/>
                    </w:rPr>
                  </w:pPr>
                  <w:r>
                    <w:rPr>
                      <w:rFonts w:hint="eastAsia" w:ascii="宋体" w:hAnsi="宋体" w:cs="宋体"/>
                      <w:color w:val="000000"/>
                      <w:szCs w:val="24"/>
                    </w:rPr>
                    <w:t>广东省地方标准《大气污染物排放限值》(DB44/27-2001)第二时段二级标准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549"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NO</w:t>
                  </w:r>
                  <w:r>
                    <w:rPr>
                      <w:rFonts w:hint="eastAsia" w:ascii="宋体" w:hAnsi="宋体" w:cs="宋体"/>
                      <w:color w:val="000000"/>
                      <w:szCs w:val="24"/>
                      <w:vertAlign w:val="subscript"/>
                    </w:rPr>
                    <w:t>X</w:t>
                  </w:r>
                </w:p>
              </w:tc>
              <w:tc>
                <w:tcPr>
                  <w:tcW w:w="1976"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3.6</w:t>
                  </w:r>
                </w:p>
              </w:tc>
              <w:tc>
                <w:tcPr>
                  <w:tcW w:w="2022"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120</w:t>
                  </w:r>
                </w:p>
              </w:tc>
              <w:tc>
                <w:tcPr>
                  <w:tcW w:w="3094" w:type="dxa"/>
                  <w:vMerge w:val="continue"/>
                  <w:vAlign w:val="center"/>
                </w:tcPr>
                <w:p>
                  <w:pPr>
                    <w:snapToGrid w:val="0"/>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549"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颗粒物</w:t>
                  </w:r>
                </w:p>
              </w:tc>
              <w:tc>
                <w:tcPr>
                  <w:tcW w:w="1976"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19</w:t>
                  </w:r>
                </w:p>
              </w:tc>
              <w:tc>
                <w:tcPr>
                  <w:tcW w:w="2022" w:type="dxa"/>
                  <w:vAlign w:val="center"/>
                </w:tcPr>
                <w:p>
                  <w:pPr>
                    <w:snapToGrid w:val="0"/>
                    <w:ind w:firstLine="0"/>
                    <w:jc w:val="center"/>
                    <w:rPr>
                      <w:rFonts w:ascii="宋体" w:hAnsi="宋体" w:cs="宋体"/>
                      <w:color w:val="000000"/>
                      <w:szCs w:val="24"/>
                    </w:rPr>
                  </w:pPr>
                  <w:r>
                    <w:rPr>
                      <w:rFonts w:hint="eastAsia" w:ascii="宋体" w:hAnsi="宋体" w:cs="宋体"/>
                      <w:color w:val="000000"/>
                      <w:szCs w:val="24"/>
                    </w:rPr>
                    <w:t>120</w:t>
                  </w:r>
                </w:p>
              </w:tc>
              <w:tc>
                <w:tcPr>
                  <w:tcW w:w="3094" w:type="dxa"/>
                  <w:vMerge w:val="continue"/>
                  <w:vAlign w:val="center"/>
                </w:tcPr>
                <w:p>
                  <w:pPr>
                    <w:snapToGrid w:val="0"/>
                    <w:ind w:firstLine="0"/>
                    <w:jc w:val="center"/>
                    <w:rPr>
                      <w:rFonts w:ascii="宋体" w:hAnsi="宋体" w:cs="宋体"/>
                      <w:color w:val="000000"/>
                      <w:szCs w:val="24"/>
                    </w:rPr>
                  </w:pPr>
                </w:p>
              </w:tc>
            </w:tr>
          </w:tbl>
          <w:p>
            <w:pPr>
              <w:pStyle w:val="25"/>
              <w:spacing w:line="360" w:lineRule="auto"/>
              <w:ind w:left="0" w:leftChars="0" w:firstLine="480" w:firstLineChars="200"/>
              <w:rPr>
                <w:sz w:val="24"/>
                <w:szCs w:val="24"/>
              </w:rPr>
            </w:pPr>
            <w:r>
              <w:rPr>
                <w:rFonts w:hint="eastAsia" w:ascii="宋体" w:hAnsi="宋体" w:cs="宋体"/>
                <w:sz w:val="24"/>
                <w:szCs w:val="24"/>
                <w:lang w:val="en-US" w:eastAsia="zh-CN"/>
              </w:rPr>
              <w:t>8、</w:t>
            </w:r>
            <w:r>
              <w:rPr>
                <w:rFonts w:hint="eastAsia" w:ascii="宋体" w:hAnsi="宋体" w:cs="宋体"/>
                <w:sz w:val="24"/>
                <w:szCs w:val="24"/>
              </w:rPr>
              <w:t>《城市污水再生利用城市杂用水水质》（GB/T18920-2002）城市绿化标准</w:t>
            </w:r>
            <w:r>
              <w:rPr>
                <w:sz w:val="24"/>
                <w:szCs w:val="24"/>
              </w:rPr>
              <w:t xml:space="preserve">； </w:t>
            </w:r>
          </w:p>
          <w:p>
            <w:pPr>
              <w:spacing w:line="360" w:lineRule="auto"/>
              <w:ind w:firstLine="0"/>
              <w:jc w:val="center"/>
              <w:rPr>
                <w:rFonts w:hint="eastAsia" w:ascii="宋体" w:hAnsi="宋体" w:cs="宋体"/>
                <w:b/>
                <w:bCs/>
              </w:rPr>
            </w:pPr>
            <w:r>
              <w:rPr>
                <w:b/>
                <w:bCs/>
                <w:sz w:val="24"/>
                <w:szCs w:val="24"/>
              </w:rPr>
              <w:t>表</w:t>
            </w:r>
            <w:r>
              <w:rPr>
                <w:rFonts w:hint="eastAsia"/>
                <w:b/>
                <w:bCs/>
                <w:sz w:val="24"/>
                <w:szCs w:val="24"/>
                <w:lang w:val="en-US" w:eastAsia="zh-CN"/>
              </w:rPr>
              <w:t>4-11</w:t>
            </w:r>
            <w:r>
              <w:rPr>
                <w:b/>
                <w:bCs/>
                <w:sz w:val="24"/>
                <w:szCs w:val="24"/>
              </w:rPr>
              <w:t xml:space="preserve"> </w:t>
            </w:r>
            <w:r>
              <w:rPr>
                <w:rFonts w:hint="eastAsia" w:ascii="宋体" w:hAnsi="宋体" w:cs="宋体"/>
                <w:b/>
                <w:bCs/>
              </w:rPr>
              <w:t>《城市污水再生利用城市杂用水水质》</w:t>
            </w:r>
          </w:p>
          <w:p>
            <w:pPr>
              <w:spacing w:line="360" w:lineRule="auto"/>
              <w:ind w:firstLine="0"/>
              <w:jc w:val="center"/>
              <w:rPr>
                <w:b/>
                <w:bCs/>
                <w:sz w:val="24"/>
                <w:szCs w:val="24"/>
              </w:rPr>
            </w:pPr>
            <w:r>
              <w:rPr>
                <w:rFonts w:hint="eastAsia" w:ascii="宋体" w:hAnsi="宋体" w:cs="宋体"/>
                <w:b/>
                <w:bCs/>
              </w:rPr>
              <w:t>（GB/T18920-2002）城市绿化标准</w:t>
            </w:r>
            <w:r>
              <w:rPr>
                <w:b/>
                <w:bCs/>
                <w:sz w:val="24"/>
                <w:szCs w:val="24"/>
              </w:rPr>
              <w:t>(mg/</w:t>
            </w:r>
            <w:r>
              <w:rPr>
                <w:rFonts w:hint="eastAsia"/>
                <w:b/>
                <w:bCs/>
                <w:sz w:val="24"/>
                <w:szCs w:val="24"/>
              </w:rPr>
              <w:t>L</w:t>
            </w:r>
            <w:r>
              <w:rPr>
                <w:b/>
                <w:bCs/>
                <w:sz w:val="24"/>
                <w:szCs w:val="24"/>
              </w:rPr>
              <w:t>)</w:t>
            </w:r>
          </w:p>
          <w:tbl>
            <w:tblPr>
              <w:tblStyle w:val="40"/>
              <w:tblW w:w="8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603"/>
              <w:gridCol w:w="1602"/>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234" w:type="dxa"/>
                  <w:vAlign w:val="center"/>
                </w:tcPr>
                <w:p>
                  <w:pPr>
                    <w:pStyle w:val="23"/>
                    <w:spacing w:line="360" w:lineRule="auto"/>
                    <w:jc w:val="center"/>
                    <w:rPr>
                      <w:rFonts w:ascii="Times New Roman" w:hAnsi="Times New Roman"/>
                      <w:b/>
                      <w:sz w:val="24"/>
                      <w:szCs w:val="24"/>
                    </w:rPr>
                  </w:pPr>
                  <w:r>
                    <w:rPr>
                      <w:rFonts w:ascii="Times New Roman" w:hAnsi="Times New Roman"/>
                      <w:b/>
                      <w:sz w:val="24"/>
                      <w:szCs w:val="24"/>
                    </w:rPr>
                    <w:t>污染物名称</w:t>
                  </w:r>
                </w:p>
              </w:tc>
              <w:tc>
                <w:tcPr>
                  <w:tcW w:w="1603" w:type="dxa"/>
                  <w:vAlign w:val="center"/>
                </w:tcPr>
                <w:p>
                  <w:pPr>
                    <w:pStyle w:val="23"/>
                    <w:spacing w:line="360" w:lineRule="auto"/>
                    <w:jc w:val="center"/>
                    <w:rPr>
                      <w:rFonts w:ascii="Times New Roman" w:hAnsi="Times New Roman"/>
                      <w:b/>
                      <w:sz w:val="24"/>
                      <w:szCs w:val="24"/>
                    </w:rPr>
                  </w:pPr>
                  <w:r>
                    <w:rPr>
                      <w:rFonts w:ascii="Times New Roman" w:hAnsi="Times New Roman"/>
                      <w:b/>
                      <w:sz w:val="24"/>
                      <w:szCs w:val="24"/>
                    </w:rPr>
                    <w:t>pH</w:t>
                  </w:r>
                </w:p>
              </w:tc>
              <w:tc>
                <w:tcPr>
                  <w:tcW w:w="1602" w:type="dxa"/>
                  <w:vAlign w:val="center"/>
                </w:tcPr>
                <w:p>
                  <w:pPr>
                    <w:pStyle w:val="23"/>
                    <w:spacing w:line="360" w:lineRule="auto"/>
                    <w:jc w:val="center"/>
                    <w:rPr>
                      <w:rFonts w:ascii="Times New Roman" w:hAnsi="Times New Roman"/>
                      <w:b/>
                      <w:sz w:val="24"/>
                      <w:szCs w:val="24"/>
                    </w:rPr>
                  </w:pPr>
                  <w:r>
                    <w:rPr>
                      <w:rFonts w:ascii="Times New Roman" w:hAnsi="Times New Roman"/>
                      <w:b/>
                      <w:sz w:val="24"/>
                      <w:szCs w:val="24"/>
                    </w:rPr>
                    <w:t>BOD</w:t>
                  </w:r>
                  <w:r>
                    <w:rPr>
                      <w:rFonts w:ascii="Times New Roman" w:hAnsi="Times New Roman"/>
                      <w:b/>
                      <w:sz w:val="24"/>
                      <w:szCs w:val="24"/>
                      <w:vertAlign w:val="subscript"/>
                    </w:rPr>
                    <w:t>5</w:t>
                  </w:r>
                </w:p>
              </w:tc>
              <w:tc>
                <w:tcPr>
                  <w:tcW w:w="1602" w:type="dxa"/>
                  <w:vAlign w:val="center"/>
                </w:tcPr>
                <w:p>
                  <w:pPr>
                    <w:pStyle w:val="23"/>
                    <w:spacing w:line="360" w:lineRule="auto"/>
                    <w:jc w:val="center"/>
                    <w:rPr>
                      <w:rFonts w:ascii="Times New Roman" w:hAnsi="Times New Roman"/>
                      <w:b/>
                      <w:sz w:val="24"/>
                      <w:szCs w:val="24"/>
                    </w:rPr>
                  </w:pPr>
                  <w:r>
                    <w:rPr>
                      <w:rFonts w:ascii="Times New Roman" w:hAnsi="Times New Roman"/>
                      <w:b/>
                      <w:sz w:val="24"/>
                      <w:szCs w:val="24"/>
                    </w:rPr>
                    <w:t>氨氮</w:t>
                  </w:r>
                </w:p>
              </w:tc>
              <w:tc>
                <w:tcPr>
                  <w:tcW w:w="1600" w:type="dxa"/>
                  <w:vAlign w:val="center"/>
                </w:tcPr>
                <w:p>
                  <w:pPr>
                    <w:pStyle w:val="23"/>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val="en-US" w:eastAsia="zh-CN"/>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234" w:type="dxa"/>
                  <w:vAlign w:val="center"/>
                </w:tcPr>
                <w:p>
                  <w:pPr>
                    <w:pStyle w:val="23"/>
                    <w:spacing w:line="360" w:lineRule="auto"/>
                    <w:jc w:val="center"/>
                    <w:rPr>
                      <w:rFonts w:ascii="Times New Roman" w:hAnsi="Times New Roman"/>
                      <w:sz w:val="24"/>
                      <w:szCs w:val="24"/>
                    </w:rPr>
                  </w:pPr>
                  <w:r>
                    <w:rPr>
                      <w:rFonts w:ascii="Times New Roman" w:hAnsi="Times New Roman"/>
                      <w:sz w:val="24"/>
                      <w:szCs w:val="24"/>
                    </w:rPr>
                    <w:t>标准值</w:t>
                  </w:r>
                </w:p>
              </w:tc>
              <w:tc>
                <w:tcPr>
                  <w:tcW w:w="1603" w:type="dxa"/>
                  <w:vAlign w:val="center"/>
                </w:tcPr>
                <w:p>
                  <w:pPr>
                    <w:pStyle w:val="23"/>
                    <w:spacing w:line="360" w:lineRule="auto"/>
                    <w:jc w:val="center"/>
                    <w:rPr>
                      <w:rFonts w:ascii="Times New Roman" w:hAnsi="Times New Roman"/>
                      <w:sz w:val="24"/>
                      <w:szCs w:val="24"/>
                    </w:rPr>
                  </w:pPr>
                  <w:r>
                    <w:rPr>
                      <w:rFonts w:ascii="Times New Roman" w:hAnsi="Times New Roman"/>
                      <w:sz w:val="24"/>
                      <w:szCs w:val="24"/>
                    </w:rPr>
                    <w:t>6～9</w:t>
                  </w:r>
                </w:p>
              </w:tc>
              <w:tc>
                <w:tcPr>
                  <w:tcW w:w="1602" w:type="dxa"/>
                  <w:vAlign w:val="center"/>
                </w:tcPr>
                <w:p>
                  <w:pPr>
                    <w:pStyle w:val="23"/>
                    <w:spacing w:line="360" w:lineRule="auto"/>
                    <w:jc w:val="center"/>
                    <w:rPr>
                      <w:rFonts w:ascii="Times New Roman" w:hAnsi="Times New Roman"/>
                      <w:sz w:val="24"/>
                      <w:szCs w:val="24"/>
                    </w:rPr>
                  </w:pPr>
                  <w:r>
                    <w:rPr>
                      <w:rFonts w:ascii="Times New Roman" w:hAnsi="Times New Roman"/>
                      <w:sz w:val="24"/>
                      <w:szCs w:val="24"/>
                    </w:rPr>
                    <w:t>20</w:t>
                  </w:r>
                </w:p>
              </w:tc>
              <w:tc>
                <w:tcPr>
                  <w:tcW w:w="1602" w:type="dxa"/>
                  <w:vAlign w:val="center"/>
                </w:tcPr>
                <w:p>
                  <w:pPr>
                    <w:pStyle w:val="23"/>
                    <w:spacing w:line="360" w:lineRule="auto"/>
                    <w:jc w:val="center"/>
                    <w:rPr>
                      <w:rFonts w:ascii="Times New Roman" w:hAnsi="Times New Roman"/>
                      <w:sz w:val="24"/>
                      <w:szCs w:val="24"/>
                    </w:rPr>
                  </w:pPr>
                  <w:r>
                    <w:rPr>
                      <w:rFonts w:hint="eastAsia" w:ascii="Times New Roman" w:hAnsi="Times New Roman"/>
                      <w:sz w:val="24"/>
                      <w:szCs w:val="24"/>
                      <w:lang w:val="en-US" w:eastAsia="zh-CN"/>
                    </w:rPr>
                    <w:t>2</w:t>
                  </w:r>
                  <w:r>
                    <w:rPr>
                      <w:rFonts w:ascii="Times New Roman" w:hAnsi="Times New Roman"/>
                      <w:sz w:val="24"/>
                      <w:szCs w:val="24"/>
                    </w:rPr>
                    <w:t>0</w:t>
                  </w:r>
                </w:p>
              </w:tc>
              <w:tc>
                <w:tcPr>
                  <w:tcW w:w="1600" w:type="dxa"/>
                  <w:vAlign w:val="center"/>
                </w:tcPr>
                <w:p>
                  <w:pPr>
                    <w:pStyle w:val="23"/>
                    <w:spacing w:line="360" w:lineRule="auto"/>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lang w:val="en-US" w:eastAsia="zh-CN"/>
                    </w:rPr>
                    <w:t>.</w:t>
                  </w:r>
                  <w:r>
                    <w:rPr>
                      <w:rFonts w:ascii="Times New Roman" w:hAnsi="Times New Roman"/>
                      <w:sz w:val="24"/>
                      <w:szCs w:val="24"/>
                    </w:rPr>
                    <w:t>0</w:t>
                  </w:r>
                </w:p>
              </w:tc>
            </w:tr>
          </w:tbl>
          <w:p>
            <w:pPr>
              <w:spacing w:line="360" w:lineRule="auto"/>
              <w:ind w:firstLine="0"/>
              <w:jc w:val="center"/>
              <w:rPr>
                <w:b/>
                <w:color w:val="000000"/>
                <w:szCs w:val="24"/>
              </w:rPr>
            </w:pPr>
          </w:p>
          <w:p>
            <w:pPr>
              <w:spacing w:line="360" w:lineRule="auto"/>
              <w:ind w:firstLine="0"/>
              <w:jc w:val="center"/>
              <w:rPr>
                <w:b/>
                <w:color w:val="000000"/>
                <w:szCs w:val="24"/>
              </w:rPr>
            </w:pPr>
          </w:p>
          <w:p>
            <w:pPr>
              <w:ind w:firstLine="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3" w:hRule="atLeast"/>
          <w:jc w:val="center"/>
        </w:trPr>
        <w:tc>
          <w:tcPr>
            <w:tcW w:w="712" w:type="dxa"/>
            <w:vAlign w:val="center"/>
          </w:tcPr>
          <w:p>
            <w:pPr>
              <w:ind w:firstLine="0"/>
              <w:jc w:val="center"/>
              <w:rPr>
                <w:sz w:val="21"/>
                <w:szCs w:val="21"/>
              </w:rPr>
            </w:pPr>
            <w:r>
              <w:rPr>
                <w:b/>
                <w:bCs/>
                <w:sz w:val="21"/>
                <w:szCs w:val="21"/>
              </w:rPr>
              <w:t>总量控制指标</w:t>
            </w:r>
          </w:p>
        </w:tc>
        <w:tc>
          <w:tcPr>
            <w:tcW w:w="8867" w:type="dxa"/>
            <w:vAlign w:val="center"/>
          </w:tcPr>
          <w:p>
            <w:pPr>
              <w:spacing w:line="360" w:lineRule="auto"/>
              <w:ind w:firstLine="480" w:firstLineChars="200"/>
              <w:rPr>
                <w:rFonts w:ascii="宋体" w:hAnsi="宋体" w:cs="宋体"/>
                <w:szCs w:val="24"/>
              </w:rPr>
            </w:pPr>
            <w:r>
              <w:rPr>
                <w:rFonts w:hint="eastAsia" w:ascii="宋体" w:hAnsi="宋体" w:cs="宋体"/>
                <w:szCs w:val="24"/>
              </w:rPr>
              <w:t>（1）水污染物总量控制指标：</w:t>
            </w:r>
          </w:p>
          <w:p>
            <w:pPr>
              <w:spacing w:line="360" w:lineRule="auto"/>
              <w:ind w:firstLine="480" w:firstLineChars="200"/>
              <w:jc w:val="left"/>
              <w:rPr>
                <w:rFonts w:ascii="宋体" w:hAnsi="宋体" w:cs="宋体"/>
                <w:bCs/>
                <w:szCs w:val="24"/>
                <w:highlight w:val="none"/>
              </w:rPr>
            </w:pPr>
            <w:r>
              <w:rPr>
                <w:rFonts w:hint="eastAsia" w:ascii="宋体" w:hAnsi="宋体" w:cs="宋体"/>
                <w:kern w:val="0"/>
                <w:szCs w:val="24"/>
                <w:lang w:val="zh-CN"/>
              </w:rPr>
              <w:t>项目生活污水经预处理后，与生产废水一起经自建污水处理站处理达标后经市政污水管网</w:t>
            </w:r>
            <w:r>
              <w:rPr>
                <w:rFonts w:hint="eastAsia" w:ascii="宋体" w:hAnsi="宋体" w:cs="宋体"/>
              </w:rPr>
              <w:t>排入</w:t>
            </w:r>
            <w:r>
              <w:rPr>
                <w:rFonts w:hint="eastAsia" w:ascii="宋体" w:hAnsi="宋体" w:cs="宋体"/>
                <w:lang w:eastAsia="zh-CN"/>
              </w:rPr>
              <w:t>揭东经济开发区新区污水处理厂</w:t>
            </w:r>
            <w:r>
              <w:rPr>
                <w:rFonts w:hint="eastAsia" w:ascii="宋体" w:hAnsi="宋体" w:cs="宋体"/>
              </w:rPr>
              <w:t>处理，</w:t>
            </w:r>
            <w:r>
              <w:rPr>
                <w:rFonts w:hint="eastAsia" w:ascii="宋体" w:hAnsi="宋体" w:cs="宋体"/>
                <w:lang w:eastAsia="zh-CN"/>
              </w:rPr>
              <w:t>其废水污染物</w:t>
            </w:r>
            <w:r>
              <w:rPr>
                <w:rFonts w:hint="eastAsia" w:ascii="宋体" w:hAnsi="宋体" w:cs="宋体"/>
                <w:highlight w:val="none"/>
                <w:lang w:eastAsia="zh-CN"/>
              </w:rPr>
              <w:t>排放量：化学需氧量</w:t>
            </w:r>
            <w:r>
              <w:rPr>
                <w:rFonts w:hint="eastAsia" w:ascii="宋体" w:hAnsi="宋体" w:cs="宋体"/>
                <w:highlight w:val="none"/>
                <w:lang w:val="en-US" w:eastAsia="zh-CN"/>
              </w:rPr>
              <w:t>21.6</w:t>
            </w:r>
            <w:r>
              <w:rPr>
                <w:rFonts w:hint="eastAsia" w:ascii="宋体" w:hAnsi="宋体" w:cs="宋体"/>
                <w:szCs w:val="24"/>
                <w:highlight w:val="none"/>
              </w:rPr>
              <w:t>t/a，</w:t>
            </w:r>
            <w:r>
              <w:rPr>
                <w:rFonts w:hint="eastAsia" w:ascii="宋体" w:hAnsi="宋体" w:cs="宋体"/>
                <w:szCs w:val="24"/>
                <w:highlight w:val="none"/>
                <w:lang w:eastAsia="zh-CN"/>
              </w:rPr>
              <w:t>氨氮</w:t>
            </w:r>
            <w:r>
              <w:rPr>
                <w:rFonts w:hint="eastAsia" w:ascii="宋体" w:hAnsi="宋体" w:cs="宋体"/>
                <w:szCs w:val="24"/>
                <w:highlight w:val="none"/>
                <w:lang w:val="en-US" w:eastAsia="zh-CN"/>
              </w:rPr>
              <w:t>2.4</w:t>
            </w:r>
            <w:r>
              <w:rPr>
                <w:rFonts w:hint="eastAsia" w:ascii="宋体" w:hAnsi="宋体" w:cs="宋体"/>
                <w:szCs w:val="24"/>
                <w:highlight w:val="none"/>
              </w:rPr>
              <w:t>t/a</w:t>
            </w:r>
            <w:r>
              <w:rPr>
                <w:rFonts w:hint="eastAsia" w:ascii="宋体" w:hAnsi="宋体" w:cs="宋体"/>
                <w:szCs w:val="24"/>
                <w:highlight w:val="none"/>
                <w:lang w:eastAsia="zh-CN"/>
              </w:rPr>
              <w:t>。</w:t>
            </w:r>
            <w:r>
              <w:rPr>
                <w:rFonts w:hint="eastAsia"/>
                <w:snapToGrid w:val="0"/>
                <w:kern w:val="0"/>
                <w:sz w:val="24"/>
                <w:highlight w:val="none"/>
                <w:lang w:eastAsia="zh-CN"/>
              </w:rPr>
              <w:t>项目生产废水和生活污水经主管部门审批后，排入市政管网，因此不设定总量控制指标。</w:t>
            </w:r>
          </w:p>
          <w:p>
            <w:pPr>
              <w:numPr>
                <w:ilvl w:val="0"/>
                <w:numId w:val="2"/>
              </w:numPr>
              <w:spacing w:line="360" w:lineRule="auto"/>
              <w:ind w:firstLine="480" w:firstLineChars="200"/>
              <w:rPr>
                <w:rFonts w:ascii="宋体" w:hAnsi="宋体" w:cs="宋体"/>
                <w:szCs w:val="24"/>
              </w:rPr>
            </w:pPr>
            <w:r>
              <w:rPr>
                <w:rFonts w:hint="eastAsia" w:ascii="宋体" w:hAnsi="宋体" w:cs="宋体"/>
                <w:szCs w:val="24"/>
              </w:rPr>
              <w:t>大气污染物总量控制指标：</w:t>
            </w:r>
          </w:p>
          <w:p>
            <w:pPr>
              <w:spacing w:line="360" w:lineRule="auto"/>
              <w:ind w:firstLine="480" w:firstLineChars="200"/>
              <w:rPr>
                <w:sz w:val="21"/>
                <w:szCs w:val="21"/>
              </w:rPr>
            </w:pPr>
            <w:r>
              <w:rPr>
                <w:rFonts w:hint="eastAsia" w:ascii="宋体" w:hAnsi="宋体" w:cs="宋体"/>
                <w:szCs w:val="24"/>
              </w:rPr>
              <w:t>大气污染物总量控制指标均</w:t>
            </w:r>
            <w:r>
              <w:rPr>
                <w:rFonts w:hint="eastAsia" w:ascii="宋体" w:hAnsi="宋体" w:cs="宋体"/>
                <w:szCs w:val="24"/>
                <w:highlight w:val="none"/>
              </w:rPr>
              <w:t>为SO</w:t>
            </w:r>
            <w:r>
              <w:rPr>
                <w:rFonts w:hint="eastAsia" w:ascii="宋体" w:hAnsi="宋体" w:cs="宋体"/>
                <w:szCs w:val="24"/>
                <w:highlight w:val="none"/>
                <w:vertAlign w:val="subscript"/>
              </w:rPr>
              <w:t>2</w:t>
            </w:r>
            <w:r>
              <w:rPr>
                <w:rFonts w:hint="eastAsia" w:ascii="宋体" w:hAnsi="宋体" w:cs="宋体"/>
                <w:szCs w:val="24"/>
                <w:highlight w:val="none"/>
              </w:rPr>
              <w:t>：4.038t/a；NO</w:t>
            </w:r>
            <w:r>
              <w:rPr>
                <w:rFonts w:hint="eastAsia" w:ascii="宋体" w:hAnsi="宋体" w:cs="宋体"/>
                <w:szCs w:val="24"/>
                <w:highlight w:val="none"/>
                <w:vertAlign w:val="subscript"/>
              </w:rPr>
              <w:t>x</w:t>
            </w:r>
            <w:r>
              <w:rPr>
                <w:rFonts w:hint="eastAsia" w:ascii="宋体" w:hAnsi="宋体" w:cs="宋体"/>
                <w:szCs w:val="24"/>
                <w:highlight w:val="none"/>
              </w:rPr>
              <w:t>：25.694t/a，烟尘0.027t/a</w:t>
            </w:r>
            <w:r>
              <w:rPr>
                <w:rFonts w:hint="eastAsia" w:ascii="宋体" w:hAnsi="宋体" w:cs="宋体"/>
                <w:szCs w:val="24"/>
              </w:rPr>
              <w:t>。</w:t>
            </w:r>
          </w:p>
        </w:tc>
      </w:tr>
    </w:tbl>
    <w:p>
      <w:pPr>
        <w:pStyle w:val="4"/>
        <w:tabs>
          <w:tab w:val="clear" w:pos="780"/>
        </w:tabs>
        <w:autoSpaceDE/>
        <w:autoSpaceDN/>
        <w:snapToGrid w:val="0"/>
        <w:spacing w:line="300" w:lineRule="atLeast"/>
        <w:ind w:left="0" w:firstLine="0"/>
        <w:jc w:val="left"/>
        <w:textAlignment w:val="auto"/>
        <w:rPr>
          <w:b w:val="0"/>
          <w:bCs/>
          <w:sz w:val="30"/>
        </w:rPr>
      </w:pPr>
      <w:r>
        <w:rPr>
          <w:b w:val="0"/>
          <w:bCs/>
          <w:sz w:val="30"/>
        </w:rPr>
        <w:br w:type="page"/>
      </w:r>
      <w:r>
        <w:rPr>
          <w:rFonts w:hint="eastAsia" w:asciiTheme="minorEastAsia" w:hAnsiTheme="minorEastAsia" w:eastAsiaTheme="minorEastAsia" w:cstheme="minorEastAsia"/>
          <w:sz w:val="30"/>
        </w:rPr>
        <w:t>五、</w:t>
      </w:r>
      <w:r>
        <w:rPr>
          <w:rFonts w:ascii="Times New Roman" w:hAnsi="Times New Roman" w:eastAsia="宋体"/>
          <w:bCs/>
          <w:kern w:val="18"/>
          <w:sz w:val="28"/>
        </w:rPr>
        <w:t>建设项目工程分析</w:t>
      </w:r>
    </w:p>
    <w:tbl>
      <w:tblPr>
        <w:tblStyle w:val="40"/>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7" w:hRule="atLeast"/>
        </w:trPr>
        <w:tc>
          <w:tcPr>
            <w:tcW w:w="9576" w:type="dxa"/>
          </w:tcPr>
          <w:p>
            <w:pPr>
              <w:spacing w:line="360" w:lineRule="auto"/>
              <w:ind w:firstLine="0"/>
              <w:rPr>
                <w:b/>
                <w:sz w:val="28"/>
                <w:szCs w:val="24"/>
              </w:rPr>
            </w:pPr>
            <w:r>
              <w:rPr>
                <w:b/>
                <w:sz w:val="28"/>
                <w:szCs w:val="24"/>
              </w:rPr>
              <w:t>工艺流程及主要产污环节简述（图示）：</w:t>
            </w:r>
          </w:p>
          <w:p>
            <w:pPr>
              <w:spacing w:line="360" w:lineRule="auto"/>
              <w:ind w:firstLine="480" w:firstLineChars="200"/>
              <w:rPr>
                <w:rFonts w:hint="eastAsia"/>
              </w:rPr>
            </w:pPr>
            <w:r>
              <w:rPr>
                <w:rFonts w:hint="eastAsia"/>
              </w:rPr>
              <w:t>本项目的生产工艺流程如下：</w:t>
            </w:r>
          </w:p>
          <w:p>
            <w:pPr>
              <w:pStyle w:val="2"/>
              <w:ind w:left="0" w:leftChars="0" w:firstLine="0" w:firstLineChars="0"/>
              <w:rPr>
                <w:rFonts w:hint="eastAsia" w:eastAsia="宋体"/>
                <w:b/>
                <w:bCs/>
                <w:lang w:eastAsia="zh-CN"/>
              </w:rPr>
            </w:pPr>
            <w:r>
              <w:rPr>
                <w:rFonts w:hint="eastAsia"/>
                <w:b/>
                <w:bCs/>
                <w:lang w:eastAsia="zh-CN"/>
              </w:rPr>
              <w:t>（</w:t>
            </w:r>
            <w:r>
              <w:rPr>
                <w:rFonts w:hint="eastAsia"/>
                <w:b/>
                <w:bCs/>
                <w:lang w:val="en-US" w:eastAsia="zh-CN"/>
              </w:rPr>
              <w:t>1</w:t>
            </w:r>
            <w:r>
              <w:rPr>
                <w:rFonts w:hint="eastAsia"/>
                <w:b/>
                <w:bCs/>
                <w:lang w:eastAsia="zh-CN"/>
              </w:rPr>
              <w:t>）一期生产工艺流程：</w:t>
            </w:r>
          </w:p>
          <w:p>
            <w:pPr>
              <w:spacing w:line="360" w:lineRule="auto"/>
              <w:ind w:left="0" w:leftChars="0" w:firstLine="482" w:firstLineChars="200"/>
              <w:rPr>
                <w:b/>
              </w:rPr>
            </w:pPr>
            <w:r>
              <w:rPr>
                <w:rFonts w:hint="eastAsia"/>
                <w:b/>
                <w:lang w:val="en-US" w:eastAsia="zh-CN"/>
              </w:rPr>
              <w:t>1、</w:t>
            </w:r>
            <w:r>
              <w:rPr>
                <w:rFonts w:hint="eastAsia"/>
                <w:b/>
              </w:rPr>
              <w:t>蛋糕生产工艺流程：</w:t>
            </w:r>
          </w:p>
          <w:p>
            <w:pPr>
              <w:spacing w:line="360" w:lineRule="auto"/>
              <w:rPr>
                <w:b/>
              </w:rPr>
            </w:pPr>
            <w:r>
              <w:rPr>
                <w:b/>
                <w:highlight w:val="yellow"/>
              </w:rPr>
              <mc:AlternateContent>
                <mc:Choice Requires="wps">
                  <w:drawing>
                    <wp:anchor distT="0" distB="0" distL="114300" distR="114300" simplePos="0" relativeHeight="251736064" behindDoc="0" locked="0" layoutInCell="1" allowOverlap="1">
                      <wp:simplePos x="0" y="0"/>
                      <wp:positionH relativeFrom="column">
                        <wp:posOffset>68580</wp:posOffset>
                      </wp:positionH>
                      <wp:positionV relativeFrom="paragraph">
                        <wp:posOffset>139065</wp:posOffset>
                      </wp:positionV>
                      <wp:extent cx="1412875" cy="2921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4128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5.4pt;margin-top:10.95pt;height:23pt;width:111.25pt;z-index:251736064;mso-width-relative:page;mso-height-relative:page;" filled="f" stroked="f" coordsize="21600,21600" o:gfxdata="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82&#10;/TvXAAAACAEAAA8AAAAAAAAAAQAgAAAAIgAAAGRycy9kb3ducmV2LnhtbFBLAQIUABQAAAAIAIdO&#10;4kCWh9BusgEAAD0DAAAOAAAAAAAAAAEAIAAAACYBAABkcnMvZTJvRG9jLnhtbFBLBQYAAAAABgAG&#10;AFkBAABKBQ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highlight w:val="yellow"/>
              </w:rPr>
              <mc:AlternateContent>
                <mc:Choice Requires="wps">
                  <w:drawing>
                    <wp:anchor distT="0" distB="0" distL="114300" distR="114300" simplePos="0" relativeHeight="251847680" behindDoc="0" locked="0" layoutInCell="1" allowOverlap="1">
                      <wp:simplePos x="0" y="0"/>
                      <wp:positionH relativeFrom="column">
                        <wp:posOffset>1352550</wp:posOffset>
                      </wp:positionH>
                      <wp:positionV relativeFrom="paragraph">
                        <wp:posOffset>148590</wp:posOffset>
                      </wp:positionV>
                      <wp:extent cx="567690" cy="292100"/>
                      <wp:effectExtent l="0" t="0" r="0" b="0"/>
                      <wp:wrapNone/>
                      <wp:docPr id="73" name="文本框 4"/>
                      <wp:cNvGraphicFramePr/>
                      <a:graphic xmlns:a="http://schemas.openxmlformats.org/drawingml/2006/main">
                        <a:graphicData uri="http://schemas.microsoft.com/office/word/2010/wordprocessingShape">
                          <wps:wsp>
                            <wps:cNvSpPr txBox="1"/>
                            <wps:spPr>
                              <a:xfrm>
                                <a:off x="0" y="0"/>
                                <a:ext cx="567690" cy="292100"/>
                              </a:xfrm>
                              <a:prstGeom prst="rect">
                                <a:avLst/>
                              </a:prstGeom>
                              <a:noFill/>
                              <a:ln w="9525">
                                <a:noFill/>
                              </a:ln>
                            </wps:spPr>
                            <wps:txbx>
                              <w:txbxContent>
                                <w:p>
                                  <w:pPr>
                                    <w:ind w:firstLine="0"/>
                                    <w:jc w:val="center"/>
                                  </w:pPr>
                                  <w:r>
                                    <w:rPr>
                                      <w:rFonts w:hint="eastAsia"/>
                                    </w:rPr>
                                    <w:t>蛋壳</w:t>
                                  </w:r>
                                </w:p>
                              </w:txbxContent>
                            </wps:txbx>
                            <wps:bodyPr lIns="91439" tIns="45720" rIns="91439" bIns="45720" upright="1"/>
                          </wps:wsp>
                        </a:graphicData>
                      </a:graphic>
                    </wp:anchor>
                  </w:drawing>
                </mc:Choice>
                <mc:Fallback>
                  <w:pict>
                    <v:shape id="文本框 4" o:spid="_x0000_s1026" o:spt="202" type="#_x0000_t202" style="position:absolute;left:0pt;margin-left:106.5pt;margin-top:11.7pt;height:23pt;width:44.7pt;z-index:251847680;mso-width-relative:page;mso-height-relative:page;" filled="f" stroked="f" coordsize="21600,21600" o:gfxdata="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TnZptgAAAAJAQAADwAAAAAAAAABACAAAAAiAAAAZHJzL2Rvd25yZXYueG1sUEsBAhQAFAAAAAgA&#10;h07iQAjNKCqzAQAAPQMAAA4AAAAAAAAAAQAgAAAAJwEAAGRycy9lMm9Eb2MueG1sUEsFBgAAAAAG&#10;AAYAWQEAAEwFAAAAAA==&#10;">
                      <v:fill on="f" focussize="0,0"/>
                      <v:stroke on="f"/>
                      <v:imagedata o:title=""/>
                      <o:lock v:ext="edit" aspectratio="f"/>
                      <v:textbox inset="7.19992125984252pt,1.27mm,7.19992125984252pt,1.27mm">
                        <w:txbxContent>
                          <w:p>
                            <w:pPr>
                              <w:ind w:firstLine="0"/>
                              <w:jc w:val="center"/>
                            </w:pPr>
                            <w:r>
                              <w:rPr>
                                <w:rFonts w:hint="eastAsia"/>
                              </w:rPr>
                              <w:t>蛋壳</w:t>
                            </w:r>
                          </w:p>
                        </w:txbxContent>
                      </v:textbox>
                    </v:shape>
                  </w:pict>
                </mc:Fallback>
              </mc:AlternateContent>
            </w:r>
            <w:r>
              <w:rPr>
                <w:b/>
                <w:highlight w:val="yellow"/>
              </w:rPr>
              <mc:AlternateContent>
                <mc:Choice Requires="wps">
                  <w:drawing>
                    <wp:anchor distT="0" distB="0" distL="114300" distR="114300" simplePos="0" relativeHeight="251680768" behindDoc="0" locked="0" layoutInCell="1" allowOverlap="1">
                      <wp:simplePos x="0" y="0"/>
                      <wp:positionH relativeFrom="column">
                        <wp:posOffset>1924050</wp:posOffset>
                      </wp:positionH>
                      <wp:positionV relativeFrom="paragraph">
                        <wp:posOffset>148590</wp:posOffset>
                      </wp:positionV>
                      <wp:extent cx="586740" cy="2921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86740" cy="292100"/>
                              </a:xfrm>
                              <a:prstGeom prst="rect">
                                <a:avLst/>
                              </a:prstGeom>
                              <a:noFill/>
                              <a:ln w="9525">
                                <a:noFill/>
                              </a:ln>
                            </wps:spPr>
                            <wps:txbx>
                              <w:txbxContent>
                                <w:p>
                                  <w:pPr>
                                    <w:ind w:firstLine="0"/>
                                    <w:jc w:val="center"/>
                                  </w:pPr>
                                  <w:r>
                                    <w:rPr>
                                      <w:rFonts w:hint="eastAsia"/>
                                    </w:rPr>
                                    <w:t>粉尘</w:t>
                                  </w:r>
                                </w:p>
                              </w:txbxContent>
                            </wps:txbx>
                            <wps:bodyPr lIns="91439" tIns="45720" rIns="91439" bIns="45720" upright="1"/>
                          </wps:wsp>
                        </a:graphicData>
                      </a:graphic>
                    </wp:anchor>
                  </w:drawing>
                </mc:Choice>
                <mc:Fallback>
                  <w:pict>
                    <v:shape id="文本框 4" o:spid="_x0000_s1026" o:spt="202" type="#_x0000_t202" style="position:absolute;left:0pt;margin-left:151.5pt;margin-top:11.7pt;height:23pt;width:46.2pt;z-index:251680768;mso-width-relative:page;mso-height-relative:page;" filled="f" stroked="f" coordsize="21600,21600" o:gfxdata="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i&#10;Rrt52QAAAAkBAAAPAAAAAAAAAAEAIAAAACIAAABkcnMvZG93bnJldi54bWxQSwECFAAUAAAACACH&#10;TuJAtJ9T07EBAAA8AwAADgAAAAAAAAABACAAAAAoAQAAZHJzL2Uyb0RvYy54bWxQSwUGAAAAAAYA&#10;BgBZAQAASwUAAAAA&#10;">
                      <v:fill on="f" focussize="0,0"/>
                      <v:stroke on="f"/>
                      <v:imagedata o:title=""/>
                      <o:lock v:ext="edit" aspectratio="f"/>
                      <v:textbox inset="7.19992125984252pt,1.27mm,7.19992125984252pt,1.27mm">
                        <w:txbxContent>
                          <w:p>
                            <w:pPr>
                              <w:ind w:firstLine="0"/>
                              <w:jc w:val="center"/>
                            </w:pPr>
                            <w:r>
                              <w:rPr>
                                <w:rFonts w:hint="eastAsia"/>
                              </w:rPr>
                              <w:t>粉尘</w:t>
                            </w:r>
                          </w:p>
                        </w:txbxContent>
                      </v:textbox>
                    </v:shape>
                  </w:pict>
                </mc:Fallback>
              </mc:AlternateContent>
            </w:r>
            <w:r>
              <w:rPr>
                <w:b/>
                <w:highlight w:val="yellow"/>
              </w:rPr>
              <mc:AlternateContent>
                <mc:Choice Requires="wps">
                  <w:drawing>
                    <wp:anchor distT="0" distB="0" distL="114300" distR="114300" simplePos="0" relativeHeight="251682816" behindDoc="0" locked="0" layoutInCell="1" allowOverlap="1">
                      <wp:simplePos x="0" y="0"/>
                      <wp:positionH relativeFrom="column">
                        <wp:posOffset>3678555</wp:posOffset>
                      </wp:positionH>
                      <wp:positionV relativeFrom="paragraph">
                        <wp:posOffset>184785</wp:posOffset>
                      </wp:positionV>
                      <wp:extent cx="881380" cy="2921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881380" cy="292100"/>
                              </a:xfrm>
                              <a:prstGeom prst="rect">
                                <a:avLst/>
                              </a:prstGeom>
                              <a:noFill/>
                              <a:ln w="9525">
                                <a:noFill/>
                              </a:ln>
                            </wps:spPr>
                            <wps:txbx>
                              <w:txbxContent>
                                <w:p>
                                  <w:pPr>
                                    <w:ind w:firstLine="0"/>
                                    <w:jc w:val="center"/>
                                  </w:pPr>
                                  <w:r>
                                    <w:rPr>
                                      <w:rFonts w:hint="eastAsia"/>
                                    </w:rPr>
                                    <w:t>加工气味</w:t>
                                  </w:r>
                                </w:p>
                              </w:txbxContent>
                            </wps:txbx>
                            <wps:bodyPr lIns="91439" tIns="45720" rIns="91439" bIns="45720" upright="1"/>
                          </wps:wsp>
                        </a:graphicData>
                      </a:graphic>
                    </wp:anchor>
                  </w:drawing>
                </mc:Choice>
                <mc:Fallback>
                  <w:pict>
                    <v:shape id="文本框 3" o:spid="_x0000_s1026" o:spt="202" type="#_x0000_t202" style="position:absolute;left:0pt;margin-left:289.65pt;margin-top:14.55pt;height:23pt;width:69.4pt;z-index:251682816;mso-width-relative:page;mso-height-relative:page;" filled="f" stroked="f" coordsize="21600,21600" o:gfxdata="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YS&#10;PAzYAAAACQEAAA8AAAAAAAAAAQAgAAAAIgAAAGRycy9kb3ducmV2LnhtbFBLAQIUABQAAAAIAIdO&#10;4kCGrF6IsQEAADwDAAAOAAAAAAAAAAEAIAAAACcBAABkcnMvZTJvRG9jLnhtbFBLBQYAAAAABgAG&#10;AFkBAABKBQAAAAA=&#10;">
                      <v:fill on="f" focussize="0,0"/>
                      <v:stroke on="f"/>
                      <v:imagedata o:title=""/>
                      <o:lock v:ext="edit" aspectratio="f"/>
                      <v:textbox inset="7.19992125984252pt,1.27mm,7.19992125984252pt,1.27mm">
                        <w:txbxContent>
                          <w:p>
                            <w:pPr>
                              <w:ind w:firstLine="0"/>
                              <w:jc w:val="center"/>
                            </w:pPr>
                            <w:r>
                              <w:rPr>
                                <w:rFonts w:hint="eastAsia"/>
                              </w:rPr>
                              <w:t>加工气味</w:t>
                            </w:r>
                          </w:p>
                        </w:txbxContent>
                      </v:textbox>
                    </v:shape>
                  </w:pict>
                </mc:Fallback>
              </mc:AlternateContent>
            </w:r>
          </w:p>
          <w:p>
            <w:pPr>
              <w:spacing w:line="360" w:lineRule="auto"/>
              <w:ind w:firstLine="0"/>
              <w:rPr>
                <w:b/>
                <w:highlight w:val="yellow"/>
              </w:rPr>
            </w:pPr>
            <w:r>
              <w:rPr>
                <w:highlight w:val="green"/>
              </w:rPr>
              <mc:AlternateContent>
                <mc:Choice Requires="wps">
                  <w:drawing>
                    <wp:anchor distT="0" distB="0" distL="114300" distR="114300" simplePos="0" relativeHeight="251769856" behindDoc="0" locked="0" layoutInCell="1" allowOverlap="1">
                      <wp:simplePos x="0" y="0"/>
                      <wp:positionH relativeFrom="column">
                        <wp:posOffset>2212975</wp:posOffset>
                      </wp:positionH>
                      <wp:positionV relativeFrom="paragraph">
                        <wp:posOffset>102235</wp:posOffset>
                      </wp:positionV>
                      <wp:extent cx="1270" cy="186690"/>
                      <wp:effectExtent l="37465" t="0" r="37465" b="3810"/>
                      <wp:wrapNone/>
                      <wp:docPr id="68" name="直线 43"/>
                      <wp:cNvGraphicFramePr/>
                      <a:graphic xmlns:a="http://schemas.openxmlformats.org/drawingml/2006/main">
                        <a:graphicData uri="http://schemas.microsoft.com/office/word/2010/wordprocessingShape">
                          <wps:wsp>
                            <wps:cNvCnPr/>
                            <wps:spPr>
                              <a:xfrm flipV="1">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y;margin-left:174.25pt;margin-top:8.05pt;height:14.7pt;width:0.1pt;z-index:251769856;mso-width-relative:page;mso-height-relative:page;" filled="f" stroked="t" coordsize="21600,21600" o:gfxdata="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t3xe2QAAAAkB&#10;AAAPAAAAAAAAAAEAIAAAACIAAABkcnMvZG93bnJldi54bWxQSwECFAAUAAAACACHTuJASjDoj+EB&#10;AACfAwAADgAAAAAAAAABACAAAAAoAQAAZHJzL2Uyb0RvYy54bWxQSwUGAAAAAAYABgBZAQAAewUA&#10;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51936768" behindDoc="0" locked="0" layoutInCell="1" allowOverlap="1">
                      <wp:simplePos x="0" y="0"/>
                      <wp:positionH relativeFrom="column">
                        <wp:posOffset>1631950</wp:posOffset>
                      </wp:positionH>
                      <wp:positionV relativeFrom="paragraph">
                        <wp:posOffset>130810</wp:posOffset>
                      </wp:positionV>
                      <wp:extent cx="1270" cy="300990"/>
                      <wp:effectExtent l="37465" t="0" r="37465" b="3810"/>
                      <wp:wrapNone/>
                      <wp:docPr id="74" name="直线 43"/>
                      <wp:cNvGraphicFramePr/>
                      <a:graphic xmlns:a="http://schemas.openxmlformats.org/drawingml/2006/main">
                        <a:graphicData uri="http://schemas.microsoft.com/office/word/2010/wordprocessingShape">
                          <wps:wsp>
                            <wps:cNvCnPr/>
                            <wps:spPr>
                              <a:xfrm flipV="1">
                                <a:off x="0" y="0"/>
                                <a:ext cx="1270" cy="300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y;margin-left:128.5pt;margin-top:10.3pt;height:23.7pt;width:0.1pt;z-index:251936768;mso-width-relative:page;mso-height-relative:page;" filled="f" stroked="t" coordsize="21600,21600" o:gfxdata="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fwrmtkAAAAJ&#10;AQAADwAAAAAAAAABACAAAAAiAAAAZHJzL2Rvd25yZXYueG1sUEsBAhQAFAAAAAgAh07iQLdCw0fi&#10;AQAAnwMAAA4AAAAAAAAAAQAgAAAAKAEAAGRycy9lMm9Eb2MueG1sUEsFBgAAAAAGAAYAWQEAAHwF&#10;A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1132205</wp:posOffset>
                      </wp:positionH>
                      <wp:positionV relativeFrom="paragraph">
                        <wp:posOffset>113030</wp:posOffset>
                      </wp:positionV>
                      <wp:extent cx="635" cy="182880"/>
                      <wp:effectExtent l="37465" t="0" r="38100" b="7620"/>
                      <wp:wrapNone/>
                      <wp:docPr id="70" name="箭头 51"/>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51" o:spid="_x0000_s1026" o:spt="20" style="position:absolute;left:0pt;flip:y;margin-left:89.15pt;margin-top:8.9pt;height:14.4pt;width:0.05pt;z-index:251679744;mso-width-relative:page;mso-height-relative:page;" filled="f" stroked="t" coordsize="21600,21600" o:gfxdata="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KWm99gAAAAJAQAADwAA&#10;AAAAAAABACAAAAAiAAAAZHJzL2Rvd25yZXYueG1sUEsBAhQAFAAAAAgAh07iQC07YlPdAQAAngMA&#10;AA4AAAAAAAAAAQAgAAAAJwEAAGRycy9lMm9Eb2MueG1sUEsFBgAAAAAGAAYAWQEAAH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4112895</wp:posOffset>
                      </wp:positionH>
                      <wp:positionV relativeFrom="paragraph">
                        <wp:posOffset>160020</wp:posOffset>
                      </wp:positionV>
                      <wp:extent cx="635" cy="146685"/>
                      <wp:effectExtent l="38100" t="0" r="37465" b="5715"/>
                      <wp:wrapNone/>
                      <wp:docPr id="72" name="箭头 59"/>
                      <wp:cNvGraphicFramePr/>
                      <a:graphic xmlns:a="http://schemas.openxmlformats.org/drawingml/2006/main">
                        <a:graphicData uri="http://schemas.microsoft.com/office/word/2010/wordprocessingShape">
                          <wps:wsp>
                            <wps:cNvCnPr/>
                            <wps:spPr>
                              <a:xfrm flipV="1">
                                <a:off x="0" y="0"/>
                                <a:ext cx="635" cy="146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59" o:spid="_x0000_s1026" o:spt="20" style="position:absolute;left:0pt;flip:y;margin-left:323.85pt;margin-top:12.6pt;height:11.55pt;width:0.05pt;z-index:251681792;mso-width-relative:page;mso-height-relative:page;" filled="f" stroked="t" coordsize="21600,21600" o:gfxdata="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s7QUdkAAAAJAQAADwAA&#10;AAAAAAABACAAAAAiAAAAZHJzL2Rvd25yZXYueG1sUEsBAhQAFAAAAAgAh07iQIMGpOPcAQAAngMA&#10;AA4AAAAAAAAAAQAgAAAAKAEAAGRycy9lMm9Eb2MueG1sUEsFBgAAAAAGAAYAWQEAAHYFAAAAAA==&#10;">
                      <v:fill on="f" focussize="0,0"/>
                      <v:stroke color="#000000" joinstyle="round" endarrow="block"/>
                      <v:imagedata o:title=""/>
                      <o:lock v:ext="edit" aspectratio="f"/>
                    </v:line>
                  </w:pict>
                </mc:Fallback>
              </mc:AlternateContent>
            </w:r>
          </w:p>
          <w:p>
            <w:pPr>
              <w:spacing w:line="360" w:lineRule="auto"/>
              <w:rPr>
                <w:b/>
                <w:highlight w:val="none"/>
                <w:lang w:val="en-US"/>
              </w:rPr>
            </w:pPr>
            <w:r>
              <w:rPr>
                <w:highlight w:val="green"/>
              </w:rPr>
              <mc:AlternateContent>
                <mc:Choice Requires="wps">
                  <w:drawing>
                    <wp:anchor distT="0" distB="0" distL="114300" distR="114300" simplePos="0" relativeHeight="251825152" behindDoc="0" locked="0" layoutInCell="1" allowOverlap="1">
                      <wp:simplePos x="0" y="0"/>
                      <wp:positionH relativeFrom="column">
                        <wp:posOffset>2222500</wp:posOffset>
                      </wp:positionH>
                      <wp:positionV relativeFrom="paragraph">
                        <wp:posOffset>296545</wp:posOffset>
                      </wp:positionV>
                      <wp:extent cx="1270" cy="222885"/>
                      <wp:effectExtent l="37465" t="0" r="37465" b="5715"/>
                      <wp:wrapNone/>
                      <wp:docPr id="75"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75pt;margin-top:23.35pt;height:17.55pt;width:0.1pt;z-index:251825152;mso-width-relative:page;mso-height-relative:page;" filled="f" stroked="t" coordsize="21600,21600" o:gfxdata="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G4oTZAAAACQEAAA8AAAAAAAAA&#10;AQAgAAAAIgAAAGRycy9kb3ducmV2LnhtbFBLAQIUABQAAAAIAIdO4kDf/b8A1wEAAJUDAAAOAAAA&#10;AAAAAAEAIAAAACgBAABkcnMvZTJvRG9jLnhtbFBLBQYAAAAABgAGAFkBAABxBQAAAAA=&#10;">
                      <v:fill on="f" focussize="0,0"/>
                      <v:stroke color="#000000" joinstyle="round" endarrow="block"/>
                      <v:imagedata o:title=""/>
                      <o:lock v:ext="edit" aspectratio="f"/>
                    </v:line>
                  </w:pict>
                </mc:Fallback>
              </mc:AlternateContent>
            </w:r>
            <w:r>
              <w:rPr>
                <w:b/>
                <w:highlight w:val="none"/>
              </w:rPr>
              <mc:AlternateContent>
                <mc:Choice Requires="wps">
                  <w:drawing>
                    <wp:anchor distT="0" distB="0" distL="114300" distR="114300" simplePos="0" relativeHeight="251715584" behindDoc="0" locked="0" layoutInCell="1" allowOverlap="1">
                      <wp:simplePos x="0" y="0"/>
                      <wp:positionH relativeFrom="column">
                        <wp:posOffset>1560195</wp:posOffset>
                      </wp:positionH>
                      <wp:positionV relativeFrom="paragraph">
                        <wp:posOffset>147955</wp:posOffset>
                      </wp:positionV>
                      <wp:extent cx="189230" cy="0"/>
                      <wp:effectExtent l="0" t="38100" r="1270" b="38100"/>
                      <wp:wrapNone/>
                      <wp:docPr id="76" name="AutoShape 8"/>
                      <wp:cNvGraphicFramePr/>
                      <a:graphic xmlns:a="http://schemas.openxmlformats.org/drawingml/2006/main">
                        <a:graphicData uri="http://schemas.microsoft.com/office/word/2010/wordprocessingShape">
                          <wps:wsp>
                            <wps:cNvCnPr>
                              <a:endCxn id="78" idx="1"/>
                            </wps:cNvCnPr>
                            <wps:spPr>
                              <a:xfrm>
                                <a:off x="0" y="0"/>
                                <a:ext cx="1892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 o:spid="_x0000_s1026" o:spt="32" type="#_x0000_t32" style="position:absolute;left:0pt;margin-left:122.85pt;margin-top:11.65pt;height:0pt;width:14.9pt;z-index:251715584;mso-width-relative:page;mso-height-relative:page;" filled="f" stroked="t" coordsize="21600,21600" o:gfxdata="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0zUK2QAAAAkBAAAPAAAA&#10;AAAAAAEAIAAAACIAAABkcnMvZG93bnJldi54bWxQSwECFAAUAAAACACHTuJAfiZbgtsBAAC+AwAA&#10;DgAAAAAAAAABACAAAAAoAQAAZHJzL2Uyb0RvYy54bWxQSwUGAAAAAAYABgBZAQAAdQUAAA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51673600" behindDoc="0" locked="0" layoutInCell="1" allowOverlap="1">
                      <wp:simplePos x="0" y="0"/>
                      <wp:positionH relativeFrom="column">
                        <wp:posOffset>2299970</wp:posOffset>
                      </wp:positionH>
                      <wp:positionV relativeFrom="paragraph">
                        <wp:posOffset>166370</wp:posOffset>
                      </wp:positionV>
                      <wp:extent cx="288290" cy="0"/>
                      <wp:effectExtent l="0" t="38100" r="16510" b="38100"/>
                      <wp:wrapNone/>
                      <wp:docPr id="77" name="AutoShape 10"/>
                      <wp:cNvGraphicFramePr/>
                      <a:graphic xmlns:a="http://schemas.openxmlformats.org/drawingml/2006/main">
                        <a:graphicData uri="http://schemas.microsoft.com/office/word/2010/wordprocessingShape">
                          <wps:wsp>
                            <wps:cNvCnPr/>
                            <wps:spPr>
                              <a:xfrm>
                                <a:off x="0" y="0"/>
                                <a:ext cx="2882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0" o:spid="_x0000_s1026" o:spt="32" type="#_x0000_t32" style="position:absolute;left:0pt;margin-left:181.1pt;margin-top:13.1pt;height:0pt;width:22.7pt;z-index:251673600;mso-width-relative:page;mso-height-relative:page;" filled="f" stroked="t" coordsize="21600,21600" o:gfxdata="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sjeO2AAAAAkBAAAPAAAAAAAAAAEAIAAAACIAAABkcnMv&#10;ZG93bnJldi54bWxQSwECFAAUAAAACACHTuJAfO0Lj8oBAACXAwAADgAAAAAAAAABACAAAAAnAQAA&#10;ZHJzL2Uyb0RvYy54bWxQSwUGAAAAAAYABgBZAQAAYwUAAA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51672576" behindDoc="0" locked="0" layoutInCell="1" allowOverlap="1">
                      <wp:simplePos x="0" y="0"/>
                      <wp:positionH relativeFrom="column">
                        <wp:posOffset>1749425</wp:posOffset>
                      </wp:positionH>
                      <wp:positionV relativeFrom="paragraph">
                        <wp:posOffset>10795</wp:posOffset>
                      </wp:positionV>
                      <wp:extent cx="564515" cy="273685"/>
                      <wp:effectExtent l="5080" t="4445" r="20955" b="7620"/>
                      <wp:wrapNone/>
                      <wp:docPr id="78"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Text Box 9" o:spid="_x0000_s1026" o:spt="202" type="#_x0000_t202" style="position:absolute;left:0pt;margin-left:137.75pt;margin-top:0.85pt;height:21.55pt;width:44.45pt;z-index:251672576;mso-width-relative:page;mso-height-relative:page;" fillcolor="#FFFFFF" filled="t" stroked="t" coordsize="21600,21600" o:gfxdata="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Wt8X7YAAAACAEA&#10;AA8AAAAAAAAAAQAgAAAAIgAAAGRycy9kb3ducmV2LnhtbFBLAQIUABQAAAAIAIdO4kDB++L74QEA&#10;AOcDAAAOAAAAAAAAAAEAIAAAACcBAABkcnMvZTJvRG9jLnhtbFBLBQYAAAAABgAGAFkBAAB6BQAA&#10;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highlight w:val="none"/>
              </w:rPr>
              <mc:AlternateContent>
                <mc:Choice Requires="wps">
                  <w:drawing>
                    <wp:anchor distT="0" distB="0" distL="114300" distR="114300" simplePos="0" relativeHeight="251716608" behindDoc="0" locked="0" layoutInCell="1" allowOverlap="1">
                      <wp:simplePos x="0" y="0"/>
                      <wp:positionH relativeFrom="column">
                        <wp:posOffset>977900</wp:posOffset>
                      </wp:positionH>
                      <wp:positionV relativeFrom="paragraph">
                        <wp:posOffset>10795</wp:posOffset>
                      </wp:positionV>
                      <wp:extent cx="564515" cy="273685"/>
                      <wp:effectExtent l="5080" t="4445" r="20955" b="7620"/>
                      <wp:wrapNone/>
                      <wp:docPr id="79"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77pt;margin-top:0.85pt;height:21.55pt;width:44.45pt;z-index:251716608;mso-width-relative:page;mso-height-relative:page;" fillcolor="#FFFFFF" filled="t" stroked="t" coordsize="21600,21600" o:gfxdata="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29b/rXAAAACAEA&#10;AA8AAAAAAAAAAQAgAAAAIgAAAGRycy9kb3ducmV2LnhtbFBLAQIUABQAAAAIAIdO4kDS5KOi4gEA&#10;AOcDAAAOAAAAAAAAAAEAIAAAACYBAABkcnMvZTJvRG9jLnhtbFBLBQYAAAAABgAGAFkBAAB6BQAA&#10;A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highlight w:val="none"/>
              </w:rPr>
              <mc:AlternateContent>
                <mc:Choice Requires="wps">
                  <w:drawing>
                    <wp:anchor distT="0" distB="0" distL="114300" distR="114300" simplePos="0" relativeHeight="251671552" behindDoc="0" locked="0" layoutInCell="1" allowOverlap="1">
                      <wp:simplePos x="0" y="0"/>
                      <wp:positionH relativeFrom="column">
                        <wp:posOffset>721995</wp:posOffset>
                      </wp:positionH>
                      <wp:positionV relativeFrom="paragraph">
                        <wp:posOffset>147955</wp:posOffset>
                      </wp:positionV>
                      <wp:extent cx="273050" cy="8890"/>
                      <wp:effectExtent l="0" t="31750" r="12700" b="35560"/>
                      <wp:wrapNone/>
                      <wp:docPr id="80" name="AutoShape 8"/>
                      <wp:cNvGraphicFramePr/>
                      <a:graphic xmlns:a="http://schemas.openxmlformats.org/drawingml/2006/main">
                        <a:graphicData uri="http://schemas.microsoft.com/office/word/2010/wordprocessingShape">
                          <wps:wsp>
                            <wps:cNvCnPr>
                              <a:stCxn id="81" idx="3"/>
                            </wps:cNvCnPr>
                            <wps:spPr>
                              <a:xfrm>
                                <a:off x="0" y="0"/>
                                <a:ext cx="273050"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 o:spid="_x0000_s1026" o:spt="32" type="#_x0000_t32" style="position:absolute;left:0pt;margin-left:56.85pt;margin-top:11.65pt;height:0.7pt;width:21.5pt;z-index:251671552;mso-width-relative:page;mso-height-relative:page;" filled="f" stroked="t" coordsize="21600,21600" o:gfxdata="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83ywNgAAAAJAQAADwAA&#10;AAAAAAABACAAAAAiAAAAZHJzL2Rvd25yZXYueG1sUEsBAhQAFAAAAAgAh07iQCYRzuHdAQAAwAMA&#10;AA4AAAAAAAAAAQAgAAAAJwEAAGRycy9lMm9Eb2MueG1sUEsFBgAAAAAGAAYAWQEAAHYFAAAA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1905</wp:posOffset>
                      </wp:positionV>
                      <wp:extent cx="731520" cy="292100"/>
                      <wp:effectExtent l="4445" t="4445" r="6985" b="8255"/>
                      <wp:wrapNone/>
                      <wp:docPr id="81" name="Text Box 7"/>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Text Box 7" o:spid="_x0000_s1026" o:spt="202" type="#_x0000_t202" style="position:absolute;left:0pt;margin-left:-0.75pt;margin-top:0.15pt;height:23pt;width:57.6pt;z-index:251670528;mso-width-relative:page;mso-height-relative:page;" fillcolor="#FFFFFF" filled="t" stroked="t" coordsize="21600,21600" o:gfxdata="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rP5htUAAAAGAQAA&#10;DwAAAAAAAAABACAAAAAiAAAAZHJzL2Rvd25yZXYueG1sUEsBAhQAFAAAAAgAh07iQAF/5A7jAQAA&#10;5wMAAA4AAAAAAAAAAQAgAAAAJAEAAGRycy9lMm9Eb2MueG1sUEsFBgAAAAAGAAYAWQEAAHkFAAAA&#10;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none"/>
              </w:rPr>
              <mc:AlternateContent>
                <mc:Choice Requires="wps">
                  <w:drawing>
                    <wp:anchor distT="0" distB="0" distL="114300" distR="114300" simplePos="0" relativeHeight="251674624" behindDoc="0" locked="0" layoutInCell="1" allowOverlap="1">
                      <wp:simplePos x="0" y="0"/>
                      <wp:positionH relativeFrom="column">
                        <wp:posOffset>2569210</wp:posOffset>
                      </wp:positionH>
                      <wp:positionV relativeFrom="paragraph">
                        <wp:posOffset>20955</wp:posOffset>
                      </wp:positionV>
                      <wp:extent cx="826770" cy="292100"/>
                      <wp:effectExtent l="4445" t="4445" r="6985" b="8255"/>
                      <wp:wrapNone/>
                      <wp:docPr id="82" name="Text Box 11"/>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成型注料</w:t>
                                  </w:r>
                                </w:p>
                              </w:txbxContent>
                            </wps:txbx>
                            <wps:bodyPr upright="1"/>
                          </wps:wsp>
                        </a:graphicData>
                      </a:graphic>
                    </wp:anchor>
                  </w:drawing>
                </mc:Choice>
                <mc:Fallback>
                  <w:pict>
                    <v:shape id="Text Box 11" o:spid="_x0000_s1026" o:spt="202" type="#_x0000_t202" style="position:absolute;left:0pt;margin-left:202.3pt;margin-top:1.65pt;height:23pt;width:65.1pt;z-index:251674624;mso-width-relative:page;mso-height-relative:page;" fillcolor="#FFFFFF" filled="t" stroked="t" coordsize="21600,21600" o:gfxdata="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paZ61wAAAAgB&#10;AAAPAAAAAAAAAAEAIAAAACIAAABkcnMvZG93bnJldi54bWxQSwECFAAUAAAACACHTuJAruEY7uMB&#10;AADoAwAADgAAAAAAAAABACAAAAAmAQAAZHJzL2Uyb0RvYy54bWxQSwUGAAAAAAYABgBZAQAAewUA&#10;AAAA&#10;">
                      <v:fill on="t" focussize="0,0"/>
                      <v:stroke color="#000000" joinstyle="miter"/>
                      <v:imagedata o:title=""/>
                      <o:lock v:ext="edit" aspectratio="f"/>
                      <v:textbox>
                        <w:txbxContent>
                          <w:p>
                            <w:pPr>
                              <w:ind w:firstLine="0"/>
                            </w:pPr>
                            <w:r>
                              <w:rPr>
                                <w:rFonts w:hint="eastAsia"/>
                              </w:rPr>
                              <w:t>成型注料</w:t>
                            </w:r>
                          </w:p>
                        </w:txbxContent>
                      </v:textbox>
                    </v:shape>
                  </w:pict>
                </mc:Fallback>
              </mc:AlternateContent>
            </w:r>
            <w:r>
              <w:rPr>
                <w:b/>
                <w:sz w:val="28"/>
                <w:szCs w:val="24"/>
                <w:highlight w:val="none"/>
              </w:rPr>
              <mc:AlternateContent>
                <mc:Choice Requires="wps">
                  <w:drawing>
                    <wp:anchor distT="0" distB="0" distL="114300" distR="114300" simplePos="0" relativeHeight="251675648" behindDoc="0" locked="0" layoutInCell="1" allowOverlap="1">
                      <wp:simplePos x="0" y="0"/>
                      <wp:positionH relativeFrom="column">
                        <wp:posOffset>3405505</wp:posOffset>
                      </wp:positionH>
                      <wp:positionV relativeFrom="paragraph">
                        <wp:posOffset>175895</wp:posOffset>
                      </wp:positionV>
                      <wp:extent cx="302260" cy="0"/>
                      <wp:effectExtent l="0" t="38100" r="2540" b="38100"/>
                      <wp:wrapNone/>
                      <wp:docPr id="83" name="AutoShape 1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2" o:spid="_x0000_s1026" o:spt="32" type="#_x0000_t32" style="position:absolute;left:0pt;margin-left:268.15pt;margin-top:13.85pt;height:0pt;width:23.8pt;z-index:251675648;mso-width-relative:page;mso-height-relative:page;" filled="f" stroked="t" coordsize="21600,21600" o:gfxdata="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&#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gCxC2gAAAAkBAAAPAAAAAAAAAAEAIAAAACIAAABk&#10;cnMvZG93bnJldi54bWxQSwECFAAUAAAACACHTuJAe2N30ssBAACXAwAADgAAAAAAAAABACAAAAAp&#10;AQAAZHJzL2Uyb0RvYy54bWxQSwUGAAAAAAYABgBZAQAAZgUAAAAA&#10;">
                      <v:fill on="f" focussize="0,0"/>
                      <v:stroke color="#000000" joinstyle="round" endarrow="block"/>
                      <v:imagedata o:title=""/>
                      <o:lock v:ext="edit" aspectratio="f"/>
                    </v:shape>
                  </w:pict>
                </mc:Fallback>
              </mc:AlternateContent>
            </w:r>
            <w:r>
              <w:rPr>
                <w:b/>
                <w:sz w:val="28"/>
                <w:szCs w:val="24"/>
                <w:highlight w:val="none"/>
              </w:rPr>
              <mc:AlternateContent>
                <mc:Choice Requires="wps">
                  <w:drawing>
                    <wp:anchor distT="0" distB="0" distL="114300" distR="114300" simplePos="0" relativeHeight="251676672" behindDoc="0" locked="0" layoutInCell="1" allowOverlap="1">
                      <wp:simplePos x="0" y="0"/>
                      <wp:positionH relativeFrom="column">
                        <wp:posOffset>3707765</wp:posOffset>
                      </wp:positionH>
                      <wp:positionV relativeFrom="paragraph">
                        <wp:posOffset>40005</wp:posOffset>
                      </wp:positionV>
                      <wp:extent cx="826770" cy="292100"/>
                      <wp:effectExtent l="4445" t="4445" r="6985" b="8255"/>
                      <wp:wrapNone/>
                      <wp:docPr id="84" name="Text Box 13"/>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蒸汽加热</w:t>
                                  </w:r>
                                </w:p>
                              </w:txbxContent>
                            </wps:txbx>
                            <wps:bodyPr upright="1"/>
                          </wps:wsp>
                        </a:graphicData>
                      </a:graphic>
                    </wp:anchor>
                  </w:drawing>
                </mc:Choice>
                <mc:Fallback>
                  <w:pict>
                    <v:shape id="Text Box 13" o:spid="_x0000_s1026" o:spt="202" type="#_x0000_t202" style="position:absolute;left:0pt;margin-left:291.95pt;margin-top:3.15pt;height:23pt;width:65.1pt;z-index:251676672;mso-width-relative:page;mso-height-relative:page;" fillcolor="#FFFFFF" filled="t" stroked="t" coordsize="21600,21600" o:gfxdata="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BdnMXYAAAA&#10;CAEAAA8AAAAAAAAAAQAgAAAAIgAAAGRycy9kb3ducmV2LnhtbFBLAQIUABQAAAAIAIdO4kB6/Vd2&#10;5AEAAOgDAAAOAAAAAAAAAAEAIAAAACcBAABkcnMvZTJvRG9jLnhtbFBLBQYAAAAABgAGAFkBAAB9&#10;BQAAAAA=&#10;">
                      <v:fill on="t" focussize="0,0"/>
                      <v:stroke color="#000000" joinstyle="miter"/>
                      <v:imagedata o:title=""/>
                      <o:lock v:ext="edit" aspectratio="f"/>
                      <v:textbox>
                        <w:txbxContent>
                          <w:p>
                            <w:pPr>
                              <w:ind w:firstLine="0"/>
                            </w:pPr>
                            <w:r>
                              <w:rPr>
                                <w:rFonts w:hint="eastAsia"/>
                              </w:rPr>
                              <w:t>蒸汽加热</w:t>
                            </w:r>
                          </w:p>
                        </w:txbxContent>
                      </v:textbox>
                    </v:shape>
                  </w:pict>
                </mc:Fallback>
              </mc:AlternateContent>
            </w:r>
            <w:r>
              <w:rPr>
                <w:b/>
                <w:sz w:val="28"/>
                <w:szCs w:val="24"/>
                <w:highlight w:val="none"/>
              </w:rPr>
              <mc:AlternateContent>
                <mc:Choice Requires="wps">
                  <w:drawing>
                    <wp:anchor distT="0" distB="0" distL="114300" distR="114300" simplePos="0" relativeHeight="251677696" behindDoc="0" locked="0" layoutInCell="1" allowOverlap="1">
                      <wp:simplePos x="0" y="0"/>
                      <wp:positionH relativeFrom="column">
                        <wp:posOffset>4544060</wp:posOffset>
                      </wp:positionH>
                      <wp:positionV relativeFrom="paragraph">
                        <wp:posOffset>204470</wp:posOffset>
                      </wp:positionV>
                      <wp:extent cx="302260" cy="0"/>
                      <wp:effectExtent l="0" t="38100" r="2540" b="38100"/>
                      <wp:wrapNone/>
                      <wp:docPr id="85" name="AutoShape 1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4" o:spid="_x0000_s1026" o:spt="32" type="#_x0000_t32" style="position:absolute;left:0pt;margin-left:357.8pt;margin-top:16.1pt;height:0pt;width:23.8pt;z-index:251677696;mso-width-relative:page;mso-height-relative:page;" filled="f" stroked="t" coordsize="21600,21600" o:gfxdata="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jAtaDYAAAACQEAAA8AAAAAAAAAAQAgAAAAIgAAAGRy&#10;cy9kb3ducmV2LnhtbFBLAQIUABQAAAAIAIdO4kDkfGA7zAEAAJcDAAAOAAAAAAAAAAEAIAAAACcB&#10;AABkcnMvZTJvRG9jLnhtbFBLBQYAAAAABgAGAFkBAABlBQAAAAA=&#10;">
                      <v:fill on="f" focussize="0,0"/>
                      <v:stroke color="#000000" joinstyle="round" endarrow="block"/>
                      <v:imagedata o:title=""/>
                      <o:lock v:ext="edit" aspectratio="f"/>
                    </v:shape>
                  </w:pict>
                </mc:Fallback>
              </mc:AlternateContent>
            </w:r>
            <w:r>
              <w:rPr>
                <w:b/>
                <w:sz w:val="28"/>
                <w:szCs w:val="24"/>
                <w:highlight w:val="none"/>
              </w:rPr>
              <mc:AlternateContent>
                <mc:Choice Requires="wps">
                  <w:drawing>
                    <wp:anchor distT="0" distB="0" distL="114300" distR="114300" simplePos="0" relativeHeight="251678720" behindDoc="0" locked="0" layoutInCell="1" allowOverlap="1">
                      <wp:simplePos x="0" y="0"/>
                      <wp:positionH relativeFrom="column">
                        <wp:posOffset>4836795</wp:posOffset>
                      </wp:positionH>
                      <wp:positionV relativeFrom="paragraph">
                        <wp:posOffset>49530</wp:posOffset>
                      </wp:positionV>
                      <wp:extent cx="548640" cy="292100"/>
                      <wp:effectExtent l="4445" t="4445" r="18415" b="8255"/>
                      <wp:wrapNone/>
                      <wp:docPr id="86" name="Text Box 15"/>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冷却</w:t>
                                  </w:r>
                                </w:p>
                              </w:txbxContent>
                            </wps:txbx>
                            <wps:bodyPr upright="1"/>
                          </wps:wsp>
                        </a:graphicData>
                      </a:graphic>
                    </wp:anchor>
                  </w:drawing>
                </mc:Choice>
                <mc:Fallback>
                  <w:pict>
                    <v:shape id="Text Box 15" o:spid="_x0000_s1026" o:spt="202" type="#_x0000_t202" style="position:absolute;left:0pt;margin-left:380.85pt;margin-top:3.9pt;height:23pt;width:43.2pt;z-index:251678720;mso-width-relative:page;mso-height-relative:page;" fillcolor="#FFFFFF" filled="t" stroked="t" coordsize="21600,21600" o:gfxdata="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f+NcAAAAI&#10;AQAADwAAAAAAAAABACAAAAAiAAAAZHJzL2Rvd25yZXYueG1sUEsBAhQAFAAAAAgAh07iQO2VM5bk&#10;AQAA6AMAAA4AAAAAAAAAAQAgAAAAJgEAAGRycy9lMm9Eb2MueG1sUEsFBgAAAAAGAAYAWQEAAHwF&#10;AAAAAA==&#10;">
                      <v:fill on="t" focussize="0,0"/>
                      <v:stroke color="#000000" joinstyle="miter"/>
                      <v:imagedata o:title=""/>
                      <o:lock v:ext="edit" aspectratio="f"/>
                      <v:textbox>
                        <w:txbxContent>
                          <w:p>
                            <w:pPr>
                              <w:ind w:firstLine="0"/>
                            </w:pPr>
                            <w:r>
                              <w:rPr>
                                <w:rFonts w:hint="eastAsia"/>
                              </w:rPr>
                              <w:t>冷却</w:t>
                            </w:r>
                          </w:p>
                        </w:txbxContent>
                      </v:textbox>
                    </v:shape>
                  </w:pict>
                </mc:Fallback>
              </mc:AlternateContent>
            </w:r>
            <w:r>
              <w:rPr>
                <w:rFonts w:hint="eastAsia"/>
                <w:b/>
                <w:highlight w:val="none"/>
                <w:lang w:val="en-US" w:eastAsia="zh-CN"/>
              </w:rPr>
              <w:t xml:space="preserve">    </w:t>
            </w:r>
          </w:p>
          <w:p>
            <w:pPr>
              <w:spacing w:line="360" w:lineRule="auto"/>
              <w:ind w:firstLine="482" w:firstLineChars="200"/>
              <w:jc w:val="left"/>
              <w:rPr>
                <w:rFonts w:hAnsi="宋体"/>
                <w:b/>
              </w:rPr>
            </w:pPr>
            <w:r>
              <w:rPr>
                <w:b/>
                <w:highlight w:val="yellow"/>
              </w:rPr>
              <mc:AlternateContent>
                <mc:Choice Requires="wps">
                  <w:drawing>
                    <wp:anchor distT="0" distB="0" distL="114300" distR="114300" simplePos="0" relativeHeight="251846656" behindDoc="0" locked="0" layoutInCell="1" allowOverlap="1">
                      <wp:simplePos x="0" y="0"/>
                      <wp:positionH relativeFrom="column">
                        <wp:posOffset>1249045</wp:posOffset>
                      </wp:positionH>
                      <wp:positionV relativeFrom="paragraph">
                        <wp:posOffset>257175</wp:posOffset>
                      </wp:positionV>
                      <wp:extent cx="1640840" cy="292100"/>
                      <wp:effectExtent l="0" t="0" r="0" b="0"/>
                      <wp:wrapNone/>
                      <wp:docPr id="87" name="文本框 4"/>
                      <wp:cNvGraphicFramePr/>
                      <a:graphic xmlns:a="http://schemas.openxmlformats.org/drawingml/2006/main">
                        <a:graphicData uri="http://schemas.microsoft.com/office/word/2010/wordprocessingShape">
                          <wps:wsp>
                            <wps:cNvSpPr txBox="1"/>
                            <wps:spPr>
                              <a:xfrm>
                                <a:off x="0" y="0"/>
                                <a:ext cx="1640840" cy="292100"/>
                              </a:xfrm>
                              <a:prstGeom prst="rect">
                                <a:avLst/>
                              </a:prstGeom>
                              <a:noFill/>
                              <a:ln w="9525">
                                <a:noFill/>
                              </a:ln>
                            </wps:spPr>
                            <wps:txbx>
                              <w:txbxContent>
                                <w:p>
                                  <w:pPr>
                                    <w:ind w:firstLine="0"/>
                                    <w:jc w:val="center"/>
                                    <w:rPr>
                                      <w:rFonts w:hint="eastAsia" w:eastAsia="宋体"/>
                                      <w:lang w:val="en-US" w:eastAsia="zh-CN"/>
                                    </w:rPr>
                                  </w:pPr>
                                  <w:r>
                                    <w:rPr>
                                      <w:rFonts w:hint="eastAsia"/>
                                      <w:lang w:eastAsia="zh-CN"/>
                                    </w:rPr>
                                    <w:t>设备清洗废水</w:t>
                                  </w:r>
                                  <w:r>
                                    <w:rPr>
                                      <w:rFonts w:hint="eastAsia"/>
                                      <w:lang w:val="en-US" w:eastAsia="zh-CN"/>
                                    </w:rPr>
                                    <w:t>27</w:t>
                                  </w:r>
                                  <w:r>
                                    <w:rPr>
                                      <w:rFonts w:hint="eastAsia" w:ascii="宋体" w:hAnsi="宋体" w:eastAsia="宋体" w:cs="宋体"/>
                                      <w:lang w:val="en-US" w:eastAsia="zh-CN"/>
                                    </w:rPr>
                                    <w:t>t/d</w:t>
                                  </w:r>
                                  <w:r>
                                    <w:rPr>
                                      <w:rFonts w:hint="eastAsia"/>
                                      <w:lang w:val="en-US" w:eastAsia="zh-CN"/>
                                    </w:rPr>
                                    <w:t xml:space="preserve">  </w:t>
                                  </w:r>
                                </w:p>
                              </w:txbxContent>
                            </wps:txbx>
                            <wps:bodyPr lIns="91439" tIns="45720" rIns="91439" bIns="45720" upright="1"/>
                          </wps:wsp>
                        </a:graphicData>
                      </a:graphic>
                    </wp:anchor>
                  </w:drawing>
                </mc:Choice>
                <mc:Fallback>
                  <w:pict>
                    <v:shape id="文本框 4" o:spid="_x0000_s1026" o:spt="202" type="#_x0000_t202" style="position:absolute;left:0pt;margin-left:98.35pt;margin-top:20.25pt;height:23pt;width:129.2pt;z-index:251846656;mso-width-relative:page;mso-height-relative:page;" filled="f" stroked="f" coordsize="21600,21600" o:gfxdata="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ViFZdgAAAAJAQAADwAAAAAAAAABACAAAAAiAAAAZHJzL2Rvd25yZXYueG1sUEsBAhQAFAAAAAgA&#10;h07iQGvFN5+zAQAAPgMAAA4AAAAAAAAAAQAgAAAAJwEAAGRycy9lMm9Eb2MueG1sUEsFBgAAAAAG&#10;AAYAWQEAAEwFAAAAAA==&#10;">
                      <v:fill on="f" focussize="0,0"/>
                      <v:stroke on="f"/>
                      <v:imagedata o:title=""/>
                      <o:lock v:ext="edit" aspectratio="f"/>
                      <v:textbox inset="7.19992125984252pt,1.27mm,7.19992125984252pt,1.27mm">
                        <w:txbxContent>
                          <w:p>
                            <w:pPr>
                              <w:ind w:firstLine="0"/>
                              <w:jc w:val="center"/>
                              <w:rPr>
                                <w:rFonts w:hint="eastAsia" w:eastAsia="宋体"/>
                                <w:lang w:val="en-US" w:eastAsia="zh-CN"/>
                              </w:rPr>
                            </w:pPr>
                            <w:r>
                              <w:rPr>
                                <w:rFonts w:hint="eastAsia"/>
                                <w:lang w:eastAsia="zh-CN"/>
                              </w:rPr>
                              <w:t>设备清洗废水</w:t>
                            </w:r>
                            <w:r>
                              <w:rPr>
                                <w:rFonts w:hint="eastAsia"/>
                                <w:lang w:val="en-US" w:eastAsia="zh-CN"/>
                              </w:rPr>
                              <w:t>27</w:t>
                            </w:r>
                            <w:r>
                              <w:rPr>
                                <w:rFonts w:hint="eastAsia" w:ascii="宋体" w:hAnsi="宋体" w:eastAsia="宋体" w:cs="宋体"/>
                                <w:lang w:val="en-US" w:eastAsia="zh-CN"/>
                              </w:rPr>
                              <w:t>t/d</w:t>
                            </w:r>
                            <w:r>
                              <w:rPr>
                                <w:rFonts w:hint="eastAsia"/>
                                <w:lang w:val="en-US" w:eastAsia="zh-CN"/>
                              </w:rPr>
                              <w:t xml:space="preserve">  </w:t>
                            </w:r>
                          </w:p>
                        </w:txbxContent>
                      </v:textbox>
                    </v:shape>
                  </w:pict>
                </mc:Fallback>
              </mc:AlternateContent>
            </w:r>
            <w:r>
              <w:rPr>
                <w:highlight w:val="green"/>
              </w:rPr>
              <mc:AlternateContent>
                <mc:Choice Requires="wps">
                  <w:drawing>
                    <wp:anchor distT="0" distB="0" distL="114300" distR="114300" simplePos="0" relativeHeight="251880448" behindDoc="0" locked="0" layoutInCell="1" allowOverlap="1">
                      <wp:simplePos x="0" y="0"/>
                      <wp:positionH relativeFrom="column">
                        <wp:posOffset>2755900</wp:posOffset>
                      </wp:positionH>
                      <wp:positionV relativeFrom="paragraph">
                        <wp:posOffset>27940</wp:posOffset>
                      </wp:positionV>
                      <wp:extent cx="1270" cy="203835"/>
                      <wp:effectExtent l="37465" t="0" r="37465" b="5715"/>
                      <wp:wrapNone/>
                      <wp:docPr id="88" name="直线 43"/>
                      <wp:cNvGraphicFramePr/>
                      <a:graphic xmlns:a="http://schemas.openxmlformats.org/drawingml/2006/main">
                        <a:graphicData uri="http://schemas.microsoft.com/office/word/2010/wordprocessingShape">
                          <wps:wsp>
                            <wps:cNvCnPr/>
                            <wps:spPr>
                              <a:xfrm>
                                <a:off x="0" y="0"/>
                                <a:ext cx="127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17pt;margin-top:2.2pt;height:16.05pt;width:0.1pt;z-index:251880448;mso-width-relative:page;mso-height-relative:page;" filled="f" stroked="t" coordsize="21600,21600" o:gfxdata="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EDrWdkAAAAIAQAADwAAAAAAAAAB&#10;ACAAAAAiAAAAZHJzL2Rvd25yZXYueG1sUEsBAhQAFAAAAAgAh07iQEmKVPvWAQAAlQMAAA4AAAAA&#10;AAAAAQAgAAAAKAEAAGRycy9lMm9Eb2MueG1sUEsFBgAAAAAGAAYAWQEAAHAFAAAAAA==&#10;">
                      <v:fill on="f" focussize="0,0"/>
                      <v:stroke color="#000000" joinstyle="round" endarrow="block"/>
                      <v:imagedata o:title=""/>
                      <o:lock v:ext="edit" aspectratio="f"/>
                    </v:line>
                  </w:pict>
                </mc:Fallback>
              </mc:AlternateContent>
            </w:r>
            <w:r>
              <w:rPr>
                <w:sz w:val="28"/>
                <w:highlight w:val="none"/>
              </w:rPr>
              <mc:AlternateContent>
                <mc:Choice Requires="wps">
                  <w:drawing>
                    <wp:anchor distT="0" distB="0" distL="114300" distR="114300" simplePos="0" relativeHeight="251730944" behindDoc="0" locked="0" layoutInCell="1" allowOverlap="1">
                      <wp:simplePos x="0" y="0"/>
                      <wp:positionH relativeFrom="column">
                        <wp:posOffset>5266690</wp:posOffset>
                      </wp:positionH>
                      <wp:positionV relativeFrom="paragraph">
                        <wp:posOffset>17145</wp:posOffset>
                      </wp:positionV>
                      <wp:extent cx="619760" cy="381000"/>
                      <wp:effectExtent l="4445" t="0" r="52705" b="8890"/>
                      <wp:wrapNone/>
                      <wp:docPr id="89" name="自选图形 6"/>
                      <wp:cNvGraphicFramePr/>
                      <a:graphic xmlns:a="http://schemas.openxmlformats.org/drawingml/2006/main">
                        <a:graphicData uri="http://schemas.microsoft.com/office/word/2010/wordprocessingShape">
                          <wps:wsp>
                            <wps:cNvCnPr/>
                            <wps:spPr>
                              <a:xfrm rot="5400000" flipV="1">
                                <a:off x="0" y="0"/>
                                <a:ext cx="619760" cy="381000"/>
                              </a:xfrm>
                              <a:prstGeom prst="bentConnector3">
                                <a:avLst>
                                  <a:gd name="adj1" fmla="val 92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6" o:spid="_x0000_s1026" o:spt="34" type="#_x0000_t34" style="position:absolute;left:0pt;flip:y;margin-left:414.7pt;margin-top:1.35pt;height:30pt;width:48.8pt;rotation:-5898240f;z-index:251730944;mso-width-relative:page;mso-height-relative:page;" filled="f" stroked="t" coordsize="21600,21600" o:gfxdata="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ORc1wAAAAgBAAAPAAAAAAAAAAEAIAAAACIA&#10;AABkcnMvZG93bnJldi54bWxQSwECFAAUAAAACACHTuJAHYlbJwoCAADnAwAADgAAAAAAAAABACAA&#10;AAAmAQAAZHJzL2Uyb0RvYy54bWxQSwUGAAAAAAYABgBZAQAAogUAAAAA&#10;" adj="199">
                      <v:fill on="f" focussize="0,0"/>
                      <v:stroke color="#000000" joinstyle="miter" endarrow="block"/>
                      <v:imagedata o:title=""/>
                      <o:lock v:ext="edit" aspectratio="f"/>
                    </v:shape>
                  </w:pict>
                </mc:Fallback>
              </mc:AlternateContent>
            </w:r>
          </w:p>
          <w:p>
            <w:pPr>
              <w:spacing w:line="360" w:lineRule="auto"/>
              <w:ind w:firstLine="560" w:firstLineChars="200"/>
              <w:jc w:val="left"/>
              <w:rPr>
                <w:rFonts w:hAnsi="宋体"/>
                <w:b/>
              </w:rPr>
            </w:pPr>
            <w:r>
              <w:rPr>
                <w:sz w:val="28"/>
                <w:highlight w:val="none"/>
              </w:rPr>
              <mc:AlternateContent>
                <mc:Choice Requires="wps">
                  <w:drawing>
                    <wp:anchor distT="0" distB="0" distL="114300" distR="114300" simplePos="0" relativeHeight="251953152" behindDoc="0" locked="0" layoutInCell="1" allowOverlap="1">
                      <wp:simplePos x="0" y="0"/>
                      <wp:positionH relativeFrom="column">
                        <wp:posOffset>4174490</wp:posOffset>
                      </wp:positionH>
                      <wp:positionV relativeFrom="paragraph">
                        <wp:posOffset>-1176655</wp:posOffset>
                      </wp:positionV>
                      <wp:extent cx="174625" cy="2664460"/>
                      <wp:effectExtent l="0" t="38100" r="21590" b="15875"/>
                      <wp:wrapNone/>
                      <wp:docPr id="90" name="自选图形 6"/>
                      <wp:cNvGraphicFramePr/>
                      <a:graphic xmlns:a="http://schemas.openxmlformats.org/drawingml/2006/main">
                        <a:graphicData uri="http://schemas.microsoft.com/office/word/2010/wordprocessingShape">
                          <wps:wsp>
                            <wps:cNvCnPr/>
                            <wps:spPr>
                              <a:xfrm rot="16200000" flipV="1">
                                <a:off x="0" y="0"/>
                                <a:ext cx="174625" cy="2664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6" o:spid="_x0000_s1026" o:spt="33" type="#_x0000_t33" style="position:absolute;left:0pt;flip:y;margin-left:328.7pt;margin-top:-92.65pt;height:209.8pt;width:13.75pt;rotation:5898240f;z-index:251953152;mso-width-relative:page;mso-height-relative:page;" filled="f" stroked="t" coordsize="21600,21600" o:gfxdata="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J4BV3AAAAAwBAAAPAAAAAAAAAAEAIAAAACIAAABkcnMvZG93bnJldi54&#10;bWxQSwECFAAUAAAACACHTuJAOKuX5fYBAAC+AwAADgAAAAAAAAABACAAAAArAQAAZHJzL2Uyb0Rv&#10;Yy54bWxQSwUGAAAAAAYABgBZAQAAkwUAAAAA&#10;">
                      <v:fill on="f" focussize="0,0"/>
                      <v:stroke color="#000000" joinstyle="miter" endarrow="block"/>
                      <v:imagedata o:title=""/>
                      <o:lock v:ext="edit" aspectratio="f"/>
                    </v:shape>
                  </w:pict>
                </mc:Fallback>
              </mc:AlternateContent>
            </w:r>
            <w:r>
              <w:rPr>
                <w:b/>
                <w:sz w:val="28"/>
                <w:szCs w:val="24"/>
                <w:highlight w:val="yellow"/>
              </w:rPr>
              <mc:AlternateContent>
                <mc:Choice Requires="wps">
                  <w:drawing>
                    <wp:anchor distT="0" distB="0" distL="114300" distR="114300" simplePos="0" relativeHeight="251731968" behindDoc="0" locked="0" layoutInCell="1" allowOverlap="1">
                      <wp:simplePos x="0" y="0"/>
                      <wp:positionH relativeFrom="column">
                        <wp:posOffset>3183255</wp:posOffset>
                      </wp:positionH>
                      <wp:positionV relativeFrom="paragraph">
                        <wp:posOffset>261620</wp:posOffset>
                      </wp:positionV>
                      <wp:extent cx="548640" cy="292100"/>
                      <wp:effectExtent l="4445" t="4445" r="18415" b="8255"/>
                      <wp:wrapNone/>
                      <wp:docPr id="91" name="文本框 1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17" o:spid="_x0000_s1026" o:spt="202" type="#_x0000_t202" style="position:absolute;left:0pt;margin-left:250.65pt;margin-top:20.6pt;height:23pt;width:43.2pt;z-index:251731968;mso-width-relative:page;mso-height-relative:page;" fillcolor="#FFFFFF" filled="t" stroked="t" coordsize="21600,21600" o:gfxdata="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JGM/YAAAACQEAAA8AAAAAAAAAAQAgAAAAIgAAAGRycy9kb3ducmV2LnhtbFBLAQIU&#10;ABQAAAAIAIdO4kAgw2zy8wEAAOkDAAAOAAAAAAAAAAEAIAAAACcBAABkcnMvZTJvRG9jLnhtbFBL&#10;BQYAAAAABgAGAFkBAACMBQ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r>
              <w:rPr>
                <w:b/>
                <w:sz w:val="28"/>
                <w:szCs w:val="24"/>
              </w:rPr>
              <mc:AlternateContent>
                <mc:Choice Requires="wps">
                  <w:drawing>
                    <wp:anchor distT="0" distB="0" distL="114300" distR="114300" simplePos="0" relativeHeight="251735040" behindDoc="0" locked="0" layoutInCell="1" allowOverlap="1">
                      <wp:simplePos x="0" y="0"/>
                      <wp:positionH relativeFrom="column">
                        <wp:posOffset>4121150</wp:posOffset>
                      </wp:positionH>
                      <wp:positionV relativeFrom="paragraph">
                        <wp:posOffset>242570</wp:posOffset>
                      </wp:positionV>
                      <wp:extent cx="548640" cy="292100"/>
                      <wp:effectExtent l="4445" t="4445" r="18415" b="8255"/>
                      <wp:wrapNone/>
                      <wp:docPr id="92" name="文本框 1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分切</w:t>
                                  </w:r>
                                </w:p>
                              </w:txbxContent>
                            </wps:txbx>
                            <wps:bodyPr upright="1"/>
                          </wps:wsp>
                        </a:graphicData>
                      </a:graphic>
                    </wp:anchor>
                  </w:drawing>
                </mc:Choice>
                <mc:Fallback>
                  <w:pict>
                    <v:shape id="文本框 18" o:spid="_x0000_s1026" o:spt="202" type="#_x0000_t202" style="position:absolute;left:0pt;margin-left:324.5pt;margin-top:19.1pt;height:23pt;width:43.2pt;z-index:251735040;mso-width-relative:page;mso-height-relative:page;" fillcolor="#FFFFFF" filled="t" stroked="t" coordsize="21600,21600" o:gfxdata="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kBcU2QAAAAkBAAAPAAAAAAAAAAEAIAAAACIAAABkcnMvZG93bnJldi54bWxQSwEC&#10;FAAUAAAACACHTuJAUw+2iPMBAADpAwAADgAAAAAAAAABACAAAAAoAQAAZHJzL2Uyb0RvYy54bWxQ&#10;SwUGAAAAAAYABgBZAQAAjQUAAAAA&#10;">
                      <v:fill on="t" focussize="0,0"/>
                      <v:stroke color="#000000" joinstyle="miter"/>
                      <v:imagedata o:title=""/>
                      <o:lock v:ext="edit" aspectratio="f"/>
                      <v:textbox>
                        <w:txbxContent>
                          <w:p>
                            <w:pPr>
                              <w:ind w:firstLine="0"/>
                            </w:pPr>
                            <w:r>
                              <w:rPr>
                                <w:rFonts w:hint="eastAsia"/>
                              </w:rPr>
                              <w:t>分切</w:t>
                            </w:r>
                          </w:p>
                        </w:txbxContent>
                      </v:textbox>
                    </v:shape>
                  </w:pict>
                </mc:Fallback>
              </mc:AlternateContent>
            </w:r>
            <w:r>
              <w:rPr>
                <w:b/>
                <w:sz w:val="28"/>
                <w:szCs w:val="24"/>
                <w:highlight w:val="yellow"/>
              </w:rPr>
              <mc:AlternateContent>
                <mc:Choice Requires="wps">
                  <w:drawing>
                    <wp:anchor distT="0" distB="0" distL="114300" distR="114300" simplePos="0" relativeHeight="251732992" behindDoc="0" locked="0" layoutInCell="1" allowOverlap="1">
                      <wp:simplePos x="0" y="0"/>
                      <wp:positionH relativeFrom="column">
                        <wp:posOffset>5041265</wp:posOffset>
                      </wp:positionH>
                      <wp:positionV relativeFrom="paragraph">
                        <wp:posOffset>242570</wp:posOffset>
                      </wp:positionV>
                      <wp:extent cx="876300" cy="292100"/>
                      <wp:effectExtent l="4445" t="4445" r="14605" b="8255"/>
                      <wp:wrapNone/>
                      <wp:docPr id="93" name="文本框 19"/>
                      <wp:cNvGraphicFramePr/>
                      <a:graphic xmlns:a="http://schemas.openxmlformats.org/drawingml/2006/main">
                        <a:graphicData uri="http://schemas.microsoft.com/office/word/2010/wordprocessingShape">
                          <wps:wsp>
                            <wps:cNvSpPr txBox="1"/>
                            <wps:spPr>
                              <a:xfrm>
                                <a:off x="0" y="0"/>
                                <a:ext cx="8763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注浆/夹层</w:t>
                                  </w:r>
                                </w:p>
                              </w:txbxContent>
                            </wps:txbx>
                            <wps:bodyPr upright="1"/>
                          </wps:wsp>
                        </a:graphicData>
                      </a:graphic>
                    </wp:anchor>
                  </w:drawing>
                </mc:Choice>
                <mc:Fallback>
                  <w:pict>
                    <v:shape id="文本框 19" o:spid="_x0000_s1026" o:spt="202" type="#_x0000_t202" style="position:absolute;left:0pt;margin-left:396.95pt;margin-top:19.1pt;height:23pt;width:69pt;z-index:251732992;mso-width-relative:page;mso-height-relative:page;" fillcolor="#FFFFFF" filled="t" stroked="t" coordsize="21600,21600" o:gfxdata="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RFE02AAAAAkBAAAPAAAAAAAAAAEAIAAAACIAAABkcnMvZG93bnJldi54bWxQSwECFAAU&#10;AAAACACHTuJAIh5j5vEBAADpAwAADgAAAAAAAAABACAAAAAnAQAAZHJzL2Uyb0RvYy54bWxQSwUG&#10;AAAAAAYABgBZAQAAigUAAAAA&#10;">
                      <v:fill on="t" focussize="0,0"/>
                      <v:stroke color="#000000" joinstyle="miter"/>
                      <v:imagedata o:title=""/>
                      <o:lock v:ext="edit" aspectratio="f"/>
                      <v:textbox>
                        <w:txbxContent>
                          <w:p>
                            <w:pPr>
                              <w:ind w:firstLine="0"/>
                            </w:pPr>
                            <w:r>
                              <w:rPr>
                                <w:rFonts w:hint="eastAsia"/>
                              </w:rPr>
                              <w:t>注浆/夹层</w:t>
                            </w:r>
                          </w:p>
                        </w:txbxContent>
                      </v:textbox>
                    </v:shape>
                  </w:pict>
                </mc:Fallback>
              </mc:AlternateContent>
            </w:r>
          </w:p>
          <w:p>
            <w:pPr>
              <w:spacing w:line="360" w:lineRule="auto"/>
              <w:ind w:left="0" w:leftChars="0" w:firstLine="0" w:firstLineChars="0"/>
              <w:jc w:val="left"/>
              <w:rPr>
                <w:rFonts w:hAnsi="宋体"/>
                <w:b/>
              </w:rPr>
            </w:pPr>
            <w:r>
              <w:rPr>
                <w:b/>
                <w:sz w:val="28"/>
                <w:szCs w:val="24"/>
              </w:rPr>
              <mc:AlternateContent>
                <mc:Choice Requires="wps">
                  <w:drawing>
                    <wp:anchor distT="0" distB="0" distL="114300" distR="114300" simplePos="0" relativeHeight="251736064" behindDoc="0" locked="0" layoutInCell="1" allowOverlap="1">
                      <wp:simplePos x="0" y="0"/>
                      <wp:positionH relativeFrom="column">
                        <wp:posOffset>3731895</wp:posOffset>
                      </wp:positionH>
                      <wp:positionV relativeFrom="paragraph">
                        <wp:posOffset>107950</wp:posOffset>
                      </wp:positionV>
                      <wp:extent cx="379730" cy="635"/>
                      <wp:effectExtent l="0" t="37465" r="1270" b="38100"/>
                      <wp:wrapNone/>
                      <wp:docPr id="94" name="自选图形 20"/>
                      <wp:cNvGraphicFramePr/>
                      <a:graphic xmlns:a="http://schemas.openxmlformats.org/drawingml/2006/main">
                        <a:graphicData uri="http://schemas.microsoft.com/office/word/2010/wordprocessingShape">
                          <wps:wsp>
                            <wps:cNvCnPr/>
                            <wps:spPr>
                              <a:xfrm flipH="1">
                                <a:off x="0" y="0"/>
                                <a:ext cx="3797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flip:x;margin-left:293.85pt;margin-top:8.5pt;height:0.05pt;width:29.9pt;z-index:251736064;mso-width-relative:page;mso-height-relative:page;" filled="f" stroked="t" coordsize="21600,21600" o:gfxdata="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x&#10;gNgAAAAJAQAADwAAAAAAAAABACAAAAAiAAAAZHJzL2Rvd25yZXYueG1sUEsBAhQAFAAAAAgAh07i&#10;QA02MxrpAQAApgMAAA4AAAAAAAAAAQAgAAAAJwEAAGRycy9lMm9Eb2MueG1sUEsFBgAAAAAGAAYA&#10;WQEAAIIFAAAAAA==&#10;">
                      <v:fill on="f" focussize="0,0"/>
                      <v:stroke color="#000000" joinstyle="round" endarrow="block"/>
                      <v:imagedata o:title=""/>
                      <o:lock v:ext="edit" aspectratio="f"/>
                    </v:shape>
                  </w:pict>
                </mc:Fallback>
              </mc:AlternateContent>
            </w:r>
            <w:r>
              <w:rPr>
                <w:b/>
                <w:highlight w:val="yellow"/>
              </w:rPr>
              <mc:AlternateContent>
                <mc:Choice Requires="wps">
                  <w:drawing>
                    <wp:anchor distT="0" distB="0" distL="114300" distR="114300" simplePos="0" relativeHeight="251734016" behindDoc="0" locked="0" layoutInCell="1" allowOverlap="1">
                      <wp:simplePos x="0" y="0"/>
                      <wp:positionH relativeFrom="column">
                        <wp:posOffset>4660265</wp:posOffset>
                      </wp:positionH>
                      <wp:positionV relativeFrom="paragraph">
                        <wp:posOffset>97790</wp:posOffset>
                      </wp:positionV>
                      <wp:extent cx="379730" cy="635"/>
                      <wp:effectExtent l="0" t="37465" r="1270" b="38100"/>
                      <wp:wrapNone/>
                      <wp:docPr id="95" name="自选图形 21"/>
                      <wp:cNvGraphicFramePr/>
                      <a:graphic xmlns:a="http://schemas.openxmlformats.org/drawingml/2006/main">
                        <a:graphicData uri="http://schemas.microsoft.com/office/word/2010/wordprocessingShape">
                          <wps:wsp>
                            <wps:cNvCnPr/>
                            <wps:spPr>
                              <a:xfrm flipH="1">
                                <a:off x="0" y="0"/>
                                <a:ext cx="3797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x;margin-left:366.95pt;margin-top:7.7pt;height:0.05pt;width:29.9pt;z-index:251734016;mso-width-relative:page;mso-height-relative:page;" filled="f" stroked="t" coordsize="21600,21600" o:gfxdata="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97B&#10;s9gAAAAJAQAADwAAAAAAAAABACAAAAAiAAAAZHJzL2Rvd25yZXYueG1sUEsBAhQAFAAAAAgAh07i&#10;QMxvIbfpAQAApgMAAA4AAAAAAAAAAQAgAAAAJwEAAGRycy9lMm9Eb2MueG1sUEsFBgAAAAAGAAYA&#10;WQEAAIIFAAAAAA==&#10;">
                      <v:fill on="f" focussize="0,0"/>
                      <v:stroke color="#000000" joinstyle="round" endarrow="block"/>
                      <v:imagedata o:title=""/>
                      <o:lock v:ext="edit" aspectratio="f"/>
                    </v:shape>
                  </w:pict>
                </mc:Fallback>
              </mc:AlternateContent>
            </w:r>
          </w:p>
          <w:p>
            <w:pPr>
              <w:pStyle w:val="2"/>
              <w:ind w:left="0" w:leftChars="0" w:firstLine="0" w:firstLineChars="0"/>
            </w:pPr>
          </w:p>
          <w:p>
            <w:pPr>
              <w:widowControl/>
              <w:autoSpaceDE w:val="0"/>
              <w:autoSpaceDN w:val="0"/>
              <w:spacing w:line="360" w:lineRule="auto"/>
              <w:ind w:firstLine="547" w:firstLineChars="227"/>
              <w:rPr>
                <w:rFonts w:hAnsi="宋体"/>
                <w:b/>
              </w:rPr>
            </w:pPr>
            <w:r>
              <w:rPr>
                <w:rFonts w:hint="eastAsia" w:hAnsi="宋体"/>
                <w:b/>
                <w:lang w:val="en-US" w:eastAsia="zh-CN"/>
              </w:rPr>
              <w:t>2、</w:t>
            </w:r>
            <w:r>
              <w:rPr>
                <w:rFonts w:hint="eastAsia" w:hAnsi="宋体"/>
                <w:b/>
              </w:rPr>
              <w:t>面包生产工艺流程：</w:t>
            </w:r>
          </w:p>
          <w:p>
            <w:pPr>
              <w:widowControl/>
              <w:autoSpaceDE w:val="0"/>
              <w:autoSpaceDN w:val="0"/>
              <w:spacing w:line="360" w:lineRule="auto"/>
              <w:ind w:firstLine="0"/>
              <w:rPr>
                <w:rFonts w:hAnsi="宋体"/>
                <w:b/>
                <w:highlight w:val="green"/>
              </w:rPr>
            </w:pPr>
            <w:r>
              <w:rPr>
                <w:b/>
                <w:highlight w:val="yellow"/>
              </w:rPr>
              <mc:AlternateContent>
                <mc:Choice Requires="wps">
                  <w:drawing>
                    <wp:anchor distT="0" distB="0" distL="114300" distR="114300" simplePos="0" relativeHeight="274400256" behindDoc="0" locked="0" layoutInCell="1" allowOverlap="1">
                      <wp:simplePos x="0" y="0"/>
                      <wp:positionH relativeFrom="column">
                        <wp:posOffset>268605</wp:posOffset>
                      </wp:positionH>
                      <wp:positionV relativeFrom="paragraph">
                        <wp:posOffset>158115</wp:posOffset>
                      </wp:positionV>
                      <wp:extent cx="1412875" cy="292100"/>
                      <wp:effectExtent l="0" t="0" r="0" b="0"/>
                      <wp:wrapNone/>
                      <wp:docPr id="163" name="文本框 4"/>
                      <wp:cNvGraphicFramePr/>
                      <a:graphic xmlns:a="http://schemas.openxmlformats.org/drawingml/2006/main">
                        <a:graphicData uri="http://schemas.microsoft.com/office/word/2010/wordprocessingShape">
                          <wps:wsp>
                            <wps:cNvSpPr txBox="1"/>
                            <wps:spPr>
                              <a:xfrm>
                                <a:off x="0" y="0"/>
                                <a:ext cx="14128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72</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21.15pt;margin-top:12.45pt;height:23pt;width:111.25pt;z-index:274400256;mso-width-relative:page;mso-height-relative:page;" filled="f" stroked="f" coordsize="21600,21600" o:gfxdata="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k92dgAAAAIAQAADwAAAAAAAAABACAAAAAiAAAAZHJzL2Rvd25yZXYueG1sUEsBAhQAFAAAAAgA&#10;h07iQHJf32WzAQAAPwMAAA4AAAAAAAAAAQAgAAAAJwEAAGRycy9lMm9Eb2MueG1sUEsFBgAAAAAG&#10;AAYAWQEAAEwFA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72</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sz w:val="28"/>
                <w:szCs w:val="24"/>
                <w:highlight w:val="green"/>
              </w:rPr>
              <mc:AlternateContent>
                <mc:Choice Requires="wps">
                  <w:drawing>
                    <wp:anchor distT="0" distB="0" distL="114300" distR="114300" simplePos="0" relativeHeight="251729920" behindDoc="0" locked="0" layoutInCell="1" allowOverlap="1">
                      <wp:simplePos x="0" y="0"/>
                      <wp:positionH relativeFrom="column">
                        <wp:posOffset>4069715</wp:posOffset>
                      </wp:positionH>
                      <wp:positionV relativeFrom="paragraph">
                        <wp:posOffset>191770</wp:posOffset>
                      </wp:positionV>
                      <wp:extent cx="881380" cy="29273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881380" cy="292735"/>
                              </a:xfrm>
                              <a:prstGeom prst="rect">
                                <a:avLst/>
                              </a:prstGeom>
                              <a:noFill/>
                              <a:ln w="9525">
                                <a:noFill/>
                              </a:ln>
                            </wps:spPr>
                            <wps:txbx>
                              <w:txbxContent>
                                <w:p>
                                  <w:pPr>
                                    <w:ind w:firstLine="0"/>
                                    <w:jc w:val="center"/>
                                  </w:pPr>
                                  <w:r>
                                    <w:rPr>
                                      <w:rFonts w:hint="eastAsia"/>
                                    </w:rPr>
                                    <w:t>加工气味</w:t>
                                  </w:r>
                                </w:p>
                              </w:txbxContent>
                            </wps:txbx>
                            <wps:bodyPr lIns="91439" tIns="45720" rIns="91439" bIns="45720" upright="1"/>
                          </wps:wsp>
                        </a:graphicData>
                      </a:graphic>
                    </wp:anchor>
                  </w:drawing>
                </mc:Choice>
                <mc:Fallback>
                  <w:pict>
                    <v:shape id="_x0000_s1026" o:spid="_x0000_s1026" o:spt="202" type="#_x0000_t202" style="position:absolute;left:0pt;margin-left:320.45pt;margin-top:15.1pt;height:23.05pt;width:69.4pt;z-index:251729920;mso-width-relative:page;mso-height-relative:page;" filled="f" stroked="f" coordsize="21600,21600" o:gfxdata="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2hTFNkAAAAJAQAADwAAAAAAAAABACAAAAAiAAAAZHJzL2Rvd25yZXYueG1sUEsBAhQAFAAAAAgA&#10;h07iQFY26d2yAQAAPgMAAA4AAAAAAAAAAQAgAAAAKAEAAGRycy9lMm9Eb2MueG1sUEsFBgAAAAAG&#10;AAYAWQEAAEwFAAAAAA==&#10;">
                      <v:fill on="f" focussize="0,0"/>
                      <v:stroke on="f"/>
                      <v:imagedata o:title=""/>
                      <o:lock v:ext="edit" aspectratio="f"/>
                      <v:textbox inset="7.19992125984252pt,1.27mm,7.19992125984252pt,1.27mm">
                        <w:txbxContent>
                          <w:p>
                            <w:pPr>
                              <w:ind w:firstLine="0"/>
                              <w:jc w:val="center"/>
                            </w:pPr>
                            <w:r>
                              <w:rPr>
                                <w:rFonts w:hint="eastAsia"/>
                              </w:rPr>
                              <w:t>加工气味</w:t>
                            </w:r>
                          </w:p>
                        </w:txbxContent>
                      </v:textbox>
                    </v:shape>
                  </w:pict>
                </mc:Fallback>
              </mc:AlternateContent>
            </w:r>
            <w:r>
              <w:rPr>
                <w:b/>
                <w:highlight w:val="yellow"/>
              </w:rPr>
              <mc:AlternateContent>
                <mc:Choice Requires="wps">
                  <w:drawing>
                    <wp:anchor distT="0" distB="0" distL="114300" distR="114300" simplePos="0" relativeHeight="252558336" behindDoc="0" locked="0" layoutInCell="1" allowOverlap="1">
                      <wp:simplePos x="0" y="0"/>
                      <wp:positionH relativeFrom="column">
                        <wp:posOffset>2286000</wp:posOffset>
                      </wp:positionH>
                      <wp:positionV relativeFrom="paragraph">
                        <wp:posOffset>205740</wp:posOffset>
                      </wp:positionV>
                      <wp:extent cx="833120" cy="292100"/>
                      <wp:effectExtent l="0" t="0" r="0" b="0"/>
                      <wp:wrapNone/>
                      <wp:docPr id="97" name="文本框 4"/>
                      <wp:cNvGraphicFramePr/>
                      <a:graphic xmlns:a="http://schemas.openxmlformats.org/drawingml/2006/main">
                        <a:graphicData uri="http://schemas.microsoft.com/office/word/2010/wordprocessingShape">
                          <wps:wsp>
                            <wps:cNvSpPr txBox="1"/>
                            <wps:spPr>
                              <a:xfrm>
                                <a:off x="0" y="0"/>
                                <a:ext cx="833120" cy="292100"/>
                              </a:xfrm>
                              <a:prstGeom prst="rect">
                                <a:avLst/>
                              </a:prstGeom>
                              <a:noFill/>
                              <a:ln w="9525">
                                <a:noFill/>
                              </a:ln>
                            </wps:spPr>
                            <wps:txbx>
                              <w:txbxContent>
                                <w:p>
                                  <w:pPr>
                                    <w:ind w:firstLine="0"/>
                                    <w:jc w:val="center"/>
                                  </w:pPr>
                                  <w:r>
                                    <w:rPr>
                                      <w:rFonts w:hint="eastAsia"/>
                                      <w:lang w:eastAsia="zh-CN"/>
                                    </w:rPr>
                                    <w:t>少量</w:t>
                                  </w:r>
                                  <w:r>
                                    <w:rPr>
                                      <w:rFonts w:hint="eastAsia"/>
                                    </w:rPr>
                                    <w:t>粉尘</w:t>
                                  </w:r>
                                </w:p>
                              </w:txbxContent>
                            </wps:txbx>
                            <wps:bodyPr lIns="91439" tIns="45720" rIns="91439" bIns="45720" upright="1"/>
                          </wps:wsp>
                        </a:graphicData>
                      </a:graphic>
                    </wp:anchor>
                  </w:drawing>
                </mc:Choice>
                <mc:Fallback>
                  <w:pict>
                    <v:shape id="文本框 4" o:spid="_x0000_s1026" o:spt="202" type="#_x0000_t202" style="position:absolute;left:0pt;margin-left:180pt;margin-top:16.2pt;height:23pt;width:65.6pt;z-index:252558336;mso-width-relative:page;mso-height-relative:page;" filled="f" stroked="f" coordsize="21600,21600" o:gfxdata="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jXdZdoAAAAJAQAADwAAAAAAAAABACAAAAAiAAAAZHJzL2Rvd25yZXYueG1sUEsBAhQAFAAAAAgA&#10;h07iQPyXWwGxAQAAPQMAAA4AAAAAAAAAAQAgAAAAKQEAAGRycy9lMm9Eb2MueG1sUEsFBgAAAAAG&#10;AAYAWQEAAEwFAAAAAA==&#10;">
                      <v:fill on="f" focussize="0,0"/>
                      <v:stroke on="f"/>
                      <v:imagedata o:title=""/>
                      <o:lock v:ext="edit" aspectratio="f"/>
                      <v:textbox inset="7.19992125984252pt,1.27mm,7.19992125984252pt,1.27mm">
                        <w:txbxContent>
                          <w:p>
                            <w:pPr>
                              <w:ind w:firstLine="0"/>
                              <w:jc w:val="center"/>
                            </w:pPr>
                            <w:r>
                              <w:rPr>
                                <w:rFonts w:hint="eastAsia"/>
                                <w:lang w:eastAsia="zh-CN"/>
                              </w:rPr>
                              <w:t>少量</w:t>
                            </w:r>
                            <w:r>
                              <w:rPr>
                                <w:rFonts w:hint="eastAsia"/>
                              </w:rPr>
                              <w:t>粉尘</w:t>
                            </w:r>
                          </w:p>
                        </w:txbxContent>
                      </v:textbox>
                    </v:shape>
                  </w:pict>
                </mc:Fallback>
              </mc:AlternateContent>
            </w:r>
            <w:r>
              <w:rPr>
                <w:b/>
                <w:highlight w:val="green"/>
              </w:rPr>
              <mc:AlternateContent>
                <mc:Choice Requires="wps">
                  <w:drawing>
                    <wp:anchor distT="0" distB="0" distL="114300" distR="114300" simplePos="0" relativeHeight="251724800" behindDoc="0" locked="0" layoutInCell="1" allowOverlap="1">
                      <wp:simplePos x="0" y="0"/>
                      <wp:positionH relativeFrom="column">
                        <wp:posOffset>1600835</wp:posOffset>
                      </wp:positionH>
                      <wp:positionV relativeFrom="paragraph">
                        <wp:posOffset>203200</wp:posOffset>
                      </wp:positionV>
                      <wp:extent cx="558165" cy="292100"/>
                      <wp:effectExtent l="0" t="0" r="0" b="0"/>
                      <wp:wrapNone/>
                      <wp:docPr id="98" name="文本框 42"/>
                      <wp:cNvGraphicFramePr/>
                      <a:graphic xmlns:a="http://schemas.openxmlformats.org/drawingml/2006/main">
                        <a:graphicData uri="http://schemas.microsoft.com/office/word/2010/wordprocessingShape">
                          <wps:wsp>
                            <wps:cNvSpPr txBox="1"/>
                            <wps:spPr>
                              <a:xfrm>
                                <a:off x="0" y="0"/>
                                <a:ext cx="558165" cy="292100"/>
                              </a:xfrm>
                              <a:prstGeom prst="rect">
                                <a:avLst/>
                              </a:prstGeom>
                              <a:noFill/>
                              <a:ln w="9525">
                                <a:noFill/>
                              </a:ln>
                            </wps:spPr>
                            <wps:txbx>
                              <w:txbxContent>
                                <w:p>
                                  <w:pPr>
                                    <w:ind w:firstLine="0"/>
                                    <w:jc w:val="center"/>
                                  </w:pPr>
                                  <w:r>
                                    <w:rPr>
                                      <w:rFonts w:hint="eastAsia"/>
                                    </w:rPr>
                                    <w:t>蛋壳</w:t>
                                  </w:r>
                                </w:p>
                              </w:txbxContent>
                            </wps:txbx>
                            <wps:bodyPr lIns="91439" tIns="45720" rIns="91439" bIns="45720" upright="1"/>
                          </wps:wsp>
                        </a:graphicData>
                      </a:graphic>
                    </wp:anchor>
                  </w:drawing>
                </mc:Choice>
                <mc:Fallback>
                  <w:pict>
                    <v:shape id="文本框 42" o:spid="_x0000_s1026" o:spt="202" type="#_x0000_t202" style="position:absolute;left:0pt;margin-left:126.05pt;margin-top:16pt;height:23pt;width:43.95pt;z-index:251724800;mso-width-relative:page;mso-height-relative:page;" filled="f" stroked="f" coordsize="21600,21600" o:gfxdata="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LWJGNgAAAAJAQAADwAAAAAAAAABACAAAAAiAAAAZHJzL2Rvd25yZXYueG1sUEsBAhQAFAAAAAgA&#10;h07iQPsnfAizAQAAPgMAAA4AAAAAAAAAAQAgAAAAJwEAAGRycy9lMm9Eb2MueG1sUEsFBgAAAAAG&#10;AAYAWQEAAEwFAAAAAA==&#10;">
                      <v:fill on="f" focussize="0,0"/>
                      <v:stroke on="f"/>
                      <v:imagedata o:title=""/>
                      <o:lock v:ext="edit" aspectratio="f"/>
                      <v:textbox inset="7.19992125984252pt,1.27mm,7.19992125984252pt,1.27mm">
                        <w:txbxContent>
                          <w:p>
                            <w:pPr>
                              <w:ind w:firstLine="0"/>
                              <w:jc w:val="center"/>
                            </w:pPr>
                            <w:r>
                              <w:rPr>
                                <w:rFonts w:hint="eastAsia"/>
                              </w:rPr>
                              <w:t>蛋壳</w:t>
                            </w:r>
                          </w:p>
                        </w:txbxContent>
                      </v:textbox>
                    </v:shape>
                  </w:pict>
                </mc:Fallback>
              </mc:AlternateContent>
            </w:r>
          </w:p>
          <w:p>
            <w:pPr>
              <w:spacing w:line="360" w:lineRule="auto"/>
              <w:ind w:firstLine="0"/>
              <w:rPr>
                <w:b/>
                <w:highlight w:val="green"/>
              </w:rPr>
            </w:pPr>
            <w:r>
              <w:rPr>
                <w:highlight w:val="green"/>
              </w:rPr>
              <mc:AlternateContent>
                <mc:Choice Requires="wps">
                  <w:drawing>
                    <wp:anchor distT="0" distB="0" distL="114300" distR="114300" simplePos="0" relativeHeight="251725824" behindDoc="0" locked="0" layoutInCell="1" allowOverlap="1">
                      <wp:simplePos x="0" y="0"/>
                      <wp:positionH relativeFrom="column">
                        <wp:posOffset>4519295</wp:posOffset>
                      </wp:positionH>
                      <wp:positionV relativeFrom="paragraph">
                        <wp:posOffset>189865</wp:posOffset>
                      </wp:positionV>
                      <wp:extent cx="4445" cy="186055"/>
                      <wp:effectExtent l="36195" t="0" r="35560" b="4445"/>
                      <wp:wrapNone/>
                      <wp:docPr id="99" name="直线 43"/>
                      <wp:cNvGraphicFramePr/>
                      <a:graphic xmlns:a="http://schemas.openxmlformats.org/drawingml/2006/main">
                        <a:graphicData uri="http://schemas.microsoft.com/office/word/2010/wordprocessingShape">
                          <wps:wsp>
                            <wps:cNvCnPr/>
                            <wps:spPr>
                              <a:xfrm flipH="1" flipV="1">
                                <a:off x="0" y="0"/>
                                <a:ext cx="4445" cy="186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x y;margin-left:355.85pt;margin-top:14.95pt;height:14.65pt;width:0.35pt;z-index:251725824;mso-width-relative:page;mso-height-relative:page;" filled="f" stroked="t" coordsize="21600,21600" o:gfxdata="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a6mL9kAAAAJ&#10;AQAADwAAAAAAAAABACAAAAAiAAAAZHJzL2Rvd25yZXYueG1sUEsBAhQAFAAAAAgAh07iQJdBMO3i&#10;AQAAqQMAAA4AAAAAAAAAAQAgAAAAKAEAAGRycy9lMm9Eb2MueG1sUEsFBgAAAAAGAAYAWQEAAHwF&#10;A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51723776" behindDoc="0" locked="0" layoutInCell="1" allowOverlap="1">
                      <wp:simplePos x="0" y="0"/>
                      <wp:positionH relativeFrom="column">
                        <wp:posOffset>1413510</wp:posOffset>
                      </wp:positionH>
                      <wp:positionV relativeFrom="paragraph">
                        <wp:posOffset>162560</wp:posOffset>
                      </wp:positionV>
                      <wp:extent cx="635" cy="182880"/>
                      <wp:effectExtent l="37465" t="0" r="38100" b="7620"/>
                      <wp:wrapNone/>
                      <wp:docPr id="100" name="直线 46"/>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y;margin-left:111.3pt;margin-top:12.8pt;height:14.4pt;width:0.05pt;z-index:251723776;mso-width-relative:page;mso-height-relative:page;" filled="f" stroked="t" coordsize="21600,21600" o:gfxdata="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4qaHX2AAAAAkBAAAP&#10;AAAAAAAAAAEAIAAAACIAAABkcnMvZG93bnJldi54bWxQSwECFAAUAAAACACHTuJAPWdwGN8BAACf&#10;AwAADgAAAAAAAAABACAAAAAnAQAAZHJzL2Uyb0RvYy54bWxQSwUGAAAAAAYABgBZAQAAeAU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52229632" behindDoc="0" locked="0" layoutInCell="1" allowOverlap="1">
                      <wp:simplePos x="0" y="0"/>
                      <wp:positionH relativeFrom="column">
                        <wp:posOffset>1871345</wp:posOffset>
                      </wp:positionH>
                      <wp:positionV relativeFrom="paragraph">
                        <wp:posOffset>160020</wp:posOffset>
                      </wp:positionV>
                      <wp:extent cx="8255" cy="338455"/>
                      <wp:effectExtent l="36195" t="0" r="31750" b="4445"/>
                      <wp:wrapNone/>
                      <wp:docPr id="101" name="直线 43"/>
                      <wp:cNvGraphicFramePr/>
                      <a:graphic xmlns:a="http://schemas.openxmlformats.org/drawingml/2006/main">
                        <a:graphicData uri="http://schemas.microsoft.com/office/word/2010/wordprocessingShape">
                          <wps:wsp>
                            <wps:cNvCnPr/>
                            <wps:spPr>
                              <a:xfrm flipH="1" flipV="1">
                                <a:off x="0" y="0"/>
                                <a:ext cx="8255" cy="338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x y;margin-left:147.35pt;margin-top:12.6pt;height:26.65pt;width:0.65pt;z-index:252229632;mso-width-relative:page;mso-height-relative:page;" filled="f" stroked="t" coordsize="21600,21600" o:gfxdata="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g4WdkAAAAJ&#10;AQAADwAAAAAAAAABACAAAAAiAAAAZHJzL2Rvd25yZXYueG1sUEsBAhQAFAAAAAgAh07iQBDjzrHi&#10;AQAAqgMAAA4AAAAAAAAAAQAgAAAAKAEAAGRycy9lMm9Eb2MueG1sUEsFBgAAAAAGAAYAWQEAAHwF&#10;A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52238848" behindDoc="0" locked="0" layoutInCell="1" allowOverlap="1">
                      <wp:simplePos x="0" y="0"/>
                      <wp:positionH relativeFrom="column">
                        <wp:posOffset>2556510</wp:posOffset>
                      </wp:positionH>
                      <wp:positionV relativeFrom="paragraph">
                        <wp:posOffset>172085</wp:posOffset>
                      </wp:positionV>
                      <wp:extent cx="635" cy="182880"/>
                      <wp:effectExtent l="37465" t="0" r="38100" b="7620"/>
                      <wp:wrapNone/>
                      <wp:docPr id="102" name="直线 46"/>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y;margin-left:201.3pt;margin-top:13.55pt;height:14.4pt;width:0.05pt;z-index:252238848;mso-width-relative:page;mso-height-relative:page;" filled="f" stroked="t" coordsize="21600,21600" o:gfxdata="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vt1H9kAAAAJAQAA&#10;DwAAAAAAAAABACAAAAAiAAAAZHJzL2Rvd25yZXYueG1sUEsBAhQAFAAAAAgAh07iQEkEm/jfAQAA&#10;nwMAAA4AAAAAAAAAAQAgAAAAKAEAAGRycy9lMm9Eb2MueG1sUEsFBgAAAAAGAAYAWQEAAHkFAAAA&#10;AA==&#10;">
                      <v:fill on="f" focussize="0,0"/>
                      <v:stroke color="#000000" joinstyle="round" endarrow="block"/>
                      <v:imagedata o:title=""/>
                      <o:lock v:ext="edit" aspectratio="f"/>
                    </v:line>
                  </w:pict>
                </mc:Fallback>
              </mc:AlternateContent>
            </w:r>
          </w:p>
          <w:p>
            <w:pPr>
              <w:spacing w:line="360" w:lineRule="auto"/>
              <w:rPr>
                <w:b/>
                <w:highlight w:val="green"/>
              </w:rPr>
            </w:pPr>
            <w:r>
              <w:rPr>
                <w:b/>
                <w:sz w:val="28"/>
                <w:szCs w:val="24"/>
                <w:highlight w:val="green"/>
              </w:rPr>
              <mc:AlternateContent>
                <mc:Choice Requires="wps">
                  <w:drawing>
                    <wp:anchor distT="0" distB="0" distL="114300" distR="114300" simplePos="0" relativeHeight="252007424" behindDoc="0" locked="0" layoutInCell="1" allowOverlap="1">
                      <wp:simplePos x="0" y="0"/>
                      <wp:positionH relativeFrom="column">
                        <wp:posOffset>1742440</wp:posOffset>
                      </wp:positionH>
                      <wp:positionV relativeFrom="paragraph">
                        <wp:posOffset>215265</wp:posOffset>
                      </wp:positionV>
                      <wp:extent cx="319405" cy="3810"/>
                      <wp:effectExtent l="0" t="37465" r="4445" b="34925"/>
                      <wp:wrapNone/>
                      <wp:docPr id="103" name="自选图形 45"/>
                      <wp:cNvGraphicFramePr/>
                      <a:graphic xmlns:a="http://schemas.openxmlformats.org/drawingml/2006/main">
                        <a:graphicData uri="http://schemas.microsoft.com/office/word/2010/wordprocessingShape">
                          <wps:wsp>
                            <wps:cNvCnPr/>
                            <wps:spPr>
                              <a:xfrm flipV="1">
                                <a:off x="0" y="0"/>
                                <a:ext cx="31940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flip:y;margin-left:137.2pt;margin-top:16.95pt;height:0.3pt;width:25.15pt;z-index:252007424;mso-width-relative:page;mso-height-relative:page;" filled="f" stroked="t" coordsize="21600,21600" o:gfxdata="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AodgtoAAAAJAQAADwAAAAAAAAABACAAAAAiAAAAZHJzL2Rvd25yZXYueG1sUEsBAhQAFAAA&#10;AAgAh07iQO0GSSLtAQAAqAMAAA4AAAAAAAAAAQAgAAAAKQEAAGRycy9lMm9Eb2MueG1sUEsFBgAA&#10;AAAGAAYAWQEAAIgFAA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51712512" behindDoc="0" locked="0" layoutInCell="1" allowOverlap="1">
                      <wp:simplePos x="0" y="0"/>
                      <wp:positionH relativeFrom="column">
                        <wp:posOffset>2064385</wp:posOffset>
                      </wp:positionH>
                      <wp:positionV relativeFrom="paragraph">
                        <wp:posOffset>59055</wp:posOffset>
                      </wp:positionV>
                      <wp:extent cx="564515" cy="292100"/>
                      <wp:effectExtent l="5080" t="4445" r="20955" b="8255"/>
                      <wp:wrapNone/>
                      <wp:docPr id="104" name="文本框 51"/>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文本框 51" o:spid="_x0000_s1026" o:spt="202" type="#_x0000_t202" style="position:absolute;left:0pt;margin-left:162.55pt;margin-top:4.65pt;height:23pt;width:44.45pt;z-index:251712512;mso-width-relative:page;mso-height-relative:page;" fillcolor="#FFFFFF" filled="t" stroked="t" coordsize="21600,21600" o:gfxdata="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14hTYAAAACAEAAA8AAAAAAAAAAQAgAAAAIgAAAGRycy9kb3ducmV2LnhtbFBLAQIU&#10;ABQAAAAIAIdO4kAk7btH8wEAAOoDAAAOAAAAAAAAAAEAIAAAACcBAABkcnMvZTJvRG9jLnhtbFBL&#10;BQYAAAAABgAGAFkBAACMBQAA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highlight w:val="none"/>
              </w:rPr>
              <mc:AlternateContent>
                <mc:Choice Requires="wps">
                  <w:drawing>
                    <wp:anchor distT="0" distB="0" distL="114300" distR="114300" simplePos="0" relativeHeight="251963392" behindDoc="0" locked="0" layoutInCell="1" allowOverlap="1">
                      <wp:simplePos x="0" y="0"/>
                      <wp:positionH relativeFrom="column">
                        <wp:posOffset>1149350</wp:posOffset>
                      </wp:positionH>
                      <wp:positionV relativeFrom="paragraph">
                        <wp:posOffset>58420</wp:posOffset>
                      </wp:positionV>
                      <wp:extent cx="573405" cy="282575"/>
                      <wp:effectExtent l="5080" t="5080" r="12065" b="17145"/>
                      <wp:wrapNone/>
                      <wp:docPr id="105" name="Text Box 9"/>
                      <wp:cNvGraphicFramePr/>
                      <a:graphic xmlns:a="http://schemas.openxmlformats.org/drawingml/2006/main">
                        <a:graphicData uri="http://schemas.microsoft.com/office/word/2010/wordprocessingShape">
                          <wps:wsp>
                            <wps:cNvSpPr txBox="1"/>
                            <wps:spPr>
                              <a:xfrm>
                                <a:off x="0" y="0"/>
                                <a:ext cx="57340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90.5pt;margin-top:4.6pt;height:22.25pt;width:45.15pt;z-index:251963392;mso-width-relative:page;mso-height-relative:page;" fillcolor="#FFFFFF" filled="t" stroked="t" coordsize="21600,21600" o:gfxdata="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6iX0NgAAAAIAQAA&#10;DwAAAAAAAAABACAAAAAiAAAAZHJzL2Rvd25yZXYueG1sUEsBAhQAFAAAAAgAh07iQGQ6upPgAQAA&#10;6AMAAA4AAAAAAAAAAQAgAAAAJwEAAGRycy9lMm9Eb2MueG1sUEsFBgAAAAAGAAYAWQEAAHkFAAAA&#10;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highlight w:val="green"/>
              </w:rPr>
              <mc:AlternateContent>
                <mc:Choice Requires="wps">
                  <w:drawing>
                    <wp:anchor distT="0" distB="0" distL="114300" distR="114300" simplePos="0" relativeHeight="251711488" behindDoc="0" locked="0" layoutInCell="1" allowOverlap="1">
                      <wp:simplePos x="0" y="0"/>
                      <wp:positionH relativeFrom="column">
                        <wp:posOffset>845820</wp:posOffset>
                      </wp:positionH>
                      <wp:positionV relativeFrom="paragraph">
                        <wp:posOffset>185420</wp:posOffset>
                      </wp:positionV>
                      <wp:extent cx="294640" cy="0"/>
                      <wp:effectExtent l="0" t="38100" r="10160" b="38100"/>
                      <wp:wrapNone/>
                      <wp:docPr id="106" name="自选图形 5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5" o:spid="_x0000_s1026" o:spt="32" type="#_x0000_t32" style="position:absolute;left:0pt;margin-left:66.6pt;margin-top:14.6pt;height:0pt;width:23.2pt;z-index:251711488;mso-width-relative:page;mso-height-relative:page;" filled="f" stroked="t" coordsize="21600,21600" o:gfxdata="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S1AH2AAAAAkB&#10;AAAPAAAAAAAAAAEAIAAAACIAAABkcnMvZG93bnJldi54bWxQSwECFAAUAAAACACHTuJAhV0GCOIB&#10;AACbAwAADgAAAAAAAAABACAAAAAnAQAAZHJzL2Uyb0RvYy54bWxQSwUGAAAAAAYABgBZAQAAewUA&#10;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51710464" behindDoc="0" locked="0" layoutInCell="1" allowOverlap="1">
                      <wp:simplePos x="0" y="0"/>
                      <wp:positionH relativeFrom="column">
                        <wp:posOffset>104775</wp:posOffset>
                      </wp:positionH>
                      <wp:positionV relativeFrom="paragraph">
                        <wp:posOffset>49530</wp:posOffset>
                      </wp:positionV>
                      <wp:extent cx="731520" cy="292100"/>
                      <wp:effectExtent l="4445" t="4445" r="6985" b="8255"/>
                      <wp:wrapNone/>
                      <wp:docPr id="107" name="文本框 47"/>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47" o:spid="_x0000_s1026" o:spt="202" type="#_x0000_t202" style="position:absolute;left:0pt;margin-left:8.25pt;margin-top:3.9pt;height:23pt;width:57.6pt;z-index:251710464;mso-width-relative:page;mso-height-relative:page;" fillcolor="#FFFFFF" filled="t" stroked="t" coordsize="21600,21600" o:gfxdata="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rSog1gAAAAcBAAAPAAAAAAAAAAEAIAAAACIAAABkcnMvZG93bnJldi54bWxQSwECFAAU&#10;AAAACACHTuJA/vVMrvMBAADqAwAADgAAAAAAAAABACAAAAAlAQAAZHJzL2Uyb0RvYy54bWxQSwUG&#10;AAAAAAYABgBZAQAAigU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green"/>
              </w:rPr>
              <mc:AlternateContent>
                <mc:Choice Requires="wps">
                  <w:drawing>
                    <wp:anchor distT="0" distB="0" distL="114300" distR="114300" simplePos="0" relativeHeight="251713536" behindDoc="0" locked="0" layoutInCell="1" allowOverlap="1">
                      <wp:simplePos x="0" y="0"/>
                      <wp:positionH relativeFrom="column">
                        <wp:posOffset>2638425</wp:posOffset>
                      </wp:positionH>
                      <wp:positionV relativeFrom="paragraph">
                        <wp:posOffset>223520</wp:posOffset>
                      </wp:positionV>
                      <wp:extent cx="302260" cy="0"/>
                      <wp:effectExtent l="0" t="38100" r="2540" b="38100"/>
                      <wp:wrapNone/>
                      <wp:docPr id="108" name="自选图形 5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207.75pt;margin-top:17.6pt;height:0pt;width:23.8pt;z-index:251713536;mso-width-relative:page;mso-height-relative:page;" filled="f" stroked="t" coordsize="21600,21600" o:gfxdata="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UgVH2QAAAAkB&#10;AAAPAAAAAAAAAAEAIAAAACIAAABkcnMvZG93bnJldi54bWxQSwECFAAUAAAACACHTuJAow6K0OEB&#10;AACbAwAADgAAAAAAAAABACAAAAAoAQAAZHJzL2Uyb0RvYy54bWxQSwUGAAAAAAYABgBZAQAAewUA&#10;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51714560" behindDoc="0" locked="0" layoutInCell="1" allowOverlap="1">
                      <wp:simplePos x="0" y="0"/>
                      <wp:positionH relativeFrom="column">
                        <wp:posOffset>2950210</wp:posOffset>
                      </wp:positionH>
                      <wp:positionV relativeFrom="paragraph">
                        <wp:posOffset>68580</wp:posOffset>
                      </wp:positionV>
                      <wp:extent cx="826770" cy="292100"/>
                      <wp:effectExtent l="4445" t="4445" r="6985" b="8255"/>
                      <wp:wrapNone/>
                      <wp:docPr id="109" name="文本框 50"/>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成型注料</w:t>
                                  </w:r>
                                </w:p>
                              </w:txbxContent>
                            </wps:txbx>
                            <wps:bodyPr upright="1"/>
                          </wps:wsp>
                        </a:graphicData>
                      </a:graphic>
                    </wp:anchor>
                  </w:drawing>
                </mc:Choice>
                <mc:Fallback>
                  <w:pict>
                    <v:shape id="文本框 50" o:spid="_x0000_s1026" o:spt="202" type="#_x0000_t202" style="position:absolute;left:0pt;margin-left:232.3pt;margin-top:5.4pt;height:23pt;width:65.1pt;z-index:251714560;mso-width-relative:page;mso-height-relative:page;" fillcolor="#FFFFFF" filled="t" stroked="t" coordsize="21600,21600" o:gfxdata="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rqWp1wAAAAkBAAAPAAAAAAAAAAEAIAAAACIAAABkcnMvZG93bnJldi54bWxQSwECFAAU&#10;AAAACACHTuJAFKJW/PIBAADqAwAADgAAAAAAAAABACAAAAAmAQAAZHJzL2Uyb0RvYy54bWxQSwUG&#10;AAAAAAYABgBZAQAAigUAAAAA&#10;">
                      <v:fill on="t" focussize="0,0"/>
                      <v:stroke color="#000000" joinstyle="miter"/>
                      <v:imagedata o:title=""/>
                      <o:lock v:ext="edit" aspectratio="f"/>
                      <v:textbox>
                        <w:txbxContent>
                          <w:p>
                            <w:pPr>
                              <w:ind w:firstLine="0"/>
                            </w:pPr>
                            <w:r>
                              <w:rPr>
                                <w:rFonts w:hint="eastAsia"/>
                              </w:rPr>
                              <w:t>成型注料</w:t>
                            </w:r>
                          </w:p>
                        </w:txbxContent>
                      </v:textbox>
                    </v:shape>
                  </w:pict>
                </mc:Fallback>
              </mc:AlternateContent>
            </w:r>
            <w:r>
              <w:rPr>
                <w:b/>
                <w:sz w:val="28"/>
                <w:szCs w:val="24"/>
                <w:highlight w:val="green"/>
              </w:rPr>
              <mc:AlternateContent>
                <mc:Choice Requires="wps">
                  <w:drawing>
                    <wp:anchor distT="0" distB="0" distL="114300" distR="114300" simplePos="0" relativeHeight="251715584" behindDoc="0" locked="0" layoutInCell="1" allowOverlap="1">
                      <wp:simplePos x="0" y="0"/>
                      <wp:positionH relativeFrom="column">
                        <wp:posOffset>3776980</wp:posOffset>
                      </wp:positionH>
                      <wp:positionV relativeFrom="paragraph">
                        <wp:posOffset>213995</wp:posOffset>
                      </wp:positionV>
                      <wp:extent cx="302260" cy="0"/>
                      <wp:effectExtent l="0" t="38100" r="2540" b="38100"/>
                      <wp:wrapNone/>
                      <wp:docPr id="110" name="自选图形 53"/>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297.4pt;margin-top:16.85pt;height:0pt;width:23.8pt;z-index:251715584;mso-width-relative:page;mso-height-relative:page;" filled="f" stroked="t" coordsize="21600,21600" o:gfxdata="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YB3toAAAAJ&#10;AQAADwAAAAAAAAABACAAAAAiAAAAZHJzL2Rvd25yZXYueG1sUEsBAhQAFAAAAAgAh07iQI0hk2nh&#10;AQAAmwMAAA4AAAAAAAAAAQAgAAAAKQEAAGRycy9lMm9Eb2MueG1sUEsFBgAAAAAGAAYAWQEAAHwF&#10;A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51716608" behindDoc="0" locked="0" layoutInCell="1" allowOverlap="1">
                      <wp:simplePos x="0" y="0"/>
                      <wp:positionH relativeFrom="column">
                        <wp:posOffset>4060190</wp:posOffset>
                      </wp:positionH>
                      <wp:positionV relativeFrom="paragraph">
                        <wp:posOffset>68580</wp:posOffset>
                      </wp:positionV>
                      <wp:extent cx="826770" cy="292100"/>
                      <wp:effectExtent l="4445" t="4445" r="6985" b="8255"/>
                      <wp:wrapNone/>
                      <wp:docPr id="111" name="文本框 49"/>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蒸汽加热</w:t>
                                  </w:r>
                                </w:p>
                              </w:txbxContent>
                            </wps:txbx>
                            <wps:bodyPr upright="1"/>
                          </wps:wsp>
                        </a:graphicData>
                      </a:graphic>
                    </wp:anchor>
                  </w:drawing>
                </mc:Choice>
                <mc:Fallback>
                  <w:pict>
                    <v:shape id="文本框 49" o:spid="_x0000_s1026" o:spt="202" type="#_x0000_t202" style="position:absolute;left:0pt;margin-left:319.7pt;margin-top:5.4pt;height:23pt;width:65.1pt;z-index:251716608;mso-width-relative:page;mso-height-relative:page;" fillcolor="#FFFFFF" filled="t" stroked="t" coordsize="21600,21600" o:gfxdata="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T3jYAAAACQEAAA8AAAAAAAAAAQAgAAAAIgAAAGRycy9kb3ducmV2LnhtbFBLAQIU&#10;ABQAAAAIAIdO4kADJLuu8wEAAOoDAAAOAAAAAAAAAAEAIAAAACcBAABkcnMvZTJvRG9jLnhtbFBL&#10;BQYAAAAABgAGAFkBAACMBQAAAAA=&#10;">
                      <v:fill on="t" focussize="0,0"/>
                      <v:stroke color="#000000" joinstyle="miter"/>
                      <v:imagedata o:title=""/>
                      <o:lock v:ext="edit" aspectratio="f"/>
                      <v:textbox>
                        <w:txbxContent>
                          <w:p>
                            <w:pPr>
                              <w:ind w:firstLine="0"/>
                            </w:pPr>
                            <w:r>
                              <w:rPr>
                                <w:rFonts w:hint="eastAsia"/>
                              </w:rPr>
                              <w:t>蒸汽加热</w:t>
                            </w:r>
                          </w:p>
                        </w:txbxContent>
                      </v:textbox>
                    </v:shape>
                  </w:pict>
                </mc:Fallback>
              </mc:AlternateContent>
            </w:r>
            <w:r>
              <w:rPr>
                <w:b/>
                <w:sz w:val="28"/>
                <w:szCs w:val="24"/>
                <w:highlight w:val="green"/>
              </w:rPr>
              <mc:AlternateContent>
                <mc:Choice Requires="wps">
                  <w:drawing>
                    <wp:anchor distT="0" distB="0" distL="114300" distR="114300" simplePos="0" relativeHeight="251717632" behindDoc="0" locked="0" layoutInCell="1" allowOverlap="1">
                      <wp:simplePos x="0" y="0"/>
                      <wp:positionH relativeFrom="column">
                        <wp:posOffset>4906010</wp:posOffset>
                      </wp:positionH>
                      <wp:positionV relativeFrom="paragraph">
                        <wp:posOffset>213995</wp:posOffset>
                      </wp:positionV>
                      <wp:extent cx="302260" cy="0"/>
                      <wp:effectExtent l="0" t="38100" r="2540" b="38100"/>
                      <wp:wrapNone/>
                      <wp:docPr id="112" name="自选图形 5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386.3pt;margin-top:16.85pt;height:0pt;width:23.8pt;z-index:251717632;mso-width-relative:page;mso-height-relative:page;" filled="f" stroked="t" coordsize="21600,21600" o:gfxdata="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tagJ2QAAAAkB&#10;AAAPAAAAAAAAAAEAIAAAACIAAABkcnMvZG93bnJldi54bWxQSwECFAAUAAAACACHTuJAYCh7quEB&#10;AACbAwAADgAAAAAAAAABACAAAAAoAQAAZHJzL2Uyb0RvYy54bWxQSwUGAAAAAAYABgBZAQAAewUA&#10;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51718656" behindDoc="0" locked="0" layoutInCell="1" allowOverlap="1">
                      <wp:simplePos x="0" y="0"/>
                      <wp:positionH relativeFrom="column">
                        <wp:posOffset>5208270</wp:posOffset>
                      </wp:positionH>
                      <wp:positionV relativeFrom="paragraph">
                        <wp:posOffset>49530</wp:posOffset>
                      </wp:positionV>
                      <wp:extent cx="548640" cy="292100"/>
                      <wp:effectExtent l="4445" t="4445" r="18415" b="8255"/>
                      <wp:wrapNone/>
                      <wp:docPr id="113" name="文本框 4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脱模</w:t>
                                  </w:r>
                                </w:p>
                              </w:txbxContent>
                            </wps:txbx>
                            <wps:bodyPr upright="1"/>
                          </wps:wsp>
                        </a:graphicData>
                      </a:graphic>
                    </wp:anchor>
                  </w:drawing>
                </mc:Choice>
                <mc:Fallback>
                  <w:pict>
                    <v:shape id="文本框 48" o:spid="_x0000_s1026" o:spt="202" type="#_x0000_t202" style="position:absolute;left:0pt;margin-left:410.1pt;margin-top:3.9pt;height:23pt;width:43.2pt;z-index:251718656;mso-width-relative:page;mso-height-relative:page;" fillcolor="#FFFFFF" filled="t" stroked="t" coordsize="21600,21600" o:gfxdata="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bb+uzXAAAACAEAAA8AAAAAAAAAAQAgAAAAIgAAAGRycy9kb3ducmV2LnhtbFBLAQIU&#10;ABQAAAAIAIdO4kBC2aHZ9AEAAOoDAAAOAAAAAAAAAAEAIAAAACYBAABkcnMvZTJvRG9jLnhtbFBL&#10;BQYAAAAABgAGAFkBAACMBQAAAAA=&#10;">
                      <v:fill on="t" focussize="0,0"/>
                      <v:stroke color="#000000" joinstyle="miter"/>
                      <v:imagedata o:title=""/>
                      <o:lock v:ext="edit" aspectratio="f"/>
                      <v:textbox>
                        <w:txbxContent>
                          <w:p>
                            <w:pPr>
                              <w:ind w:firstLine="0"/>
                            </w:pPr>
                            <w:r>
                              <w:rPr>
                                <w:rFonts w:hint="eastAsia"/>
                              </w:rPr>
                              <w:t>脱模</w:t>
                            </w:r>
                          </w:p>
                        </w:txbxContent>
                      </v:textbox>
                    </v:shape>
                  </w:pict>
                </mc:Fallback>
              </mc:AlternateContent>
            </w:r>
          </w:p>
          <w:p>
            <w:pPr>
              <w:spacing w:line="360" w:lineRule="auto"/>
              <w:rPr>
                <w:b/>
                <w:highlight w:val="green"/>
              </w:rPr>
            </w:pPr>
            <w:r>
              <w:rPr>
                <w:b/>
                <w:highlight w:val="yellow"/>
              </w:rPr>
              <mc:AlternateContent>
                <mc:Choice Requires="wps">
                  <w:drawing>
                    <wp:anchor distT="0" distB="0" distL="114300" distR="114300" simplePos="0" relativeHeight="252592128" behindDoc="0" locked="0" layoutInCell="1" allowOverlap="1">
                      <wp:simplePos x="0" y="0"/>
                      <wp:positionH relativeFrom="column">
                        <wp:posOffset>1791335</wp:posOffset>
                      </wp:positionH>
                      <wp:positionV relativeFrom="paragraph">
                        <wp:posOffset>257175</wp:posOffset>
                      </wp:positionV>
                      <wp:extent cx="1556385" cy="292100"/>
                      <wp:effectExtent l="0" t="0" r="0" b="0"/>
                      <wp:wrapNone/>
                      <wp:docPr id="114" name="文本框 4"/>
                      <wp:cNvGraphicFramePr/>
                      <a:graphic xmlns:a="http://schemas.openxmlformats.org/drawingml/2006/main">
                        <a:graphicData uri="http://schemas.microsoft.com/office/word/2010/wordprocessingShape">
                          <wps:wsp>
                            <wps:cNvSpPr txBox="1"/>
                            <wps:spPr>
                              <a:xfrm>
                                <a:off x="0" y="0"/>
                                <a:ext cx="155638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141.05pt;margin-top:20.25pt;height:23pt;width:122.55pt;z-index:252592128;mso-width-relative:page;mso-height-relative:page;" filled="f" stroked="f" coordsize="21600,21600" o:gfxdata="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LZBcDZAAAACQEAAA8AAAAAAAAAAQAgAAAAIgAAAGRycy9kb3ducmV2LnhtbFBLAQIUABQAAAAI&#10;AIdO4kCkvAQGswEAAD8DAAAOAAAAAAAAAAEAIAAAACgBAABkcnMvZTJvRG9jLnhtbFBLBQYAAAAA&#10;BgAGAFkBAABNBQ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highlight w:val="green"/>
              </w:rPr>
              <mc:AlternateContent>
                <mc:Choice Requires="wps">
                  <w:drawing>
                    <wp:anchor distT="0" distB="0" distL="114300" distR="114300" simplePos="0" relativeHeight="251726848" behindDoc="0" locked="0" layoutInCell="1" allowOverlap="1">
                      <wp:simplePos x="0" y="0"/>
                      <wp:positionH relativeFrom="column">
                        <wp:posOffset>5605145</wp:posOffset>
                      </wp:positionH>
                      <wp:positionV relativeFrom="paragraph">
                        <wp:posOffset>51435</wp:posOffset>
                      </wp:positionV>
                      <wp:extent cx="0" cy="562610"/>
                      <wp:effectExtent l="38100" t="0" r="38100" b="8890"/>
                      <wp:wrapNone/>
                      <wp:docPr id="115" name="自选图形 56"/>
                      <wp:cNvGraphicFramePr/>
                      <a:graphic xmlns:a="http://schemas.openxmlformats.org/drawingml/2006/main">
                        <a:graphicData uri="http://schemas.microsoft.com/office/word/2010/wordprocessingShape">
                          <wps:wsp>
                            <wps:cNvCnPr/>
                            <wps:spPr>
                              <a:xfrm>
                                <a:off x="0" y="0"/>
                                <a:ext cx="0" cy="562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441.35pt;margin-top:4.05pt;height:44.3pt;width:0pt;z-index:251726848;mso-width-relative:page;mso-height-relative:page;" filled="f" stroked="t" coordsize="21600,21600" o:gfxdata="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8QlH1wAAAAgBAAAP&#10;AAAAAAAAAAEAIAAAACIAAABkcnMvZG93bnJldi54bWxQSwECFAAUAAAACACHTuJAOL2izeABAACb&#10;AwAADgAAAAAAAAABACAAAAAmAQAAZHJzL2Uyb0RvYy54bWxQSwUGAAAAAAYABgBZAQAAeAUAAAAA&#10;">
                      <v:fill on="f" focussize="0,0"/>
                      <v:stroke color="#000000" joinstyle="round" endarrow="block"/>
                      <v:imagedata o:title=""/>
                      <o:lock v:ext="edit" aspectratio="f"/>
                    </v:shape>
                  </w:pict>
                </mc:Fallback>
              </mc:AlternateContent>
            </w:r>
            <w:r>
              <w:rPr>
                <w:highlight w:val="green"/>
              </w:rPr>
              <mc:AlternateContent>
                <mc:Choice Requires="wps">
                  <w:drawing>
                    <wp:anchor distT="0" distB="0" distL="114300" distR="114300" simplePos="0" relativeHeight="252460032" behindDoc="0" locked="0" layoutInCell="1" allowOverlap="1">
                      <wp:simplePos x="0" y="0"/>
                      <wp:positionH relativeFrom="column">
                        <wp:posOffset>3041650</wp:posOffset>
                      </wp:positionH>
                      <wp:positionV relativeFrom="paragraph">
                        <wp:posOffset>75565</wp:posOffset>
                      </wp:positionV>
                      <wp:extent cx="1270" cy="222885"/>
                      <wp:effectExtent l="37465" t="0" r="37465" b="5715"/>
                      <wp:wrapNone/>
                      <wp:docPr id="116"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39.5pt;margin-top:5.95pt;height:17.55pt;width:0.1pt;z-index:252460032;mso-width-relative:page;mso-height-relative:page;" filled="f" stroked="t" coordsize="21600,21600" o:gfxdata="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JLLn9gAAAAJAQAADwAAAAAAAAAB&#10;ACAAAAAiAAAAZHJzL2Rvd25yZXYueG1sUEsBAhQAFAAAAAgAh07iQJbm7qvXAQAAlgMAAA4AAAAA&#10;AAAAAQAgAAAAJwEAAGRycy9lMm9Eb2MueG1sUEsFBgAAAAAGAAYAWQEAAHAFA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52349440" behindDoc="0" locked="0" layoutInCell="1" allowOverlap="1">
                      <wp:simplePos x="0" y="0"/>
                      <wp:positionH relativeFrom="column">
                        <wp:posOffset>2270125</wp:posOffset>
                      </wp:positionH>
                      <wp:positionV relativeFrom="paragraph">
                        <wp:posOffset>66040</wp:posOffset>
                      </wp:positionV>
                      <wp:extent cx="1270" cy="222885"/>
                      <wp:effectExtent l="37465" t="0" r="37465" b="5715"/>
                      <wp:wrapNone/>
                      <wp:docPr id="117"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78.75pt;margin-top:5.2pt;height:17.55pt;width:0.1pt;z-index:252349440;mso-width-relative:page;mso-height-relative:page;" filled="f" stroked="t" coordsize="21600,21600" o:gfxdata="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y6eZnZAAAACQEAAA8AAAAAAAAA&#10;AQAgAAAAIgAAAGRycy9kb3ducmV2LnhtbFBLAQIUABQAAAAIAIdO4kB9EzWt1wEAAJYDAAAOAAAA&#10;AAAAAAEAIAAAACgBAABkcnMvZTJvRG9jLnhtbFBLBQYAAAAABgAGAFkBAABxBQAAAAA=&#10;">
                      <v:fill on="f" focussize="0,0"/>
                      <v:stroke color="#000000" joinstyle="round" endarrow="block"/>
                      <v:imagedata o:title=""/>
                      <o:lock v:ext="edit" aspectratio="f"/>
                    </v:line>
                  </w:pict>
                </mc:Fallback>
              </mc:AlternateContent>
            </w:r>
          </w:p>
          <w:p>
            <w:pPr>
              <w:spacing w:line="360" w:lineRule="auto"/>
              <w:ind w:firstLine="0"/>
              <w:jc w:val="center"/>
              <w:rPr>
                <w:rFonts w:hAnsi="宋体"/>
                <w:b/>
                <w:highlight w:val="green"/>
              </w:rPr>
            </w:pPr>
          </w:p>
          <w:p>
            <w:pPr>
              <w:widowControl/>
              <w:autoSpaceDE w:val="0"/>
              <w:autoSpaceDN w:val="0"/>
              <w:spacing w:line="360" w:lineRule="auto"/>
              <w:ind w:firstLine="638" w:firstLineChars="227"/>
              <w:rPr>
                <w:rFonts w:hAnsi="宋体"/>
                <w:b/>
              </w:rPr>
            </w:pPr>
            <w:r>
              <w:rPr>
                <w:b/>
                <w:sz w:val="28"/>
                <w:szCs w:val="24"/>
                <w:highlight w:val="green"/>
              </w:rPr>
              <mc:AlternateContent>
                <mc:Choice Requires="wps">
                  <w:drawing>
                    <wp:anchor distT="0" distB="0" distL="114300" distR="114300" simplePos="0" relativeHeight="251720704" behindDoc="0" locked="0" layoutInCell="1" allowOverlap="1">
                      <wp:simplePos x="0" y="0"/>
                      <wp:positionH relativeFrom="column">
                        <wp:posOffset>5155565</wp:posOffset>
                      </wp:positionH>
                      <wp:positionV relativeFrom="paragraph">
                        <wp:posOffset>29210</wp:posOffset>
                      </wp:positionV>
                      <wp:extent cx="620395" cy="292100"/>
                      <wp:effectExtent l="5080" t="4445" r="22225" b="8255"/>
                      <wp:wrapNone/>
                      <wp:docPr id="118" name="文本框 44"/>
                      <wp:cNvGraphicFramePr/>
                      <a:graphic xmlns:a="http://schemas.openxmlformats.org/drawingml/2006/main">
                        <a:graphicData uri="http://schemas.microsoft.com/office/word/2010/wordprocessingShape">
                          <wps:wsp>
                            <wps:cNvSpPr txBox="1"/>
                            <wps:spPr>
                              <a:xfrm>
                                <a:off x="0" y="0"/>
                                <a:ext cx="62039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sz w:val="21"/>
                                      <w:szCs w:val="21"/>
                                    </w:rPr>
                                  </w:pPr>
                                  <w:r>
                                    <w:rPr>
                                      <w:rFonts w:hint="eastAsia"/>
                                      <w:sz w:val="21"/>
                                      <w:szCs w:val="21"/>
                                    </w:rPr>
                                    <w:t>分切</w:t>
                                  </w:r>
                                </w:p>
                              </w:txbxContent>
                            </wps:txbx>
                            <wps:bodyPr upright="1"/>
                          </wps:wsp>
                        </a:graphicData>
                      </a:graphic>
                    </wp:anchor>
                  </w:drawing>
                </mc:Choice>
                <mc:Fallback>
                  <w:pict>
                    <v:shape id="文本框 44" o:spid="_x0000_s1026" o:spt="202" type="#_x0000_t202" style="position:absolute;left:0pt;margin-left:405.95pt;margin-top:2.3pt;height:23pt;width:48.85pt;z-index:251720704;mso-width-relative:page;mso-height-relative:page;" fillcolor="#FFFFFF" filled="t" stroked="t" coordsize="21600,21600" o:gfxdata="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gJStNcAAAAIAQAADwAAAAAAAAABACAAAAAiAAAAZHJzL2Rvd25yZXYueG1sUEsBAhQA&#10;FAAAAAgAh07iQA4+YxXzAQAA6gMAAA4AAAAAAAAAAQAgAAAAJgEAAGRycy9lMm9Eb2MueG1sUEsF&#10;BgAAAAAGAAYAWQEAAIsFAAAAAA==&#10;">
                      <v:fill on="t" focussize="0,0"/>
                      <v:stroke color="#000000" joinstyle="miter"/>
                      <v:imagedata o:title=""/>
                      <o:lock v:ext="edit" aspectratio="f"/>
                      <v:textbox>
                        <w:txbxContent>
                          <w:p>
                            <w:pPr>
                              <w:ind w:firstLine="0"/>
                              <w:jc w:val="center"/>
                              <w:rPr>
                                <w:sz w:val="21"/>
                                <w:szCs w:val="21"/>
                              </w:rPr>
                            </w:pPr>
                            <w:r>
                              <w:rPr>
                                <w:rFonts w:hint="eastAsia"/>
                                <w:sz w:val="21"/>
                                <w:szCs w:val="21"/>
                              </w:rPr>
                              <w:t>分切</w:t>
                            </w:r>
                          </w:p>
                        </w:txbxContent>
                      </v:textbox>
                    </v:shape>
                  </w:pict>
                </mc:Fallback>
              </mc:AlternateContent>
            </w:r>
            <w:r>
              <w:rPr>
                <w:b/>
                <w:highlight w:val="green"/>
              </w:rPr>
              <mc:AlternateContent>
                <mc:Choice Requires="wps">
                  <w:drawing>
                    <wp:anchor distT="0" distB="0" distL="114300" distR="114300" simplePos="0" relativeHeight="251961344" behindDoc="0" locked="0" layoutInCell="1" allowOverlap="1">
                      <wp:simplePos x="0" y="0"/>
                      <wp:positionH relativeFrom="column">
                        <wp:posOffset>4822190</wp:posOffset>
                      </wp:positionH>
                      <wp:positionV relativeFrom="paragraph">
                        <wp:posOffset>178435</wp:posOffset>
                      </wp:positionV>
                      <wp:extent cx="325755" cy="2540"/>
                      <wp:effectExtent l="0" t="37465" r="17145" b="36195"/>
                      <wp:wrapNone/>
                      <wp:docPr id="119" name="自选图形 60"/>
                      <wp:cNvGraphicFramePr/>
                      <a:graphic xmlns:a="http://schemas.openxmlformats.org/drawingml/2006/main">
                        <a:graphicData uri="http://schemas.microsoft.com/office/word/2010/wordprocessingShape">
                          <wps:wsp>
                            <wps:cNvCnPr/>
                            <wps:spPr>
                              <a:xfrm flipH="1" flipV="1">
                                <a:off x="0" y="0"/>
                                <a:ext cx="32575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flip:x y;margin-left:379.7pt;margin-top:14.05pt;height:0.2pt;width:25.65pt;z-index:251961344;mso-width-relative:page;mso-height-relative:page;" filled="f" stroked="t" coordsize="21600,21600" o:gfxdata="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340F1wAAAAkBAAAPAAAAAAAAAAEAIAAAACIAAABkcnMvZG93bnJldi54bWxQSwECFAAUAAAA&#10;CACHTuJAfXKn9O8BAACyAwAADgAAAAAAAAABACAAAAAmAQAAZHJzL2Uyb0RvYy54bWxQSwUGAAAA&#10;AAYABgBZAQAAhwU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51727872" behindDoc="0" locked="0" layoutInCell="1" allowOverlap="1">
                      <wp:simplePos x="0" y="0"/>
                      <wp:positionH relativeFrom="column">
                        <wp:posOffset>4241165</wp:posOffset>
                      </wp:positionH>
                      <wp:positionV relativeFrom="paragraph">
                        <wp:posOffset>33655</wp:posOffset>
                      </wp:positionV>
                      <wp:extent cx="581025" cy="269240"/>
                      <wp:effectExtent l="4445" t="4445" r="5080" b="12065"/>
                      <wp:wrapNone/>
                      <wp:docPr id="120" name="矩形 61"/>
                      <wp:cNvGraphicFramePr/>
                      <a:graphic xmlns:a="http://schemas.openxmlformats.org/drawingml/2006/main">
                        <a:graphicData uri="http://schemas.microsoft.com/office/word/2010/wordprocessingShape">
                          <wps:wsp>
                            <wps:cNvSpPr/>
                            <wps:spPr>
                              <a:xfrm>
                                <a:off x="0" y="0"/>
                                <a:ext cx="58102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sz w:val="21"/>
                                      <w:szCs w:val="21"/>
                                    </w:rPr>
                                  </w:pPr>
                                  <w:r>
                                    <w:rPr>
                                      <w:rFonts w:hint="eastAsia"/>
                                      <w:sz w:val="21"/>
                                      <w:szCs w:val="21"/>
                                    </w:rPr>
                                    <w:t>夹心</w:t>
                                  </w:r>
                                </w:p>
                              </w:txbxContent>
                            </wps:txbx>
                            <wps:bodyPr upright="1"/>
                          </wps:wsp>
                        </a:graphicData>
                      </a:graphic>
                    </wp:anchor>
                  </w:drawing>
                </mc:Choice>
                <mc:Fallback>
                  <w:pict>
                    <v:rect id="矩形 61" o:spid="_x0000_s1026" o:spt="1" style="position:absolute;left:0pt;margin-left:333.95pt;margin-top:2.65pt;height:21.2pt;width:45.75pt;z-index:251727872;mso-width-relative:page;mso-height-relative:page;" fillcolor="#FFFFFF" filled="t" stroked="t" coordsize="21600,21600" o:gfxdata="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6fUK&#10;1wAAAAgBAAAPAAAAAAAAAAEAIAAAACIAAABkcnMvZG93bnJldi54bWxQSwECFAAUAAAACACHTuJA&#10;DuWc9OkBAADdAwAADgAAAAAAAAABACAAAAAmAQAAZHJzL2Uyb0RvYy54bWxQSwUGAAAAAAYABgBZ&#10;AQAAgQUAAAAA&#10;">
                      <v:fill on="t" focussize="0,0"/>
                      <v:stroke color="#000000" joinstyle="miter"/>
                      <v:imagedata o:title=""/>
                      <o:lock v:ext="edit" aspectratio="f"/>
                      <v:textbox>
                        <w:txbxContent>
                          <w:p>
                            <w:pPr>
                              <w:ind w:firstLine="0"/>
                              <w:jc w:val="center"/>
                              <w:rPr>
                                <w:sz w:val="21"/>
                                <w:szCs w:val="21"/>
                              </w:rPr>
                            </w:pPr>
                            <w:r>
                              <w:rPr>
                                <w:rFonts w:hint="eastAsia"/>
                                <w:sz w:val="21"/>
                                <w:szCs w:val="21"/>
                              </w:rPr>
                              <w:t>夹心</w:t>
                            </w:r>
                          </w:p>
                        </w:txbxContent>
                      </v:textbox>
                    </v:rect>
                  </w:pict>
                </mc:Fallback>
              </mc:AlternateContent>
            </w:r>
            <w:r>
              <w:rPr>
                <w:b/>
                <w:highlight w:val="green"/>
              </w:rPr>
              <mc:AlternateContent>
                <mc:Choice Requires="wps">
                  <w:drawing>
                    <wp:anchor distT="0" distB="0" distL="114300" distR="114300" simplePos="0" relativeHeight="251722752" behindDoc="0" locked="0" layoutInCell="1" allowOverlap="1">
                      <wp:simplePos x="0" y="0"/>
                      <wp:positionH relativeFrom="column">
                        <wp:posOffset>3917315</wp:posOffset>
                      </wp:positionH>
                      <wp:positionV relativeFrom="paragraph">
                        <wp:posOffset>168910</wp:posOffset>
                      </wp:positionV>
                      <wp:extent cx="325755" cy="2540"/>
                      <wp:effectExtent l="0" t="37465" r="17145" b="36195"/>
                      <wp:wrapNone/>
                      <wp:docPr id="121" name="自选图形 60"/>
                      <wp:cNvGraphicFramePr/>
                      <a:graphic xmlns:a="http://schemas.openxmlformats.org/drawingml/2006/main">
                        <a:graphicData uri="http://schemas.microsoft.com/office/word/2010/wordprocessingShape">
                          <wps:wsp>
                            <wps:cNvCnPr/>
                            <wps:spPr>
                              <a:xfrm flipH="1" flipV="1">
                                <a:off x="0" y="0"/>
                                <a:ext cx="32575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flip:x y;margin-left:308.45pt;margin-top:13.3pt;height:0.2pt;width:25.65pt;z-index:251722752;mso-width-relative:page;mso-height-relative:page;" filled="f" stroked="t" coordsize="21600,21600" o:gfxdata="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7Ay31wAAAAkBAAAPAAAAAAAAAAEAIAAAACIAAABkcnMvZG93bnJldi54bWxQSwECFAAUAAAA&#10;CACHTuJAQWXDTO8BAACyAwAADgAAAAAAAAABACAAAAAmAQAAZHJzL2Uyb0RvYy54bWxQSwUGAAAA&#10;AAYABgBZAQAAhwU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51721728" behindDoc="0" locked="0" layoutInCell="1" allowOverlap="1">
                      <wp:simplePos x="0" y="0"/>
                      <wp:positionH relativeFrom="column">
                        <wp:posOffset>3373120</wp:posOffset>
                      </wp:positionH>
                      <wp:positionV relativeFrom="paragraph">
                        <wp:posOffset>20320</wp:posOffset>
                      </wp:positionV>
                      <wp:extent cx="525145" cy="292100"/>
                      <wp:effectExtent l="4445" t="5080" r="22860" b="7620"/>
                      <wp:wrapNone/>
                      <wp:docPr id="122" name="文本框 59"/>
                      <wp:cNvGraphicFramePr/>
                      <a:graphic xmlns:a="http://schemas.openxmlformats.org/drawingml/2006/main">
                        <a:graphicData uri="http://schemas.microsoft.com/office/word/2010/wordprocessingShape">
                          <wps:wsp>
                            <wps:cNvSpPr txBox="1"/>
                            <wps:spPr>
                              <a:xfrm>
                                <a:off x="0" y="0"/>
                                <a:ext cx="52514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理料</w:t>
                                  </w:r>
                                </w:p>
                              </w:txbxContent>
                            </wps:txbx>
                            <wps:bodyPr upright="1"/>
                          </wps:wsp>
                        </a:graphicData>
                      </a:graphic>
                    </wp:anchor>
                  </w:drawing>
                </mc:Choice>
                <mc:Fallback>
                  <w:pict>
                    <v:shape id="文本框 59" o:spid="_x0000_s1026" o:spt="202" type="#_x0000_t202" style="position:absolute;left:0pt;margin-left:265.6pt;margin-top:1.6pt;height:23pt;width:41.35pt;z-index:251721728;mso-width-relative:page;mso-height-relative:page;" fillcolor="#FFFFFF" filled="t" stroked="t" coordsize="21600,21600" o:gfxdata="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m+r1dgAAAAIAQAADwAAAAAAAAABACAAAAAiAAAAZHJzL2Rvd25yZXYueG1sUEsBAhQA&#10;FAAAAAgAh07iQPElWOTyAQAA6gMAAA4AAAAAAAAAAQAgAAAAJwEAAGRycy9lMm9Eb2MueG1sUEsF&#10;BgAAAAAGAAYAWQEAAIsFAAAAAA==&#10;">
                      <v:fill on="t" focussize="0,0"/>
                      <v:stroke color="#000000" joinstyle="miter"/>
                      <v:imagedata o:title=""/>
                      <o:lock v:ext="edit" aspectratio="f"/>
                      <v:textbox>
                        <w:txbxContent>
                          <w:p>
                            <w:pPr>
                              <w:ind w:firstLine="0"/>
                            </w:pPr>
                            <w:r>
                              <w:rPr>
                                <w:rFonts w:hint="eastAsia"/>
                              </w:rPr>
                              <w:t>理料</w:t>
                            </w:r>
                          </w:p>
                        </w:txbxContent>
                      </v:textbox>
                    </v:shape>
                  </w:pict>
                </mc:Fallback>
              </mc:AlternateContent>
            </w:r>
            <w:r>
              <w:rPr>
                <w:b/>
                <w:sz w:val="28"/>
                <w:szCs w:val="24"/>
                <w:highlight w:val="green"/>
              </w:rPr>
              <mc:AlternateContent>
                <mc:Choice Requires="wps">
                  <w:drawing>
                    <wp:anchor distT="0" distB="0" distL="114300" distR="114300" simplePos="0" relativeHeight="251728896" behindDoc="0" locked="0" layoutInCell="1" allowOverlap="1">
                      <wp:simplePos x="0" y="0"/>
                      <wp:positionH relativeFrom="column">
                        <wp:posOffset>3143885</wp:posOffset>
                      </wp:positionH>
                      <wp:positionV relativeFrom="paragraph">
                        <wp:posOffset>168275</wp:posOffset>
                      </wp:positionV>
                      <wp:extent cx="248285" cy="0"/>
                      <wp:effectExtent l="0" t="38100" r="18415" b="38100"/>
                      <wp:wrapNone/>
                      <wp:docPr id="123" name="自选图形 58"/>
                      <wp:cNvGraphicFramePr/>
                      <a:graphic xmlns:a="http://schemas.openxmlformats.org/drawingml/2006/main">
                        <a:graphicData uri="http://schemas.microsoft.com/office/word/2010/wordprocessingShape">
                          <wps:wsp>
                            <wps:cNvCnPr/>
                            <wps:spPr>
                              <a:xfrm flipH="1">
                                <a:off x="0" y="0"/>
                                <a:ext cx="2482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flip:x;margin-left:247.55pt;margin-top:13.25pt;height:0pt;width:19.55pt;z-index:251728896;mso-width-relative:page;mso-height-relative:page;" filled="f" stroked="t" coordsize="21600,21600" o:gfxdata="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QpJ&#10;B9gAAAAJAQAADwAAAAAAAAABACAAAAAiAAAAZHJzL2Rvd25yZXYueG1sUEsBAhQAFAAAAAgAh07i&#10;QKq86dbpAQAApQMAAA4AAAAAAAAAAQAgAAAAJwEAAGRycy9lMm9Eb2MueG1sUEsFBgAAAAAGAAYA&#10;WQEAAIIFA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51719680" behindDoc="0" locked="0" layoutInCell="1" allowOverlap="1">
                      <wp:simplePos x="0" y="0"/>
                      <wp:positionH relativeFrom="column">
                        <wp:posOffset>2595245</wp:posOffset>
                      </wp:positionH>
                      <wp:positionV relativeFrom="paragraph">
                        <wp:posOffset>10795</wp:posOffset>
                      </wp:positionV>
                      <wp:extent cx="548640" cy="292100"/>
                      <wp:effectExtent l="4445" t="4445" r="18415" b="8255"/>
                      <wp:wrapNone/>
                      <wp:docPr id="124" name="文本框 5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57" o:spid="_x0000_s1026" o:spt="202" type="#_x0000_t202" style="position:absolute;left:0pt;margin-left:204.35pt;margin-top:0.85pt;height:23pt;width:43.2pt;z-index:251719680;mso-width-relative:page;mso-height-relative:page;" fillcolor="#FFFFFF" filled="t" stroked="t" coordsize="21600,21600" o:gfxdata="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fPTXAAAACAEAAA8AAAAAAAAAAQAgAAAAIgAAAGRycy9kb3ducmV2LnhtbFBLAQIU&#10;ABQAAAAIAIdO4kCxeiRJ9AEAAOoDAAAOAAAAAAAAAAEAIAAAACYBAABkcnMvZTJvRG9jLnhtbFBL&#10;BQYAAAAABgAGAFkBAACMBQ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p>
          <w:p>
            <w:pPr>
              <w:widowControl/>
              <w:autoSpaceDE w:val="0"/>
              <w:autoSpaceDN w:val="0"/>
              <w:spacing w:line="360" w:lineRule="auto"/>
              <w:ind w:firstLine="547" w:firstLineChars="227"/>
              <w:rPr>
                <w:rFonts w:hAnsi="宋体"/>
                <w:b/>
              </w:rPr>
            </w:pPr>
          </w:p>
          <w:p>
            <w:pPr>
              <w:widowControl/>
              <w:autoSpaceDE w:val="0"/>
              <w:autoSpaceDN w:val="0"/>
              <w:spacing w:line="360" w:lineRule="auto"/>
              <w:ind w:firstLine="547" w:firstLineChars="227"/>
              <w:rPr>
                <w:rFonts w:hint="eastAsia" w:hAnsi="宋体"/>
                <w:b/>
                <w:lang w:val="en-US" w:eastAsia="zh-CN"/>
              </w:rPr>
            </w:pPr>
          </w:p>
          <w:p>
            <w:pPr>
              <w:widowControl/>
              <w:autoSpaceDE w:val="0"/>
              <w:autoSpaceDN w:val="0"/>
              <w:spacing w:line="360" w:lineRule="auto"/>
              <w:ind w:firstLine="547" w:firstLineChars="227"/>
              <w:rPr>
                <w:rFonts w:hAnsi="宋体"/>
                <w:b/>
              </w:rPr>
            </w:pPr>
            <w:r>
              <w:rPr>
                <w:rFonts w:hint="eastAsia" w:hAnsi="宋体"/>
                <w:b/>
                <w:lang w:val="en-US" w:eastAsia="zh-CN"/>
              </w:rPr>
              <w:t>3、</w:t>
            </w:r>
            <w:r>
              <w:rPr>
                <w:rFonts w:hint="eastAsia" w:hAnsi="宋体"/>
                <w:b/>
              </w:rPr>
              <w:t>预拌</w:t>
            </w:r>
            <w:r>
              <w:rPr>
                <w:rFonts w:hint="eastAsia" w:hAnsi="宋体"/>
                <w:b/>
                <w:lang w:eastAsia="zh-CN"/>
              </w:rPr>
              <w:t>粉</w:t>
            </w:r>
            <w:r>
              <w:rPr>
                <w:rFonts w:hint="eastAsia" w:hAnsi="宋体"/>
                <w:b/>
              </w:rPr>
              <w:t>工艺流程：</w:t>
            </w:r>
          </w:p>
          <w:p>
            <w:pPr>
              <w:spacing w:line="360" w:lineRule="auto"/>
              <w:ind w:firstLine="0"/>
              <w:rPr>
                <w:b/>
                <w:color w:val="FF0000"/>
                <w:highlight w:val="yellow"/>
              </w:rPr>
            </w:pPr>
            <w:r>
              <w:rPr>
                <w:b/>
                <w:color w:val="FF0000"/>
                <w:highlight w:val="yellow"/>
              </w:rPr>
              <mc:AlternateContent>
                <mc:Choice Requires="wps">
                  <w:drawing>
                    <wp:anchor distT="0" distB="0" distL="114300" distR="114300" simplePos="0" relativeHeight="251754496" behindDoc="0" locked="0" layoutInCell="1" allowOverlap="1">
                      <wp:simplePos x="0" y="0"/>
                      <wp:positionH relativeFrom="column">
                        <wp:posOffset>1020445</wp:posOffset>
                      </wp:positionH>
                      <wp:positionV relativeFrom="paragraph">
                        <wp:posOffset>184150</wp:posOffset>
                      </wp:positionV>
                      <wp:extent cx="881380" cy="292100"/>
                      <wp:effectExtent l="0" t="0" r="0" b="0"/>
                      <wp:wrapNone/>
                      <wp:docPr id="125" name="文本框 77"/>
                      <wp:cNvGraphicFramePr/>
                      <a:graphic xmlns:a="http://schemas.openxmlformats.org/drawingml/2006/main">
                        <a:graphicData uri="http://schemas.microsoft.com/office/word/2010/wordprocessingShape">
                          <wps:wsp>
                            <wps:cNvSpPr txBox="1"/>
                            <wps:spPr>
                              <a:xfrm>
                                <a:off x="0" y="0"/>
                                <a:ext cx="881380" cy="292100"/>
                              </a:xfrm>
                              <a:prstGeom prst="rect">
                                <a:avLst/>
                              </a:prstGeom>
                              <a:noFill/>
                              <a:ln w="9525">
                                <a:noFill/>
                              </a:ln>
                            </wps:spPr>
                            <wps:txbx>
                              <w:txbxContent>
                                <w:p>
                                  <w:pPr>
                                    <w:ind w:firstLine="0"/>
                                    <w:jc w:val="center"/>
                                  </w:pPr>
                                  <w:r>
                                    <w:rPr>
                                      <w:rFonts w:hint="eastAsia"/>
                                      <w:lang w:eastAsia="zh-CN"/>
                                    </w:rPr>
                                    <w:t>少量</w:t>
                                  </w:r>
                                  <w:r>
                                    <w:rPr>
                                      <w:rFonts w:hint="eastAsia"/>
                                    </w:rPr>
                                    <w:t>粉尘</w:t>
                                  </w:r>
                                </w:p>
                              </w:txbxContent>
                            </wps:txbx>
                            <wps:bodyPr lIns="91439" tIns="45720" rIns="91439" bIns="45720" upright="1"/>
                          </wps:wsp>
                        </a:graphicData>
                      </a:graphic>
                    </wp:anchor>
                  </w:drawing>
                </mc:Choice>
                <mc:Fallback>
                  <w:pict>
                    <v:shape id="文本框 77" o:spid="_x0000_s1026" o:spt="202" type="#_x0000_t202" style="position:absolute;left:0pt;margin-left:80.35pt;margin-top:14.5pt;height:23pt;width:69.4pt;z-index:251754496;mso-width-relative:page;mso-height-relative:page;" filled="f" stroked="f" coordsize="21600,21600" o:gfxdata="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ulb2AAAAAkBAAAPAAAAAAAAAAEAIAAAACIAAABkcnMvZG93bnJldi54bWxQSwECFAAUAAAACACH&#10;TuJA6GdMJrIBAAA/AwAADgAAAAAAAAABACAAAAAnAQAAZHJzL2Uyb0RvYy54bWxQSwUGAAAAAAYA&#10;BgBZAQAASwUAAAAA&#10;">
                      <v:fill on="f" focussize="0,0"/>
                      <v:stroke on="f"/>
                      <v:imagedata o:title=""/>
                      <o:lock v:ext="edit" aspectratio="f"/>
                      <v:textbox inset="7.19992125984252pt,1.27mm,7.19992125984252pt,1.27mm">
                        <w:txbxContent>
                          <w:p>
                            <w:pPr>
                              <w:ind w:firstLine="0"/>
                              <w:jc w:val="center"/>
                            </w:pPr>
                            <w:r>
                              <w:rPr>
                                <w:rFonts w:hint="eastAsia"/>
                                <w:lang w:eastAsia="zh-CN"/>
                              </w:rPr>
                              <w:t>少量</w:t>
                            </w:r>
                            <w:r>
                              <w:rPr>
                                <w:rFonts w:hint="eastAsia"/>
                              </w:rPr>
                              <w:t>粉尘</w:t>
                            </w:r>
                          </w:p>
                        </w:txbxContent>
                      </v:textbox>
                    </v:shape>
                  </w:pict>
                </mc:Fallback>
              </mc:AlternateContent>
            </w:r>
          </w:p>
          <w:p>
            <w:pPr>
              <w:spacing w:line="360" w:lineRule="auto"/>
              <w:ind w:firstLine="0"/>
              <w:rPr>
                <w:b/>
                <w:color w:val="FF0000"/>
                <w:highlight w:val="yellow"/>
              </w:rPr>
            </w:pPr>
            <w:r>
              <w:rPr>
                <w:color w:val="FF0000"/>
              </w:rPr>
              <mc:AlternateContent>
                <mc:Choice Requires="wps">
                  <w:drawing>
                    <wp:anchor distT="0" distB="0" distL="114300" distR="114300" simplePos="0" relativeHeight="251753472" behindDoc="0" locked="0" layoutInCell="1" allowOverlap="1">
                      <wp:simplePos x="0" y="0"/>
                      <wp:positionH relativeFrom="column">
                        <wp:posOffset>1537335</wp:posOffset>
                      </wp:positionH>
                      <wp:positionV relativeFrom="paragraph">
                        <wp:posOffset>143510</wp:posOffset>
                      </wp:positionV>
                      <wp:extent cx="635" cy="182880"/>
                      <wp:effectExtent l="37465" t="0" r="38100" b="7620"/>
                      <wp:wrapNone/>
                      <wp:docPr id="126" name="直线 79"/>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 o:spid="_x0000_s1026" o:spt="20" style="position:absolute;left:0pt;flip:y;margin-left:121.05pt;margin-top:11.3pt;height:14.4pt;width:0.05pt;z-index:251753472;mso-width-relative:page;mso-height-relative:page;" filled="f" stroked="t" coordsize="21600,21600" o:gfxdata="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Rqlb2AAAAAkBAAAP&#10;AAAAAAAAAAEAIAAAACIAAABkcnMvZG93bnJldi54bWxQSwECFAAUAAAACACHTuJAl9ZPN98BAACf&#10;AwAADgAAAAAAAAABACAAAAAnAQAAZHJzL2Uyb0RvYy54bWxQSwUGAAAAAAYABgBZAQAAeAUAAAAA&#10;">
                      <v:fill on="f" focussize="0,0"/>
                      <v:stroke color="#000000" joinstyle="round" endarrow="block"/>
                      <v:imagedata o:title=""/>
                      <o:lock v:ext="edit" aspectratio="f"/>
                    </v:line>
                  </w:pict>
                </mc:Fallback>
              </mc:AlternateContent>
            </w:r>
          </w:p>
          <w:p>
            <w:pPr>
              <w:spacing w:line="360" w:lineRule="auto"/>
              <w:rPr>
                <w:b/>
                <w:color w:val="FF0000"/>
                <w:highlight w:val="yellow"/>
              </w:rPr>
            </w:pPr>
            <w:r>
              <w:rPr>
                <w:b/>
                <w:color w:val="FF0000"/>
                <w:sz w:val="28"/>
                <w:szCs w:val="24"/>
                <w:highlight w:val="yellow"/>
              </w:rPr>
              <mc:AlternateContent>
                <mc:Choice Requires="wps">
                  <w:drawing>
                    <wp:anchor distT="0" distB="0" distL="114300" distR="114300" simplePos="0" relativeHeight="251752448" behindDoc="0" locked="0" layoutInCell="1" allowOverlap="1">
                      <wp:simplePos x="0" y="0"/>
                      <wp:positionH relativeFrom="column">
                        <wp:posOffset>2092960</wp:posOffset>
                      </wp:positionH>
                      <wp:positionV relativeFrom="paragraph">
                        <wp:posOffset>49530</wp:posOffset>
                      </wp:positionV>
                      <wp:extent cx="548640" cy="292100"/>
                      <wp:effectExtent l="4445" t="4445" r="18415" b="8255"/>
                      <wp:wrapNone/>
                      <wp:docPr id="127" name="文本框 7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78" o:spid="_x0000_s1026" o:spt="202" type="#_x0000_t202" style="position:absolute;left:0pt;margin-left:164.8pt;margin-top:3.9pt;height:23pt;width:43.2pt;z-index:251752448;mso-width-relative:page;mso-height-relative:page;" fillcolor="#FFFFFF" filled="t" stroked="t" coordsize="21600,21600" o:gfxdata="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cuNp2AAAAAgBAAAPAAAAAAAAAAEAIAAAACIAAABkcnMvZG93bnJldi54bWxQSwEC&#10;FAAUAAAACACHTuJABJsZtfQBAADqAwAADgAAAAAAAAABACAAAAAnAQAAZHJzL2Uyb0RvYy54bWxQ&#10;SwUGAAAAAAYABgBZAQAAjQU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r>
              <w:rPr>
                <w:b/>
                <w:color w:val="FF0000"/>
                <w:highlight w:val="yellow"/>
              </w:rPr>
              <mc:AlternateContent>
                <mc:Choice Requires="wps">
                  <w:drawing>
                    <wp:anchor distT="0" distB="0" distL="114300" distR="114300" simplePos="0" relativeHeight="251747328" behindDoc="0" locked="0" layoutInCell="1" allowOverlap="1">
                      <wp:simplePos x="0" y="0"/>
                      <wp:positionH relativeFrom="column">
                        <wp:posOffset>200025</wp:posOffset>
                      </wp:positionH>
                      <wp:positionV relativeFrom="paragraph">
                        <wp:posOffset>49530</wp:posOffset>
                      </wp:positionV>
                      <wp:extent cx="731520" cy="292100"/>
                      <wp:effectExtent l="4445" t="4445" r="6985" b="8255"/>
                      <wp:wrapNone/>
                      <wp:docPr id="128" name="文本框 80"/>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80" o:spid="_x0000_s1026" o:spt="202" type="#_x0000_t202" style="position:absolute;left:0pt;margin-left:15.75pt;margin-top:3.9pt;height:23pt;width:57.6pt;z-index:251747328;mso-width-relative:page;mso-height-relative:page;" fillcolor="#FFFFFF" filled="t" stroked="t" coordsize="21600,21600" o:gfxdata="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owJzXAAAABwEAAA8AAAAAAAAAAQAgAAAAIgAAAGRycy9kb3ducmV2LnhtbFBLAQIUABQA&#10;AAAIAIdO4kBkuevW8QEAAOoDAAAOAAAAAAAAAAEAIAAAACYBAABkcnMvZTJvRG9jLnhtbFBLBQYA&#10;AAAABgAGAFkBAACJBQ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color w:val="FF0000"/>
                <w:highlight w:val="yellow"/>
              </w:rPr>
              <mc:AlternateContent>
                <mc:Choice Requires="wps">
                  <w:drawing>
                    <wp:anchor distT="0" distB="0" distL="114300" distR="114300" simplePos="0" relativeHeight="251750400" behindDoc="0" locked="0" layoutInCell="1" allowOverlap="1">
                      <wp:simplePos x="0" y="0"/>
                      <wp:positionH relativeFrom="column">
                        <wp:posOffset>1226185</wp:posOffset>
                      </wp:positionH>
                      <wp:positionV relativeFrom="paragraph">
                        <wp:posOffset>49530</wp:posOffset>
                      </wp:positionV>
                      <wp:extent cx="564515" cy="292100"/>
                      <wp:effectExtent l="5080" t="4445" r="20955" b="8255"/>
                      <wp:wrapNone/>
                      <wp:docPr id="129" name="文本框 81"/>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文本框 81" o:spid="_x0000_s1026" o:spt="202" type="#_x0000_t202" style="position:absolute;left:0pt;margin-left:96.55pt;margin-top:3.9pt;height:23pt;width:44.45pt;z-index:251750400;mso-width-relative:page;mso-height-relative:page;" fillcolor="#FFFFFF" filled="t" stroked="t" coordsize="21600,21600" o:gfxdata="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rt5J9cAAAAIAQAADwAAAAAAAAABACAAAAAiAAAAZHJzL2Rvd25yZXYueG1sUEsBAhQA&#10;FAAAAAgAh07iQEilrjnzAQAA6gMAAA4AAAAAAAAAAQAgAAAAJgEAAGRycy9lMm9Eb2MueG1sUEsF&#10;BgAAAAAGAAYAWQEAAIsFAAA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color w:val="FF0000"/>
                <w:highlight w:val="yellow"/>
              </w:rPr>
              <mc:AlternateContent>
                <mc:Choice Requires="wps">
                  <w:drawing>
                    <wp:anchor distT="0" distB="0" distL="114300" distR="114300" simplePos="0" relativeHeight="251751424" behindDoc="0" locked="0" layoutInCell="1" allowOverlap="1">
                      <wp:simplePos x="0" y="0"/>
                      <wp:positionH relativeFrom="column">
                        <wp:posOffset>1790700</wp:posOffset>
                      </wp:positionH>
                      <wp:positionV relativeFrom="paragraph">
                        <wp:posOffset>213995</wp:posOffset>
                      </wp:positionV>
                      <wp:extent cx="302260" cy="0"/>
                      <wp:effectExtent l="0" t="38100" r="2540" b="38100"/>
                      <wp:wrapNone/>
                      <wp:docPr id="130" name="自选图形 8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margin-left:141pt;margin-top:16.85pt;height:0pt;width:23.8pt;z-index:251751424;mso-width-relative:page;mso-height-relative:page;" filled="f" stroked="t" coordsize="21600,21600" o:gfxdata="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FWbH9oAAAAJ&#10;AQAADwAAAAAAAAABACAAAAAiAAAAZHJzL2Rvd25yZXYueG1sUEsBAhQAFAAAAAgAh07iQHMsjljh&#10;AQAAmwMAAA4AAAAAAAAAAQAgAAAAKQEAAGRycy9lMm9Eb2MueG1sUEsFBgAAAAAGAAYAWQEAAHwF&#10;AA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51748352" behindDoc="0" locked="0" layoutInCell="1" allowOverlap="1">
                      <wp:simplePos x="0" y="0"/>
                      <wp:positionH relativeFrom="column">
                        <wp:posOffset>931545</wp:posOffset>
                      </wp:positionH>
                      <wp:positionV relativeFrom="paragraph">
                        <wp:posOffset>213995</wp:posOffset>
                      </wp:positionV>
                      <wp:extent cx="294640" cy="0"/>
                      <wp:effectExtent l="0" t="38100" r="10160" b="38100"/>
                      <wp:wrapNone/>
                      <wp:docPr id="131" name="自选图形 83"/>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3" o:spid="_x0000_s1026" o:spt="32" type="#_x0000_t32" style="position:absolute;left:0pt;margin-left:73.35pt;margin-top:16.85pt;height:0pt;width:23.2pt;z-index:251748352;mso-width-relative:page;mso-height-relative:page;" filled="f" stroked="t" coordsize="21600,21600" o:gfxdata="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87+UtgAAAAJ&#10;AQAADwAAAAAAAAABACAAAAAiAAAAZHJzL2Rvd25yZXYueG1sUEsBAhQAFAAAAAgAh07iQFASBz3j&#10;AQAAmwMAAA4AAAAAAAAAAQAgAAAAJwEAAGRycy9lMm9Eb2MueG1sUEsFBgAAAAAGAAYAWQEAAHwF&#10;AAAAAA==&#10;">
                      <v:fill on="f" focussize="0,0"/>
                      <v:stroke color="#000000" joinstyle="round" endarrow="block"/>
                      <v:imagedata o:title=""/>
                      <o:lock v:ext="edit" aspectratio="f"/>
                    </v:shape>
                  </w:pict>
                </mc:Fallback>
              </mc:AlternateContent>
            </w:r>
          </w:p>
          <w:p>
            <w:pPr>
              <w:widowControl/>
              <w:autoSpaceDE w:val="0"/>
              <w:autoSpaceDN w:val="0"/>
              <w:spacing w:line="360" w:lineRule="auto"/>
              <w:ind w:firstLine="547" w:firstLineChars="227"/>
              <w:rPr>
                <w:rFonts w:hAnsi="宋体"/>
                <w:b/>
                <w:color w:val="FF0000"/>
              </w:rPr>
            </w:pPr>
            <w:r>
              <w:rPr>
                <w:b/>
                <w:highlight w:val="yellow"/>
              </w:rPr>
              <mc:AlternateContent>
                <mc:Choice Requires="wps">
                  <w:drawing>
                    <wp:anchor distT="0" distB="0" distL="114300" distR="114300" simplePos="0" relativeHeight="254236672" behindDoc="0" locked="0" layoutInCell="1" allowOverlap="1">
                      <wp:simplePos x="0" y="0"/>
                      <wp:positionH relativeFrom="column">
                        <wp:posOffset>1000760</wp:posOffset>
                      </wp:positionH>
                      <wp:positionV relativeFrom="paragraph">
                        <wp:posOffset>262890</wp:posOffset>
                      </wp:positionV>
                      <wp:extent cx="1747520" cy="292100"/>
                      <wp:effectExtent l="0" t="0" r="0" b="0"/>
                      <wp:wrapNone/>
                      <wp:docPr id="132" name="文本框 4"/>
                      <wp:cNvGraphicFramePr/>
                      <a:graphic xmlns:a="http://schemas.openxmlformats.org/drawingml/2006/main">
                        <a:graphicData uri="http://schemas.microsoft.com/office/word/2010/wordprocessingShape">
                          <wps:wsp>
                            <wps:cNvSpPr txBox="1"/>
                            <wps:spPr>
                              <a:xfrm>
                                <a:off x="0" y="0"/>
                                <a:ext cx="1747520"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78.8pt;margin-top:20.7pt;height:23pt;width:137.6pt;z-index:254236672;mso-width-relative:page;mso-height-relative:page;" filled="f" stroked="f" coordsize="21600,21600" o:gfxdata="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WahHtkAAAAJAQAADwAAAAAAAAABACAAAAAiAAAAZHJzL2Rvd25yZXYueG1sUEsBAhQAFAAAAAgA&#10;h07iQG2GRPWyAQAAPwMAAA4AAAAAAAAAAQAgAAAAKAEAAGRycy9lMm9Eb2MueG1sUEsFBgAAAAAG&#10;AAYAWQEAAEwFA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highlight w:val="green"/>
              </w:rPr>
              <mc:AlternateContent>
                <mc:Choice Requires="wps">
                  <w:drawing>
                    <wp:anchor distT="0" distB="0" distL="114300" distR="114300" simplePos="0" relativeHeight="253359104" behindDoc="0" locked="0" layoutInCell="1" allowOverlap="1">
                      <wp:simplePos x="0" y="0"/>
                      <wp:positionH relativeFrom="column">
                        <wp:posOffset>1527175</wp:posOffset>
                      </wp:positionH>
                      <wp:positionV relativeFrom="paragraph">
                        <wp:posOffset>52705</wp:posOffset>
                      </wp:positionV>
                      <wp:extent cx="1270" cy="222885"/>
                      <wp:effectExtent l="37465" t="0" r="37465" b="5715"/>
                      <wp:wrapNone/>
                      <wp:docPr id="133"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20.25pt;margin-top:4.15pt;height:17.55pt;width:0.1pt;z-index:253359104;mso-width-relative:page;mso-height-relative:page;" filled="f" stroked="t" coordsize="21600,21600" o:gfxdata="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clWf9gAAAAIAQAADwAAAAAAAAAB&#10;ACAAAAAiAAAAZHJzL2Rvd25yZXYueG1sUEsBAhQAFAAAAAgAh07iQNsE59nXAQAAlgMAAA4AAAAA&#10;AAAAAQAgAAAAJwEAAGRycy9lMm9Eb2MueG1sUEsFBgAAAAAGAAYAWQEAAHAFAAAAAA==&#10;">
                      <v:fill on="f" focussize="0,0"/>
                      <v:stroke color="#000000" joinstyle="round" endarrow="block"/>
                      <v:imagedata o:title=""/>
                      <o:lock v:ext="edit" aspectratio="f"/>
                    </v:line>
                  </w:pict>
                </mc:Fallback>
              </mc:AlternateContent>
            </w:r>
          </w:p>
          <w:p>
            <w:pPr>
              <w:widowControl/>
              <w:autoSpaceDE w:val="0"/>
              <w:autoSpaceDN w:val="0"/>
              <w:spacing w:line="360" w:lineRule="auto"/>
              <w:ind w:firstLine="547" w:firstLineChars="227"/>
              <w:rPr>
                <w:rFonts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left="0" w:leftChars="0" w:firstLine="482" w:firstLineChars="200"/>
              <w:rPr>
                <w:rFonts w:hAnsi="宋体"/>
                <w:b/>
              </w:rPr>
            </w:pPr>
            <w:r>
              <w:rPr>
                <w:rFonts w:hint="eastAsia" w:hAnsi="宋体"/>
                <w:b/>
                <w:lang w:val="en-US" w:eastAsia="zh-CN"/>
              </w:rPr>
              <w:t>4、</w:t>
            </w:r>
            <w:r>
              <w:rPr>
                <w:rFonts w:hint="eastAsia" w:hAnsi="宋体"/>
                <w:b/>
              </w:rPr>
              <w:t>薯条工艺流程：</w:t>
            </w:r>
          </w:p>
          <w:p>
            <w:pPr>
              <w:widowControl/>
              <w:autoSpaceDE w:val="0"/>
              <w:autoSpaceDN w:val="0"/>
              <w:spacing w:line="360" w:lineRule="auto"/>
              <w:ind w:firstLine="0"/>
              <w:rPr>
                <w:rFonts w:hAnsi="宋体"/>
                <w:b/>
                <w:color w:val="FF0000"/>
              </w:rPr>
            </w:pPr>
            <w:r>
              <w:rPr>
                <w:b/>
                <w:color w:val="FF0000"/>
                <w:sz w:val="28"/>
                <w:szCs w:val="24"/>
              </w:rPr>
              <mc:AlternateContent>
                <mc:Choice Requires="wps">
                  <w:drawing>
                    <wp:anchor distT="0" distB="0" distL="114300" distR="114300" simplePos="0" relativeHeight="463968256" behindDoc="0" locked="0" layoutInCell="1" allowOverlap="1">
                      <wp:simplePos x="0" y="0"/>
                      <wp:positionH relativeFrom="column">
                        <wp:posOffset>2306320</wp:posOffset>
                      </wp:positionH>
                      <wp:positionV relativeFrom="paragraph">
                        <wp:posOffset>173990</wp:posOffset>
                      </wp:positionV>
                      <wp:extent cx="2044065" cy="292100"/>
                      <wp:effectExtent l="0" t="0" r="0" b="0"/>
                      <wp:wrapNone/>
                      <wp:docPr id="329" name="文本框 84"/>
                      <wp:cNvGraphicFramePr/>
                      <a:graphic xmlns:a="http://schemas.openxmlformats.org/drawingml/2006/main">
                        <a:graphicData uri="http://schemas.microsoft.com/office/word/2010/wordprocessingShape">
                          <wps:wsp>
                            <wps:cNvSpPr txBox="1"/>
                            <wps:spPr>
                              <a:xfrm>
                                <a:off x="0" y="0"/>
                                <a:ext cx="2044065" cy="292100"/>
                              </a:xfrm>
                              <a:prstGeom prst="rect">
                                <a:avLst/>
                              </a:prstGeom>
                              <a:noFill/>
                              <a:ln w="9525">
                                <a:noFill/>
                              </a:ln>
                            </wps:spPr>
                            <wps:txbx>
                              <w:txbxContent>
                                <w:p>
                                  <w:pPr>
                                    <w:ind w:firstLine="0"/>
                                    <w:jc w:val="center"/>
                                    <w:rPr>
                                      <w:rFonts w:hint="eastAsia" w:eastAsia="宋体"/>
                                      <w:lang w:val="en-US" w:eastAsia="zh-CN"/>
                                    </w:rPr>
                                  </w:pPr>
                                  <w:r>
                                    <w:rPr>
                                      <w:rFonts w:hint="eastAsia"/>
                                    </w:rPr>
                                    <w:t>加工气味、油烟</w:t>
                                  </w:r>
                                  <w:r>
                                    <w:rPr>
                                      <w:rFonts w:hint="eastAsia" w:ascii="宋体" w:hAnsi="宋体" w:eastAsia="宋体" w:cs="宋体"/>
                                      <w:lang w:val="en-US" w:eastAsia="zh-CN"/>
                                    </w:rPr>
                                    <w:t>0.196t/</w:t>
                                  </w:r>
                                  <w:r>
                                    <w:rPr>
                                      <w:rFonts w:hint="eastAsia" w:ascii="宋体" w:hAnsi="宋体" w:cs="宋体"/>
                                      <w:lang w:val="en-US" w:eastAsia="zh-CN"/>
                                    </w:rPr>
                                    <w:t>a</w:t>
                                  </w:r>
                                </w:p>
                              </w:txbxContent>
                            </wps:txbx>
                            <wps:bodyPr lIns="91439" tIns="45720" rIns="91439" bIns="45720" upright="1"/>
                          </wps:wsp>
                        </a:graphicData>
                      </a:graphic>
                    </wp:anchor>
                  </w:drawing>
                </mc:Choice>
                <mc:Fallback>
                  <w:pict>
                    <v:shape id="文本框 84" o:spid="_x0000_s1026" o:spt="202" type="#_x0000_t202" style="position:absolute;left:0pt;margin-left:181.6pt;margin-top:13.7pt;height:23pt;width:160.95pt;z-index:463968256;mso-width-relative:page;mso-height-relative:page;" filled="f" stroked="f" coordsize="21600,21600" o:gfxdata="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ramvHaAAAACQEAAA8AAAAAAAAAAQAgAAAAIgAAAGRycy9kb3ducmV2LnhtbFBLAQIUABQA&#10;AAAIAIdO4kCPWV2stQEAAEADAAAOAAAAAAAAAAEAIAAAACkBAABkcnMvZTJvRG9jLnhtbFBLBQYA&#10;AAAABgAGAFkBAABQBQAAAAA=&#10;">
                      <v:fill on="f" focussize="0,0"/>
                      <v:stroke on="f"/>
                      <v:imagedata o:title=""/>
                      <o:lock v:ext="edit" aspectratio="f"/>
                      <v:textbox inset="7.19992125984252pt,1.27mm,7.19992125984252pt,1.27mm">
                        <w:txbxContent>
                          <w:p>
                            <w:pPr>
                              <w:ind w:firstLine="0"/>
                              <w:jc w:val="center"/>
                              <w:rPr>
                                <w:rFonts w:hint="eastAsia" w:eastAsia="宋体"/>
                                <w:lang w:val="en-US" w:eastAsia="zh-CN"/>
                              </w:rPr>
                            </w:pPr>
                            <w:r>
                              <w:rPr>
                                <w:rFonts w:hint="eastAsia"/>
                              </w:rPr>
                              <w:t>加工气味、油烟</w:t>
                            </w:r>
                            <w:r>
                              <w:rPr>
                                <w:rFonts w:hint="eastAsia" w:ascii="宋体" w:hAnsi="宋体" w:eastAsia="宋体" w:cs="宋体"/>
                                <w:lang w:val="en-US" w:eastAsia="zh-CN"/>
                              </w:rPr>
                              <w:t>0.196t/</w:t>
                            </w:r>
                            <w:r>
                              <w:rPr>
                                <w:rFonts w:hint="eastAsia" w:ascii="宋体" w:hAnsi="宋体" w:cs="宋体"/>
                                <w:lang w:val="en-US" w:eastAsia="zh-CN"/>
                              </w:rPr>
                              <w:t>a</w:t>
                            </w:r>
                          </w:p>
                        </w:txbxContent>
                      </v:textbox>
                    </v:shape>
                  </w:pict>
                </mc:Fallback>
              </mc:AlternateContent>
            </w:r>
            <w:r>
              <w:rPr>
                <w:b/>
                <w:color w:val="FF0000"/>
                <w:sz w:val="28"/>
                <w:szCs w:val="24"/>
              </w:rPr>
              <mc:AlternateContent>
                <mc:Choice Requires="wps">
                  <w:drawing>
                    <wp:anchor distT="0" distB="0" distL="114300" distR="114300" simplePos="0" relativeHeight="254349312" behindDoc="0" locked="0" layoutInCell="1" allowOverlap="1">
                      <wp:simplePos x="0" y="0"/>
                      <wp:positionH relativeFrom="column">
                        <wp:posOffset>1058545</wp:posOffset>
                      </wp:positionH>
                      <wp:positionV relativeFrom="paragraph">
                        <wp:posOffset>191135</wp:posOffset>
                      </wp:positionV>
                      <wp:extent cx="539750" cy="292100"/>
                      <wp:effectExtent l="0" t="0" r="0" b="0"/>
                      <wp:wrapNone/>
                      <wp:docPr id="134" name="文本框 84"/>
                      <wp:cNvGraphicFramePr/>
                      <a:graphic xmlns:a="http://schemas.openxmlformats.org/drawingml/2006/main">
                        <a:graphicData uri="http://schemas.microsoft.com/office/word/2010/wordprocessingShape">
                          <wps:wsp>
                            <wps:cNvSpPr txBox="1"/>
                            <wps:spPr>
                              <a:xfrm>
                                <a:off x="0" y="0"/>
                                <a:ext cx="539750"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固废</w:t>
                                  </w:r>
                                </w:p>
                              </w:txbxContent>
                            </wps:txbx>
                            <wps:bodyPr lIns="91439" tIns="45720" rIns="91439" bIns="45720" upright="1"/>
                          </wps:wsp>
                        </a:graphicData>
                      </a:graphic>
                    </wp:anchor>
                  </w:drawing>
                </mc:Choice>
                <mc:Fallback>
                  <w:pict>
                    <v:shape id="文本框 84" o:spid="_x0000_s1026" o:spt="202" type="#_x0000_t202" style="position:absolute;left:0pt;margin-left:83.35pt;margin-top:15.05pt;height:23pt;width:42.5pt;z-index:254349312;mso-width-relative:page;mso-height-relative:page;" filled="f" stroked="f" coordsize="21600,21600" o:gfxdata="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uInzHYAAAACQEAAA8AAAAAAAAAAQAgAAAAIgAAAGRycy9kb3ducmV2LnhtbFBLAQIUABQAAAAI&#10;AIdO4kCQmiKStAEAAD8DAAAOAAAAAAAAAAEAIAAAACcBAABkcnMvZTJvRG9jLnhtbFBLBQYAAAAA&#10;BgAGAFkBAABNBQ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固废</w:t>
                            </w:r>
                          </w:p>
                        </w:txbxContent>
                      </v:textbox>
                    </v:shape>
                  </w:pict>
                </mc:Fallback>
              </mc:AlternateContent>
            </w:r>
          </w:p>
          <w:p>
            <w:pPr>
              <w:widowControl/>
              <w:autoSpaceDE w:val="0"/>
              <w:autoSpaceDN w:val="0"/>
              <w:spacing w:line="360" w:lineRule="auto"/>
              <w:ind w:firstLine="0"/>
              <w:rPr>
                <w:rFonts w:hAnsi="宋体"/>
                <w:b/>
                <w:color w:val="FF0000"/>
              </w:rPr>
            </w:pPr>
            <w:r>
              <w:rPr>
                <w:b/>
                <w:color w:val="FF0000"/>
              </w:rPr>
              <mc:AlternateContent>
                <mc:Choice Requires="wps">
                  <w:drawing>
                    <wp:anchor distT="0" distB="0" distL="114300" distR="114300" simplePos="0" relativeHeight="254290944" behindDoc="0" locked="0" layoutInCell="1" allowOverlap="1">
                      <wp:simplePos x="0" y="0"/>
                      <wp:positionH relativeFrom="column">
                        <wp:posOffset>1381760</wp:posOffset>
                      </wp:positionH>
                      <wp:positionV relativeFrom="paragraph">
                        <wp:posOffset>175260</wp:posOffset>
                      </wp:positionV>
                      <wp:extent cx="0" cy="190500"/>
                      <wp:effectExtent l="38100" t="0" r="38100" b="0"/>
                      <wp:wrapNone/>
                      <wp:docPr id="135" name="自选图形 85"/>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108.8pt;margin-top:13.8pt;height:15pt;width:0pt;z-index:254290944;mso-width-relative:page;mso-height-relative:page;" filled="f" stroked="t" coordsize="21600,21600" o:gfxdata="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hx8tYA&#10;AAAJAQAADwAAAAAAAAABACAAAAAiAAAAZHJzL2Rvd25yZXYueG1sUEsBAhQAFAAAAAgAh07iQJYa&#10;duToAQAApQMAAA4AAAAAAAAAAQAgAAAAJQEAAGRycy9lMm9Eb2MueG1sUEsFBgAAAAAGAAYAWQEA&#10;AH8FAAAAAA==&#10;">
                      <v:fill on="f" focussize="0,0"/>
                      <v:stroke color="#000000" joinstyle="round" endarrow="block"/>
                      <v:imagedata o:title=""/>
                      <o:lock v:ext="edit" aspectratio="f"/>
                    </v:shape>
                  </w:pict>
                </mc:Fallback>
              </mc:AlternateContent>
            </w:r>
            <w:r>
              <w:rPr>
                <w:b/>
                <w:color w:val="FF0000"/>
              </w:rPr>
              <mc:AlternateContent>
                <mc:Choice Requires="wps">
                  <w:drawing>
                    <wp:anchor distT="0" distB="0" distL="114300" distR="114300" simplePos="0" relativeHeight="251743232" behindDoc="0" locked="0" layoutInCell="1" allowOverlap="1">
                      <wp:simplePos x="0" y="0"/>
                      <wp:positionH relativeFrom="column">
                        <wp:posOffset>3353435</wp:posOffset>
                      </wp:positionH>
                      <wp:positionV relativeFrom="paragraph">
                        <wp:posOffset>165735</wp:posOffset>
                      </wp:positionV>
                      <wp:extent cx="0" cy="190500"/>
                      <wp:effectExtent l="38100" t="0" r="38100" b="0"/>
                      <wp:wrapNone/>
                      <wp:docPr id="136" name="自选图形 85"/>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264.05pt;margin-top:13.05pt;height:15pt;width:0pt;z-index:251743232;mso-width-relative:page;mso-height-relative:page;" filled="f" stroked="t" coordsize="21600,21600" o:gfxdata="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2US5nW&#10;AAAACQEAAA8AAAAAAAAAAQAgAAAAIgAAAGRycy9kb3ducmV2LnhtbFBLAQIUABQAAAAIAIdO4kAM&#10;Zy2c6QEAAKUDAAAOAAAAAAAAAAEAIAAAACUBAABkcnMvZTJvRG9jLnhtbFBLBQYAAAAABgAGAFkB&#10;AACABQAAAAA=&#10;">
                      <v:fill on="f" focussize="0,0"/>
                      <v:stroke color="#000000" joinstyle="round" endarrow="block"/>
                      <v:imagedata o:title=""/>
                      <o:lock v:ext="edit" aspectratio="f"/>
                    </v:shape>
                  </w:pict>
                </mc:Fallback>
              </mc:AlternateContent>
            </w:r>
          </w:p>
          <w:p>
            <w:pPr>
              <w:spacing w:line="360" w:lineRule="auto"/>
              <w:rPr>
                <w:b/>
                <w:color w:val="FF0000"/>
                <w:highlight w:val="yellow"/>
              </w:rPr>
            </w:pPr>
            <w:r>
              <w:rPr>
                <w:b/>
                <w:color w:val="FF0000"/>
                <w:highlight w:val="yellow"/>
              </w:rPr>
              <mc:AlternateContent>
                <mc:Choice Requires="wps">
                  <w:drawing>
                    <wp:anchor distT="0" distB="0" distL="114300" distR="114300" simplePos="0" relativeHeight="251740160" behindDoc="0" locked="0" layoutInCell="1" allowOverlap="1">
                      <wp:simplePos x="0" y="0"/>
                      <wp:positionH relativeFrom="column">
                        <wp:posOffset>2727960</wp:posOffset>
                      </wp:positionH>
                      <wp:positionV relativeFrom="paragraph">
                        <wp:posOffset>213995</wp:posOffset>
                      </wp:positionV>
                      <wp:extent cx="302260" cy="0"/>
                      <wp:effectExtent l="0" t="38100" r="2540" b="38100"/>
                      <wp:wrapNone/>
                      <wp:docPr id="137" name="自选图形 9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2" o:spid="_x0000_s1026" o:spt="32" type="#_x0000_t32" style="position:absolute;left:0pt;margin-left:214.8pt;margin-top:16.85pt;height:0pt;width:23.8pt;z-index:251740160;mso-width-relative:page;mso-height-relative:page;" filled="f" stroked="t" coordsize="21600,21600" o:gfxdata="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uBTPaAAAA&#10;CQEAAA8AAAAAAAAAAQAgAAAAIgAAAGRycy9kb3ducmV2LnhtbFBLAQIUABQAAAAIAIdO4kAXtU86&#10;4gEAAJsDAAAOAAAAAAAAAAEAIAAAACkBAABkcnMvZTJvRG9jLnhtbFBLBQYAAAAABgAGAFkBAAB9&#10;BQA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51739136" behindDoc="0" locked="0" layoutInCell="1" allowOverlap="1">
                      <wp:simplePos x="0" y="0"/>
                      <wp:positionH relativeFrom="column">
                        <wp:posOffset>3010535</wp:posOffset>
                      </wp:positionH>
                      <wp:positionV relativeFrom="paragraph">
                        <wp:posOffset>49530</wp:posOffset>
                      </wp:positionV>
                      <wp:extent cx="845185" cy="292100"/>
                      <wp:effectExtent l="4445" t="4445" r="7620" b="8255"/>
                      <wp:wrapNone/>
                      <wp:docPr id="138" name="文本框 91"/>
                      <wp:cNvGraphicFramePr/>
                      <a:graphic xmlns:a="http://schemas.openxmlformats.org/drawingml/2006/main">
                        <a:graphicData uri="http://schemas.microsoft.com/office/word/2010/wordprocessingShape">
                          <wps:wsp>
                            <wps:cNvSpPr txBox="1"/>
                            <wps:spPr>
                              <a:xfrm>
                                <a:off x="0" y="0"/>
                                <a:ext cx="84518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连续油炸</w:t>
                                  </w:r>
                                </w:p>
                              </w:txbxContent>
                            </wps:txbx>
                            <wps:bodyPr upright="1"/>
                          </wps:wsp>
                        </a:graphicData>
                      </a:graphic>
                    </wp:anchor>
                  </w:drawing>
                </mc:Choice>
                <mc:Fallback>
                  <w:pict>
                    <v:shape id="文本框 91" o:spid="_x0000_s1026" o:spt="202" type="#_x0000_t202" style="position:absolute;left:0pt;margin-left:237.05pt;margin-top:3.9pt;height:23pt;width:66.55pt;z-index:251739136;mso-width-relative:page;mso-height-relative:page;" fillcolor="#FFFFFF" filled="t" stroked="t" coordsize="21600,21600" o:gfxdata="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7akzYAAAACAEAAA8AAAAAAAAAAQAgAAAAIgAAAGRycy9kb3ducmV2LnhtbFBLAQIU&#10;ABQAAAAIAIdO4kCHzd7A8wEAAOoDAAAOAAAAAAAAAAEAIAAAACcBAABkcnMvZTJvRG9jLnhtbFBL&#10;BQYAAAAABgAGAFkBAACMBQAAAAA=&#10;">
                      <v:fill on="t" focussize="0,0"/>
                      <v:stroke color="#000000" joinstyle="miter"/>
                      <v:imagedata o:title=""/>
                      <o:lock v:ext="edit" aspectratio="f"/>
                      <v:textbox>
                        <w:txbxContent>
                          <w:p>
                            <w:pPr>
                              <w:ind w:firstLine="0"/>
                              <w:jc w:val="center"/>
                            </w:pPr>
                            <w:r>
                              <w:rPr>
                                <w:rFonts w:hint="eastAsia"/>
                              </w:rPr>
                              <w:t>连续油炸</w:t>
                            </w:r>
                          </w:p>
                        </w:txbxContent>
                      </v:textbox>
                    </v:shape>
                  </w:pict>
                </mc:Fallback>
              </mc:AlternateContent>
            </w:r>
            <w:r>
              <w:rPr>
                <w:b/>
                <w:color w:val="FF0000"/>
                <w:highlight w:val="yellow"/>
              </w:rPr>
              <mc:AlternateContent>
                <mc:Choice Requires="wps">
                  <w:drawing>
                    <wp:anchor distT="0" distB="0" distL="114300" distR="114300" simplePos="0" relativeHeight="254262272" behindDoc="0" locked="0" layoutInCell="1" allowOverlap="1">
                      <wp:simplePos x="0" y="0"/>
                      <wp:positionH relativeFrom="column">
                        <wp:posOffset>1626870</wp:posOffset>
                      </wp:positionH>
                      <wp:positionV relativeFrom="paragraph">
                        <wp:posOffset>213995</wp:posOffset>
                      </wp:positionV>
                      <wp:extent cx="294640" cy="0"/>
                      <wp:effectExtent l="0" t="38100" r="10160" b="38100"/>
                      <wp:wrapNone/>
                      <wp:docPr id="139" name="自选图形 9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128.1pt;margin-top:16.85pt;height:0pt;width:23.2pt;z-index:254262272;mso-width-relative:page;mso-height-relative:page;" filled="f" stroked="t" coordsize="21600,21600" o:gfxdata="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8E5y2AAAAAkB&#10;AAAPAAAAAAAAAAEAIAAAACIAAABkcnMvZG93bnJldi54bWxQSwECFAAUAAAACACHTuJAjQJr8eIB&#10;AACbAwAADgAAAAAAAAABACAAAAAnAQAAZHJzL2Uyb0RvYy54bWxQSwUGAAAAAAYABgBZAQAAewUA&#10;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51738112" behindDoc="0" locked="0" layoutInCell="1" allowOverlap="1">
                      <wp:simplePos x="0" y="0"/>
                      <wp:positionH relativeFrom="column">
                        <wp:posOffset>769620</wp:posOffset>
                      </wp:positionH>
                      <wp:positionV relativeFrom="paragraph">
                        <wp:posOffset>204470</wp:posOffset>
                      </wp:positionV>
                      <wp:extent cx="294640" cy="0"/>
                      <wp:effectExtent l="0" t="38100" r="10160" b="38100"/>
                      <wp:wrapNone/>
                      <wp:docPr id="140" name="自选图形 9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60.6pt;margin-top:16.1pt;height:0pt;width:23.2pt;z-index:251738112;mso-width-relative:page;mso-height-relative:page;" filled="f" stroked="t" coordsize="21600,21600" o:gfxdata="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zjcp1wAAAAkBAAAP&#10;AAAAAAAAAAEAIAAAACIAAABkcnMvZG93bnJldi54bWxQSwECFAAUAAAACACHTuJAckJf5uABAACb&#10;AwAADgAAAAAAAAABACAAAAAmAQAAZHJzL2Uyb0RvYy54bWxQSwUGAAAAAAYABgBZAQAAeAUA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51737088" behindDoc="0" locked="0" layoutInCell="1" allowOverlap="1">
                      <wp:simplePos x="0" y="0"/>
                      <wp:positionH relativeFrom="column">
                        <wp:posOffset>28575</wp:posOffset>
                      </wp:positionH>
                      <wp:positionV relativeFrom="paragraph">
                        <wp:posOffset>49530</wp:posOffset>
                      </wp:positionV>
                      <wp:extent cx="731520" cy="292100"/>
                      <wp:effectExtent l="4445" t="4445" r="6985" b="8255"/>
                      <wp:wrapNone/>
                      <wp:docPr id="141" name="文本框 94"/>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94" o:spid="_x0000_s1026" o:spt="202" type="#_x0000_t202" style="position:absolute;left:0pt;margin-left:2.25pt;margin-top:3.9pt;height:23pt;width:57.6pt;z-index:251737088;mso-width-relative:page;mso-height-relative:page;" fillcolor="#FFFFFF" filled="t" stroked="t" coordsize="21600,21600" o:gfxdata="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mU6j1gAAAAYBAAAPAAAAAAAAAAEAIAAAACIAAABkcnMvZG93bnJldi54bWxQSwECFAAU&#10;AAAACACHTuJAhuupmfMBAADqAwAADgAAAAAAAAABACAAAAAlAQAAZHJzL2Uyb0RvYy54bWxQSwUG&#10;AAAAAAYABgBZAQAAigU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none"/>
              </w:rPr>
              <mc:AlternateContent>
                <mc:Choice Requires="wps">
                  <w:drawing>
                    <wp:anchor distT="0" distB="0" distL="114300" distR="114300" simplePos="0" relativeHeight="254238720" behindDoc="0" locked="0" layoutInCell="1" allowOverlap="1">
                      <wp:simplePos x="0" y="0"/>
                      <wp:positionH relativeFrom="column">
                        <wp:posOffset>1063625</wp:posOffset>
                      </wp:positionH>
                      <wp:positionV relativeFrom="paragraph">
                        <wp:posOffset>62230</wp:posOffset>
                      </wp:positionV>
                      <wp:extent cx="564515" cy="273685"/>
                      <wp:effectExtent l="5080" t="4445" r="20955" b="7620"/>
                      <wp:wrapNone/>
                      <wp:docPr id="142"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83.75pt;margin-top:4.9pt;height:21.55pt;width:44.45pt;z-index:254238720;mso-width-relative:page;mso-height-relative:page;" fillcolor="#FFFFFF" filled="t" stroked="t" coordsize="21600,21600" o:gfxdata="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yKw6/YAAAACAEA&#10;AA8AAAAAAAAAAQAgAAAAIgAAAGRycy9kb3ducmV2LnhtbFBLAQIUABQAAAAIAIdO4kDXwE2a4QEA&#10;AOgDAAAOAAAAAAAAAAEAIAAAACcBAABkcnMvZTJvRG9jLnhtbFBLBQYAAAAABgAGAFkBAAB6BQAA&#10;A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sz w:val="28"/>
                <w:szCs w:val="24"/>
              </w:rPr>
              <mc:AlternateContent>
                <mc:Choice Requires="wps">
                  <w:drawing>
                    <wp:anchor distT="0" distB="0" distL="114300" distR="114300" simplePos="0" relativeHeight="251756544" behindDoc="0" locked="0" layoutInCell="1" allowOverlap="1">
                      <wp:simplePos x="0" y="0"/>
                      <wp:positionH relativeFrom="column">
                        <wp:posOffset>1910715</wp:posOffset>
                      </wp:positionH>
                      <wp:positionV relativeFrom="paragraph">
                        <wp:posOffset>78105</wp:posOffset>
                      </wp:positionV>
                      <wp:extent cx="807720" cy="292100"/>
                      <wp:effectExtent l="4445" t="5080" r="6985" b="7620"/>
                      <wp:wrapNone/>
                      <wp:docPr id="143" name="文本框 93"/>
                      <wp:cNvGraphicFramePr/>
                      <a:graphic xmlns:a="http://schemas.openxmlformats.org/drawingml/2006/main">
                        <a:graphicData uri="http://schemas.microsoft.com/office/word/2010/wordprocessingShape">
                          <wps:wsp>
                            <wps:cNvSpPr txBox="1"/>
                            <wps:spPr>
                              <a:xfrm>
                                <a:off x="0" y="0"/>
                                <a:ext cx="8077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输料系统</w:t>
                                  </w:r>
                                </w:p>
                              </w:txbxContent>
                            </wps:txbx>
                            <wps:bodyPr upright="1"/>
                          </wps:wsp>
                        </a:graphicData>
                      </a:graphic>
                    </wp:anchor>
                  </w:drawing>
                </mc:Choice>
                <mc:Fallback>
                  <w:pict>
                    <v:shape id="文本框 93" o:spid="_x0000_s1026" o:spt="202" type="#_x0000_t202" style="position:absolute;left:0pt;margin-left:150.45pt;margin-top:6.15pt;height:23pt;width:63.6pt;z-index:251756544;mso-width-relative:page;mso-height-relative:page;" fillcolor="#FFFFFF" filled="t" stroked="t" coordsize="21600,21600" o:gfxdata="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5A5dkAAAAJAQAADwAAAAAAAAABACAAAAAiAAAAZHJzL2Rvd25yZXYueG1sUEsB&#10;AhQAFAAAAAgAh07iQLqSNZb0AQAA6gMAAA4AAAAAAAAAAQAgAAAAKAEAAGRycy9lMm9Eb2MueG1s&#10;UEsFBgAAAAAGAAYAWQEAAI4FAAAAAA==&#10;">
                      <v:fill on="t" focussize="0,0"/>
                      <v:stroke color="#000000" joinstyle="miter"/>
                      <v:imagedata o:title=""/>
                      <o:lock v:ext="edit" aspectratio="f"/>
                      <v:textbox>
                        <w:txbxContent>
                          <w:p>
                            <w:pPr>
                              <w:ind w:firstLine="0"/>
                              <w:jc w:val="center"/>
                            </w:pPr>
                            <w:r>
                              <w:rPr>
                                <w:rFonts w:hint="eastAsia"/>
                              </w:rPr>
                              <w:t>输料系统</w:t>
                            </w:r>
                          </w:p>
                        </w:txbxContent>
                      </v:textbox>
                    </v:shape>
                  </w:pict>
                </mc:Fallback>
              </mc:AlternateContent>
            </w:r>
            <w:r>
              <w:rPr>
                <w:b/>
                <w:color w:val="FF0000"/>
                <w:sz w:val="28"/>
                <w:szCs w:val="24"/>
              </w:rPr>
              <mc:AlternateContent>
                <mc:Choice Requires="wps">
                  <w:drawing>
                    <wp:anchor distT="0" distB="0" distL="114300" distR="114300" simplePos="0" relativeHeight="251746304" behindDoc="0" locked="0" layoutInCell="1" allowOverlap="1">
                      <wp:simplePos x="0" y="0"/>
                      <wp:positionH relativeFrom="column">
                        <wp:posOffset>3865245</wp:posOffset>
                      </wp:positionH>
                      <wp:positionV relativeFrom="paragraph">
                        <wp:posOffset>213995</wp:posOffset>
                      </wp:positionV>
                      <wp:extent cx="302260" cy="0"/>
                      <wp:effectExtent l="0" t="38100" r="2540" b="38100"/>
                      <wp:wrapNone/>
                      <wp:docPr id="144" name="自选图形 90"/>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0" o:spid="_x0000_s1026" o:spt="32" type="#_x0000_t32" style="position:absolute;left:0pt;margin-left:304.35pt;margin-top:16.85pt;height:0pt;width:23.8pt;z-index:251746304;mso-width-relative:page;mso-height-relative:page;" filled="f" stroked="t" coordsize="21600,21600" o:gfxdata="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kNLUbYAAAACQEA&#10;AA8AAAAAAAAAAQAgAAAAIgAAAGRycy9kb3ducmV2LnhtbFBLAQIUABQAAAAIAIdO4kB64OX14QEA&#10;AJsDAAAOAAAAAAAAAAEAIAAAACcBAABkcnMvZTJvRG9jLnhtbFBLBQYAAAAABgAGAFkBAAB6BQAA&#10;AAA=&#10;">
                      <v:fill on="f" focussize="0,0"/>
                      <v:stroke color="#000000" joinstyle="round" endarrow="block"/>
                      <v:imagedata o:title=""/>
                      <o:lock v:ext="edit" aspectratio="f"/>
                    </v:shape>
                  </w:pict>
                </mc:Fallback>
              </mc:AlternateContent>
            </w:r>
            <w:r>
              <w:rPr>
                <w:b/>
                <w:color w:val="FF0000"/>
                <w:sz w:val="28"/>
                <w:szCs w:val="24"/>
              </w:rPr>
              <mc:AlternateContent>
                <mc:Choice Requires="wps">
                  <w:drawing>
                    <wp:anchor distT="0" distB="0" distL="114300" distR="114300" simplePos="0" relativeHeight="251745280" behindDoc="0" locked="0" layoutInCell="1" allowOverlap="1">
                      <wp:simplePos x="0" y="0"/>
                      <wp:positionH relativeFrom="column">
                        <wp:posOffset>4177030</wp:posOffset>
                      </wp:positionH>
                      <wp:positionV relativeFrom="paragraph">
                        <wp:posOffset>59055</wp:posOffset>
                      </wp:positionV>
                      <wp:extent cx="879475" cy="292100"/>
                      <wp:effectExtent l="4445" t="4445" r="11430" b="8255"/>
                      <wp:wrapNone/>
                      <wp:docPr id="145" name="文本框 89"/>
                      <wp:cNvGraphicFramePr/>
                      <a:graphic xmlns:a="http://schemas.openxmlformats.org/drawingml/2006/main">
                        <a:graphicData uri="http://schemas.microsoft.com/office/word/2010/wordprocessingShape">
                          <wps:wsp>
                            <wps:cNvSpPr txBox="1"/>
                            <wps:spPr>
                              <a:xfrm>
                                <a:off x="0" y="0"/>
                                <a:ext cx="87947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冷却输送</w:t>
                                  </w:r>
                                </w:p>
                              </w:txbxContent>
                            </wps:txbx>
                            <wps:bodyPr upright="1"/>
                          </wps:wsp>
                        </a:graphicData>
                      </a:graphic>
                    </wp:anchor>
                  </w:drawing>
                </mc:Choice>
                <mc:Fallback>
                  <w:pict>
                    <v:shape id="文本框 89" o:spid="_x0000_s1026" o:spt="202" type="#_x0000_t202" style="position:absolute;left:0pt;margin-left:328.9pt;margin-top:4.65pt;height:23pt;width:69.25pt;z-index:251745280;mso-width-relative:page;mso-height-relative:page;" fillcolor="#FFFFFF" filled="t" stroked="t" coordsize="21600,21600" o:gfxdata="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X7GP2AAAAAgBAAAPAAAAAAAAAAEAIAAAACIAAABkcnMvZG93bnJldi54bWxQSwEC&#10;FAAUAAAACACHTuJA6D6f+fQBAADqAwAADgAAAAAAAAABACAAAAAnAQAAZHJzL2Uyb0RvYy54bWxQ&#10;SwUGAAAAAAYABgBZAQAAjQUAAAAA&#10;">
                      <v:fill on="t" focussize="0,0"/>
                      <v:stroke color="#000000" joinstyle="miter"/>
                      <v:imagedata o:title=""/>
                      <o:lock v:ext="edit" aspectratio="f"/>
                      <v:textbox>
                        <w:txbxContent>
                          <w:p>
                            <w:pPr>
                              <w:ind w:firstLine="0"/>
                            </w:pPr>
                            <w:r>
                              <w:rPr>
                                <w:rFonts w:hint="eastAsia"/>
                              </w:rPr>
                              <w:t>冷却输送</w:t>
                            </w:r>
                          </w:p>
                        </w:txbxContent>
                      </v:textbox>
                    </v:shape>
                  </w:pict>
                </mc:Fallback>
              </mc:AlternateContent>
            </w:r>
            <w:r>
              <w:rPr>
                <w:b/>
                <w:color w:val="FF0000"/>
                <w:sz w:val="28"/>
                <w:szCs w:val="24"/>
              </w:rPr>
              <mc:AlternateContent>
                <mc:Choice Requires="wps">
                  <w:drawing>
                    <wp:anchor distT="0" distB="0" distL="114300" distR="114300" simplePos="0" relativeHeight="251757568" behindDoc="0" locked="0" layoutInCell="1" allowOverlap="1">
                      <wp:simplePos x="0" y="0"/>
                      <wp:positionH relativeFrom="column">
                        <wp:posOffset>5066030</wp:posOffset>
                      </wp:positionH>
                      <wp:positionV relativeFrom="paragraph">
                        <wp:posOffset>213995</wp:posOffset>
                      </wp:positionV>
                      <wp:extent cx="269240" cy="0"/>
                      <wp:effectExtent l="0" t="38100" r="16510" b="38100"/>
                      <wp:wrapNone/>
                      <wp:docPr id="146" name="自选图形 88"/>
                      <wp:cNvGraphicFramePr/>
                      <a:graphic xmlns:a="http://schemas.openxmlformats.org/drawingml/2006/main">
                        <a:graphicData uri="http://schemas.microsoft.com/office/word/2010/wordprocessingShape">
                          <wps:wsp>
                            <wps:cNvCnPr/>
                            <wps:spPr>
                              <a:xfrm>
                                <a:off x="0" y="0"/>
                                <a:ext cx="2692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margin-left:398.9pt;margin-top:16.85pt;height:0pt;width:21.2pt;z-index:251757568;mso-width-relative:page;mso-height-relative:page;" filled="f" stroked="t" coordsize="21600,21600" o:gfxdata="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9Pj3aAAAA&#10;CQEAAA8AAAAAAAAAAQAgAAAAIgAAAGRycy9kb3ducmV2LnhtbFBLAQIUABQAAAAIAIdO4kAUtaTH&#10;4gEAAJsDAAAOAAAAAAAAAAEAIAAAACkBAABkcnMvZTJvRG9jLnhtbFBLBQYAAAAABgAGAFkBAAB9&#10;BQAAAAA=&#10;">
                      <v:fill on="f" focussize="0,0"/>
                      <v:stroke color="#000000" joinstyle="round" endarrow="block"/>
                      <v:imagedata o:title=""/>
                      <o:lock v:ext="edit" aspectratio="f"/>
                    </v:shape>
                  </w:pict>
                </mc:Fallback>
              </mc:AlternateContent>
            </w:r>
            <w:r>
              <w:rPr>
                <w:b/>
                <w:color w:val="FF0000"/>
                <w:sz w:val="28"/>
                <w:szCs w:val="24"/>
                <w:highlight w:val="yellow"/>
              </w:rPr>
              <mc:AlternateContent>
                <mc:Choice Requires="wps">
                  <w:drawing>
                    <wp:anchor distT="0" distB="0" distL="114300" distR="114300" simplePos="0" relativeHeight="251741184" behindDoc="0" locked="0" layoutInCell="1" allowOverlap="1">
                      <wp:simplePos x="0" y="0"/>
                      <wp:positionH relativeFrom="column">
                        <wp:posOffset>5325745</wp:posOffset>
                      </wp:positionH>
                      <wp:positionV relativeFrom="paragraph">
                        <wp:posOffset>59055</wp:posOffset>
                      </wp:positionV>
                      <wp:extent cx="548640" cy="292100"/>
                      <wp:effectExtent l="4445" t="4445" r="18415" b="8255"/>
                      <wp:wrapNone/>
                      <wp:docPr id="147" name="文本框 8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87" o:spid="_x0000_s1026" o:spt="202" type="#_x0000_t202" style="position:absolute;left:0pt;margin-left:419.35pt;margin-top:4.65pt;height:23pt;width:43.2pt;z-index:251741184;mso-width-relative:page;mso-height-relative:page;" fillcolor="#FFFFFF" filled="t" stroked="t" coordsize="21600,21600" o:gfxdata="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8YUB2AAAAAgBAAAPAAAAAAAAAAEAIAAAACIAAABkcnMvZG93bnJldi54bWxQSwEC&#10;FAAUAAAACACHTuJA3HFrx/QBAADqAwAADgAAAAAAAAABACAAAAAnAQAAZHJzL2Uyb0RvYy54bWxQ&#10;SwUGAAAAAAYABgBZAQAAjQU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p>
          <w:p>
            <w:pPr>
              <w:widowControl/>
              <w:autoSpaceDE w:val="0"/>
              <w:autoSpaceDN w:val="0"/>
              <w:spacing w:line="360" w:lineRule="auto"/>
              <w:ind w:firstLine="0"/>
              <w:rPr>
                <w:rFonts w:hAnsi="宋体"/>
                <w:b/>
              </w:rPr>
            </w:pPr>
            <w:r>
              <w:rPr>
                <w:b/>
                <w:highlight w:val="yellow"/>
              </w:rPr>
              <mc:AlternateContent>
                <mc:Choice Requires="wps">
                  <w:drawing>
                    <wp:anchor distT="0" distB="0" distL="114300" distR="114300" simplePos="0" relativeHeight="254370816" behindDoc="0" locked="0" layoutInCell="1" allowOverlap="1">
                      <wp:simplePos x="0" y="0"/>
                      <wp:positionH relativeFrom="column">
                        <wp:posOffset>885825</wp:posOffset>
                      </wp:positionH>
                      <wp:positionV relativeFrom="paragraph">
                        <wp:posOffset>280035</wp:posOffset>
                      </wp:positionV>
                      <wp:extent cx="1328420" cy="292100"/>
                      <wp:effectExtent l="0" t="0" r="0" b="0"/>
                      <wp:wrapNone/>
                      <wp:docPr id="148" name="文本框 4"/>
                      <wp:cNvGraphicFramePr/>
                      <a:graphic xmlns:a="http://schemas.openxmlformats.org/drawingml/2006/main">
                        <a:graphicData uri="http://schemas.microsoft.com/office/word/2010/wordprocessingShape">
                          <wps:wsp>
                            <wps:cNvSpPr txBox="1"/>
                            <wps:spPr>
                              <a:xfrm>
                                <a:off x="0" y="0"/>
                                <a:ext cx="1328420" cy="292100"/>
                              </a:xfrm>
                              <a:prstGeom prst="rect">
                                <a:avLst/>
                              </a:prstGeom>
                              <a:noFill/>
                              <a:ln w="9525">
                                <a:noFill/>
                              </a:ln>
                            </wps:spPr>
                            <wps:txbx>
                              <w:txbxContent>
                                <w:p>
                                  <w:pPr>
                                    <w:ind w:firstLine="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69.75pt;margin-top:22.05pt;height:23pt;width:104.6pt;z-index:254370816;mso-width-relative:page;mso-height-relative:page;" filled="f" stroked="f" coordsize="21600,21600" o:gfxdata="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mi2C2QAAAAkBAAAPAAAAAAAAAAEAIAAAACIAAABkcnMvZG93bnJldi54bWxQSwECFAAUAAAACACH&#10;TuJAH3Zm37EBAAA/AwAADgAAAAAAAAABACAAAAAoAQAAZHJzL2Uyb0RvYy54bWxQSwUGAAAAAAYA&#10;BgBZAQAASwUAAAAA&#10;">
                      <v:fill on="f" focussize="0,0"/>
                      <v:stroke on="f"/>
                      <v:imagedata o:title=""/>
                      <o:lock v:ext="edit" aspectratio="f"/>
                      <v:textbox inset="7.19992125984252pt,1.27mm,7.19992125984252pt,1.27mm">
                        <w:txbxContent>
                          <w:p>
                            <w:pPr>
                              <w:ind w:firstLine="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color w:val="FF0000"/>
              </w:rPr>
              <mc:AlternateContent>
                <mc:Choice Requires="wps">
                  <w:drawing>
                    <wp:anchor distT="0" distB="0" distL="114300" distR="114300" simplePos="0" relativeHeight="254319616" behindDoc="0" locked="0" layoutInCell="1" allowOverlap="1">
                      <wp:simplePos x="0" y="0"/>
                      <wp:positionH relativeFrom="column">
                        <wp:posOffset>1398905</wp:posOffset>
                      </wp:positionH>
                      <wp:positionV relativeFrom="paragraph">
                        <wp:posOffset>66675</wp:posOffset>
                      </wp:positionV>
                      <wp:extent cx="1905" cy="213995"/>
                      <wp:effectExtent l="37465" t="0" r="36830" b="14605"/>
                      <wp:wrapNone/>
                      <wp:docPr id="149" name="自选图形 85"/>
                      <wp:cNvGraphicFramePr/>
                      <a:graphic xmlns:a="http://schemas.openxmlformats.org/drawingml/2006/main">
                        <a:graphicData uri="http://schemas.microsoft.com/office/word/2010/wordprocessingShape">
                          <wps:wsp>
                            <wps:cNvCnPr/>
                            <wps:spPr>
                              <a:xfrm flipH="1">
                                <a:off x="0" y="0"/>
                                <a:ext cx="1905" cy="213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x;margin-left:110.15pt;margin-top:5.25pt;height:16.85pt;width:0.15pt;z-index:254319616;mso-width-relative:page;mso-height-relative:page;" filled="f" stroked="t" coordsize="21600,21600" o:gfxdata="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dGDSdcAAAAJAQAADwAAAAAAAAABACAAAAAiAAAAZHJzL2Rvd25yZXYueG1sUEsBAhQAFAAAAAgA&#10;h07iQCVmkZztAQAAqAMAAA4AAAAAAAAAAQAgAAAAJgEAAGRycy9lMm9Eb2MueG1sUEsFBgAAAAAG&#10;AAYAWQEAAIUFAAAAAA==&#10;">
                      <v:fill on="f" focussize="0,0"/>
                      <v:stroke color="#000000" joinstyle="round" endarrow="block"/>
                      <v:imagedata o:title=""/>
                      <o:lock v:ext="edit" aspectratio="f"/>
                    </v:shape>
                  </w:pict>
                </mc:Fallback>
              </mc:AlternateContent>
            </w:r>
          </w:p>
          <w:p>
            <w:pPr>
              <w:widowControl/>
              <w:autoSpaceDE w:val="0"/>
              <w:autoSpaceDN w:val="0"/>
              <w:spacing w:line="360" w:lineRule="auto"/>
              <w:rPr>
                <w:rFonts w:hint="eastAsia" w:hAnsi="宋体"/>
                <w:b/>
              </w:rPr>
            </w:pPr>
          </w:p>
          <w:p>
            <w:pPr>
              <w:pStyle w:val="2"/>
              <w:rPr>
                <w:rFonts w:hint="eastAsia"/>
              </w:rPr>
            </w:pPr>
          </w:p>
          <w:p>
            <w:pPr>
              <w:widowControl/>
              <w:autoSpaceDE w:val="0"/>
              <w:autoSpaceDN w:val="0"/>
              <w:spacing w:line="360" w:lineRule="auto"/>
              <w:rPr>
                <w:rFonts w:hAnsi="宋体"/>
                <w:b/>
              </w:rPr>
            </w:pPr>
            <w:r>
              <w:rPr>
                <w:rFonts w:hint="eastAsia" w:hAnsi="宋体"/>
                <w:b/>
                <w:lang w:val="en-US" w:eastAsia="zh-CN"/>
              </w:rPr>
              <w:t>5、</w:t>
            </w:r>
            <w:r>
              <w:rPr>
                <w:rFonts w:hint="eastAsia" w:hAnsi="宋体"/>
                <w:b/>
              </w:rPr>
              <w:t>饮料工艺流程：</w:t>
            </w:r>
          </w:p>
          <w:p>
            <w:pPr>
              <w:widowControl/>
              <w:autoSpaceDE w:val="0"/>
              <w:autoSpaceDN w:val="0"/>
              <w:spacing w:line="360" w:lineRule="auto"/>
              <w:ind w:firstLine="0"/>
              <w:rPr>
                <w:rFonts w:hint="eastAsia"/>
                <w:color w:val="000000"/>
                <w:sz w:val="21"/>
                <w:szCs w:val="21"/>
              </w:rPr>
            </w:pPr>
            <w:r>
              <w:rPr>
                <w:b/>
                <w:color w:val="FF0000"/>
                <w:sz w:val="21"/>
                <w:szCs w:val="21"/>
              </w:rPr>
              <mc:AlternateContent>
                <mc:Choice Requires="wps">
                  <w:drawing>
                    <wp:anchor distT="0" distB="0" distL="114300" distR="114300" simplePos="0" relativeHeight="274378752" behindDoc="0" locked="0" layoutInCell="1" allowOverlap="1">
                      <wp:simplePos x="0" y="0"/>
                      <wp:positionH relativeFrom="column">
                        <wp:posOffset>4138295</wp:posOffset>
                      </wp:positionH>
                      <wp:positionV relativeFrom="paragraph">
                        <wp:posOffset>207010</wp:posOffset>
                      </wp:positionV>
                      <wp:extent cx="803275" cy="2921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8032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水蒸气</w:t>
                                  </w:r>
                                </w:p>
                              </w:txbxContent>
                            </wps:txbx>
                            <wps:bodyPr lIns="91439" tIns="45720" rIns="91439" bIns="45720" upright="1"/>
                          </wps:wsp>
                        </a:graphicData>
                      </a:graphic>
                    </wp:anchor>
                  </w:drawing>
                </mc:Choice>
                <mc:Fallback>
                  <w:pict>
                    <v:shape id="_x0000_s1026" o:spid="_x0000_s1026" o:spt="202" type="#_x0000_t202" style="position:absolute;left:0pt;margin-left:325.85pt;margin-top:16.3pt;height:23pt;width:63.25pt;z-index:274378752;mso-width-relative:page;mso-height-relative:page;" filled="f" stroked="f" coordsize="21600,21600" o:gfxdata="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m0B3XZAAAACQEAAA8AAAAAAAAAAQAgAAAAIgAAAGRycy9kb3ducmV2LnhtbFBLAQIUABQAAAAI&#10;AIdO4kA2VmA9swEAAEADAAAOAAAAAAAAAAEAIAAAACgBAABkcnMvZTJvRG9jLnhtbFBLBQYAAAAA&#10;BgAGAFkBAABNBQ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水蒸气</w:t>
                            </w:r>
                          </w:p>
                        </w:txbxContent>
                      </v:textbox>
                    </v:shape>
                  </w:pict>
                </mc:Fallback>
              </mc:AlternateContent>
            </w:r>
          </w:p>
          <w:p>
            <w:pPr>
              <w:spacing w:line="360" w:lineRule="auto"/>
              <w:ind w:firstLine="630" w:firstLineChars="300"/>
              <w:rPr>
                <w:rFonts w:hint="eastAsia"/>
                <w:color w:val="000000"/>
                <w:sz w:val="21"/>
                <w:szCs w:val="21"/>
              </w:rPr>
            </w:pPr>
            <w:r>
              <w:rPr>
                <w:rFonts w:hint="eastAsia"/>
                <w:b w:val="0"/>
                <w:bCs w:val="0"/>
                <w:color w:val="000000"/>
                <w:sz w:val="21"/>
                <w:szCs w:val="21"/>
              </w:rPr>
              <mc:AlternateContent>
                <mc:Choice Requires="wps">
                  <w:drawing>
                    <wp:anchor distT="0" distB="0" distL="114300" distR="114300" simplePos="0" relativeHeight="269035520" behindDoc="0" locked="0" layoutInCell="1" allowOverlap="1">
                      <wp:simplePos x="0" y="0"/>
                      <wp:positionH relativeFrom="column">
                        <wp:posOffset>4476750</wp:posOffset>
                      </wp:positionH>
                      <wp:positionV relativeFrom="paragraph">
                        <wp:posOffset>162560</wp:posOffset>
                      </wp:positionV>
                      <wp:extent cx="4445" cy="139065"/>
                      <wp:effectExtent l="36195" t="0" r="35560" b="13335"/>
                      <wp:wrapNone/>
                      <wp:docPr id="161" name="直接箭头连接符 161"/>
                      <wp:cNvGraphicFramePr/>
                      <a:graphic xmlns:a="http://schemas.openxmlformats.org/drawingml/2006/main">
                        <a:graphicData uri="http://schemas.microsoft.com/office/word/2010/wordprocessingShape">
                          <wps:wsp>
                            <wps:cNvCnPr/>
                            <wps:spPr>
                              <a:xfrm flipV="1">
                                <a:off x="0" y="0"/>
                                <a:ext cx="4445" cy="139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52.5pt;margin-top:12.8pt;height:10.95pt;width:0.35pt;z-index:269035520;mso-width-relative:page;mso-height-relative:page;" filled="f" stroked="t" coordsize="21600,21600" o:gfxdata="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j7n39gAAAAJAQAADwAAAAAAAAABACAAAAAiAAAAZHJzL2Rvd25yZXYueG1sUEsBAhQA&#10;FAAAAAgAh07iQF/sYnbyAQAAsgMAAA4AAAAAAAAAAQAgAAAAJwEAAGRycy9lMm9Eb2MueG1sUEsF&#10;BgAAAAAGAAYAWQEAAIsFAAAAAA==&#10;">
                      <v:fill on="f" focussize="0,0"/>
                      <v:stroke color="#000000" joinstyle="round" endarrow="block"/>
                      <v:imagedata o:title=""/>
                      <o:lock v:ext="edit" aspectratio="f"/>
                    </v:shape>
                  </w:pict>
                </mc:Fallback>
              </mc:AlternateConten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w:t>
            </w:r>
          </w:p>
          <w:p>
            <w:pPr>
              <w:spacing w:line="360" w:lineRule="auto"/>
              <w:rPr>
                <w:b/>
                <w:sz w:val="21"/>
                <w:szCs w:val="21"/>
                <w:highlight w:val="green"/>
              </w:rPr>
            </w:pPr>
            <w:r>
              <w:rPr>
                <w:b/>
                <w:sz w:val="21"/>
                <w:szCs w:val="21"/>
                <w:highlight w:val="green"/>
              </w:rPr>
              <mc:AlternateContent>
                <mc:Choice Requires="wps">
                  <w:drawing>
                    <wp:anchor distT="0" distB="0" distL="114300" distR="114300" simplePos="0" relativeHeight="257075200" behindDoc="0" locked="0" layoutInCell="1" allowOverlap="1">
                      <wp:simplePos x="0" y="0"/>
                      <wp:positionH relativeFrom="column">
                        <wp:posOffset>2948940</wp:posOffset>
                      </wp:positionH>
                      <wp:positionV relativeFrom="paragraph">
                        <wp:posOffset>156845</wp:posOffset>
                      </wp:positionV>
                      <wp:extent cx="264795" cy="1905"/>
                      <wp:effectExtent l="0" t="37465" r="1905" b="36830"/>
                      <wp:wrapNone/>
                      <wp:docPr id="151" name="直接箭头连接符 151"/>
                      <wp:cNvGraphicFramePr/>
                      <a:graphic xmlns:a="http://schemas.openxmlformats.org/drawingml/2006/main">
                        <a:graphicData uri="http://schemas.microsoft.com/office/word/2010/wordprocessingShape">
                          <wps:wsp>
                            <wps:cNvCnPr/>
                            <wps:spPr>
                              <a:xfrm flipV="1">
                                <a:off x="0" y="0"/>
                                <a:ext cx="26479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2.2pt;margin-top:12.35pt;height:0.15pt;width:20.85pt;z-index:257075200;mso-width-relative:page;mso-height-relative:page;" filled="f" stroked="t" coordsize="21600,21600" o:gfxdata="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BQhZdgAAAAJAQAADwAAAAAAAAABACAAAAAiAAAAZHJzL2Rvd25yZXYueG1sUEsBAhQA&#10;FAAAAAgAh07iQDuxrXHyAQAAsgMAAA4AAAAAAAAAAQAgAAAAJwEAAGRycy9lMm9Eb2MueG1sUEsF&#10;BgAAAAAGAAYAWQEAAIsFA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3152" behindDoc="0" locked="0" layoutInCell="1" allowOverlap="1">
                      <wp:simplePos x="0" y="0"/>
                      <wp:positionH relativeFrom="column">
                        <wp:posOffset>1814830</wp:posOffset>
                      </wp:positionH>
                      <wp:positionV relativeFrom="paragraph">
                        <wp:posOffset>154940</wp:posOffset>
                      </wp:positionV>
                      <wp:extent cx="302260" cy="0"/>
                      <wp:effectExtent l="0" t="38100" r="2540" b="38100"/>
                      <wp:wrapNone/>
                      <wp:docPr id="150" name="直接箭头连接符 150"/>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2.9pt;margin-top:12.2pt;height:0pt;width:23.8pt;z-index:257073152;mso-width-relative:page;mso-height-relative:page;" filled="f" stroked="t" coordsize="21600,21600" o:gfxdata="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9OL5&#10;2AAAAAkBAAAPAAAAAAAAAAEAIAAAACIAAABkcnMvZG93bnJldi54bWxQSwECFAAUAAAACACHTuJA&#10;hdkVFegBAAClAwAADgAAAAAAAAABACAAAAAnAQAAZHJzL2Uyb0RvYy54bWxQSwUGAAAAAAYABgBZ&#10;AQAAgQUAAAAA&#10;">
                      <v:fill on="f" focussize="0,0"/>
                      <v:stroke color="#000000" joinstyle="round" endarrow="block"/>
                      <v:imagedata o:title=""/>
                      <o:lock v:ext="edit" aspectratio="f"/>
                    </v:shape>
                  </w:pict>
                </mc:Fallback>
              </mc:AlternateContent>
            </w:r>
            <w:r>
              <w:rPr>
                <w:sz w:val="21"/>
                <w:szCs w:val="21"/>
                <w:highlight w:val="none"/>
              </w:rPr>
              <mc:AlternateContent>
                <mc:Choice Requires="wps">
                  <w:drawing>
                    <wp:anchor distT="0" distB="0" distL="114300" distR="114300" simplePos="0" relativeHeight="257187840" behindDoc="0" locked="0" layoutInCell="1" allowOverlap="1">
                      <wp:simplePos x="0" y="0"/>
                      <wp:positionH relativeFrom="column">
                        <wp:posOffset>5100320</wp:posOffset>
                      </wp:positionH>
                      <wp:positionV relativeFrom="paragraph">
                        <wp:posOffset>171450</wp:posOffset>
                      </wp:positionV>
                      <wp:extent cx="370205" cy="674370"/>
                      <wp:effectExtent l="0" t="4445" r="48895" b="6985"/>
                      <wp:wrapNone/>
                      <wp:docPr id="152" name="肘形连接符 152"/>
                      <wp:cNvGraphicFramePr/>
                      <a:graphic xmlns:a="http://schemas.openxmlformats.org/drawingml/2006/main">
                        <a:graphicData uri="http://schemas.microsoft.com/office/word/2010/wordprocessingShape">
                          <wps:wsp>
                            <wps:cNvCnPr>
                              <a:stCxn id="160" idx="3"/>
                              <a:endCxn id="168" idx="0"/>
                            </wps:cNvCnPr>
                            <wps:spPr>
                              <a:xfrm>
                                <a:off x="0" y="0"/>
                                <a:ext cx="370205" cy="67437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401.6pt;margin-top:13.5pt;height:53.1pt;width:29.15pt;z-index:257187840;mso-width-relative:page;mso-height-relative:page;" filled="f" stroked="t" coordsize="21600,21600" o:gfxdata="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&#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5bNwtkAAAAKAQAADwAAAAAAAAABACAAAAAiAAAA&#10;ZHJzL2Rvd25yZXYueG1sUEsBAhQAFAAAAAgAh07iQIxea0UGAgAA7gMAAA4AAAAAAAAAAQAgAAAA&#10;KAEAAGRycy9lMm9Eb2MueG1sUEsFBgAAAAAGAAYAWQEAAKAFAAAAAA==&#10;">
                      <v:fill on="f" focussize="0,0"/>
                      <v:stroke color="#000000" joinstyle="miter"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0080" behindDoc="0" locked="0" layoutInCell="1" allowOverlap="1">
                      <wp:simplePos x="0" y="0"/>
                      <wp:positionH relativeFrom="column">
                        <wp:posOffset>96520</wp:posOffset>
                      </wp:positionH>
                      <wp:positionV relativeFrom="paragraph">
                        <wp:posOffset>9525</wp:posOffset>
                      </wp:positionV>
                      <wp:extent cx="835025" cy="292100"/>
                      <wp:effectExtent l="4445" t="4445" r="17780" b="8255"/>
                      <wp:wrapNone/>
                      <wp:docPr id="153" name="文本框 153"/>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z w:val="24"/>
                                      <w:szCs w:val="24"/>
                                    </w:rPr>
                                  </w:pPr>
                                  <w:r>
                                    <w:rPr>
                                      <w:rFonts w:hint="eastAsia"/>
                                      <w:sz w:val="24"/>
                                      <w:szCs w:val="24"/>
                                    </w:rPr>
                                    <w:t>纯水制备</w:t>
                                  </w:r>
                                </w:p>
                              </w:txbxContent>
                            </wps:txbx>
                            <wps:bodyPr upright="1"/>
                          </wps:wsp>
                        </a:graphicData>
                      </a:graphic>
                    </wp:anchor>
                  </w:drawing>
                </mc:Choice>
                <mc:Fallback>
                  <w:pict>
                    <v:shape id="_x0000_s1026" o:spid="_x0000_s1026" o:spt="202" type="#_x0000_t202" style="position:absolute;left:0pt;margin-left:7.6pt;margin-top:0.75pt;height:23pt;width:65.75pt;z-index:257070080;mso-width-relative:page;mso-height-relative:page;" fillcolor="#FFFFFF" filled="t" stroked="t" coordsize="21600,21600" o:gfxdata="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Ymkp1gAAAAcBAAAPAAAAAAAAAAEAIAAAACIAAABkcnMvZG93bnJldi54bWxQSwECFAAU&#10;AAAACACHTuJAdroMRfMBAADrAwAADgAAAAAAAAABACAAAAAlAQAAZHJzL2Uyb0RvYy54bWxQSwUG&#10;AAAAAAYABgBZAQAAigUAAAAA&#10;">
                      <v:fill on="t" focussize="0,0"/>
                      <v:stroke color="#000000" joinstyle="miter"/>
                      <v:imagedata o:title=""/>
                      <o:lock v:ext="edit" aspectratio="f"/>
                      <v:textbox>
                        <w:txbxContent>
                          <w:p>
                            <w:pPr>
                              <w:ind w:left="0" w:leftChars="0" w:firstLine="0" w:firstLineChars="0"/>
                              <w:jc w:val="both"/>
                              <w:rPr>
                                <w:sz w:val="24"/>
                                <w:szCs w:val="24"/>
                              </w:rPr>
                            </w:pPr>
                            <w:r>
                              <w:rPr>
                                <w:rFonts w:hint="eastAsia"/>
                                <w:sz w:val="24"/>
                                <w:szCs w:val="24"/>
                              </w:rPr>
                              <w:t>纯水制备</w:t>
                            </w:r>
                          </w:p>
                        </w:txbxContent>
                      </v:textbox>
                    </v:shape>
                  </w:pict>
                </mc:Fallback>
              </mc:AlternateContent>
            </w:r>
            <w:r>
              <w:rPr>
                <w:rFonts w:hint="eastAsia"/>
                <w:b w:val="0"/>
                <w:bCs w:val="0"/>
                <w:color w:val="000000"/>
                <w:sz w:val="21"/>
                <w:szCs w:val="21"/>
              </w:rPr>
              <mc:AlternateContent>
                <mc:Choice Requires="wps">
                  <w:drawing>
                    <wp:anchor distT="0" distB="0" distL="114300" distR="114300" simplePos="0" relativeHeight="257638400" behindDoc="0" locked="0" layoutInCell="1" allowOverlap="1">
                      <wp:simplePos x="0" y="0"/>
                      <wp:positionH relativeFrom="column">
                        <wp:posOffset>577850</wp:posOffset>
                      </wp:positionH>
                      <wp:positionV relativeFrom="paragraph">
                        <wp:posOffset>294005</wp:posOffset>
                      </wp:positionV>
                      <wp:extent cx="1905" cy="201295"/>
                      <wp:effectExtent l="37465" t="0" r="36830" b="8255"/>
                      <wp:wrapNone/>
                      <wp:docPr id="154" name="直接箭头连接符 154"/>
                      <wp:cNvGraphicFramePr/>
                      <a:graphic xmlns:a="http://schemas.openxmlformats.org/drawingml/2006/main">
                        <a:graphicData uri="http://schemas.microsoft.com/office/word/2010/wordprocessingShape">
                          <wps:wsp>
                            <wps:cNvCnPr/>
                            <wps:spPr>
                              <a:xfrm flipH="1">
                                <a:off x="0" y="0"/>
                                <a:ext cx="1905" cy="201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5.5pt;margin-top:23.15pt;height:15.85pt;width:0.15pt;z-index:257638400;mso-width-relative:page;mso-height-relative:page;" filled="f" stroked="t" coordsize="21600,21600" o:gfxdata="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9JfZ7YAAAABwEAAA8AAAAAAAAAAQAgAAAAIgAAAGRycy9kb3ducmV2LnhtbFBLAQIUABQA&#10;AAAIAIdO4kDh0ho68AEAALIDAAAOAAAAAAAAAAEAIAAAACcBAABkcnMvZTJvRG9jLnhtbFBLBQYA&#10;AAAABgAGAFkBAACJ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1104" behindDoc="0" locked="0" layoutInCell="1" allowOverlap="1">
                      <wp:simplePos x="0" y="0"/>
                      <wp:positionH relativeFrom="column">
                        <wp:posOffset>955675</wp:posOffset>
                      </wp:positionH>
                      <wp:positionV relativeFrom="paragraph">
                        <wp:posOffset>150495</wp:posOffset>
                      </wp:positionV>
                      <wp:extent cx="294640" cy="0"/>
                      <wp:effectExtent l="0" t="38100" r="10160" b="38100"/>
                      <wp:wrapNone/>
                      <wp:docPr id="155" name="直接箭头连接符 15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25pt;margin-top:11.85pt;height:0pt;width:23.2pt;z-index:257071104;mso-width-relative:page;mso-height-relative:page;" filled="f" stroked="t" coordsize="21600,21600" o:gfxdata="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5&#10;Q9HYAAAACQEAAA8AAAAAAAAAAQAgAAAAIgAAAGRycy9kb3ducmV2LnhtbFBLAQIUABQAAAAIAIdO&#10;4kATSatq6gEAAKUDAAAOAAAAAAAAAAEAIAAAACcBAABkcnMvZTJvRG9jLnhtbFBLBQYAAAAABgAG&#10;AFkBAACD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2128" behindDoc="0" locked="0" layoutInCell="1" allowOverlap="1">
                      <wp:simplePos x="0" y="0"/>
                      <wp:positionH relativeFrom="column">
                        <wp:posOffset>1242060</wp:posOffset>
                      </wp:positionH>
                      <wp:positionV relativeFrom="paragraph">
                        <wp:posOffset>1905</wp:posOffset>
                      </wp:positionV>
                      <wp:extent cx="564515" cy="292100"/>
                      <wp:effectExtent l="5080" t="4445" r="20955" b="8255"/>
                      <wp:wrapNone/>
                      <wp:docPr id="156" name="文本框 156"/>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pPr>
                                  <w:r>
                                    <w:rPr>
                                      <w:rFonts w:hint="eastAsia"/>
                                    </w:rPr>
                                    <w:t>配料</w:t>
                                  </w:r>
                                </w:p>
                              </w:txbxContent>
                            </wps:txbx>
                            <wps:bodyPr upright="1"/>
                          </wps:wsp>
                        </a:graphicData>
                      </a:graphic>
                    </wp:anchor>
                  </w:drawing>
                </mc:Choice>
                <mc:Fallback>
                  <w:pict>
                    <v:shape id="_x0000_s1026" o:spid="_x0000_s1026" o:spt="202" type="#_x0000_t202" style="position:absolute;left:0pt;margin-left:97.8pt;margin-top:0.15pt;height:23pt;width:44.45pt;z-index:257072128;mso-width-relative:page;mso-height-relative:page;" fillcolor="#FFFFFF" filled="t" stroked="t" coordsize="21600,21600" o:gfxdata="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arNS1gAAAAcBAAAPAAAAAAAAAAEAIAAAACIAAABkcnMvZG93bnJldi54bWxQSwECFAAU&#10;AAAACACHTuJAiXfoM/MBAADrAwAADgAAAAAAAAABACAAAAAlAQAAZHJzL2Uyb0RvYy54bWxQSwUG&#10;AAAAAAYABgBZAQAAigUAAAAA&#10;">
                      <v:fill on="t" focussize="0,0"/>
                      <v:stroke color="#000000" joinstyle="miter"/>
                      <v:imagedata o:title=""/>
                      <o:lock v:ext="edit" aspectratio="f"/>
                      <v:textbox>
                        <w:txbxContent>
                          <w:p>
                            <w:pPr>
                              <w:ind w:left="0" w:leftChars="0" w:firstLine="0" w:firstLineChars="0"/>
                              <w:jc w:val="both"/>
                            </w:pPr>
                            <w:r>
                              <w:rPr>
                                <w:rFonts w:hint="eastAsia"/>
                              </w:rPr>
                              <w:t>配料</w:t>
                            </w:r>
                          </w:p>
                        </w:txbxContent>
                      </v:textbox>
                    </v:shape>
                  </w:pict>
                </mc:Fallback>
              </mc:AlternateContent>
            </w:r>
            <w:r>
              <w:rPr>
                <w:b/>
                <w:sz w:val="21"/>
                <w:szCs w:val="21"/>
                <w:highlight w:val="green"/>
              </w:rPr>
              <mc:AlternateContent>
                <mc:Choice Requires="wps">
                  <w:drawing>
                    <wp:anchor distT="0" distB="0" distL="114300" distR="114300" simplePos="0" relativeHeight="257077248" behindDoc="0" locked="0" layoutInCell="1" allowOverlap="1">
                      <wp:simplePos x="0" y="0"/>
                      <wp:positionH relativeFrom="column">
                        <wp:posOffset>3800475</wp:posOffset>
                      </wp:positionH>
                      <wp:positionV relativeFrom="paragraph">
                        <wp:posOffset>166370</wp:posOffset>
                      </wp:positionV>
                      <wp:extent cx="259715" cy="1905"/>
                      <wp:effectExtent l="0" t="36830" r="6985" b="37465"/>
                      <wp:wrapNone/>
                      <wp:docPr id="157" name="直接箭头连接符 157"/>
                      <wp:cNvGraphicFramePr/>
                      <a:graphic xmlns:a="http://schemas.openxmlformats.org/drawingml/2006/main">
                        <a:graphicData uri="http://schemas.microsoft.com/office/word/2010/wordprocessingShape">
                          <wps:wsp>
                            <wps:cNvCnPr/>
                            <wps:spPr>
                              <a:xfrm>
                                <a:off x="0" y="0"/>
                                <a:ext cx="25971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9.25pt;margin-top:13.1pt;height:0.15pt;width:20.45pt;z-index:257077248;mso-width-relative:page;mso-height-relative:page;" filled="f" stroked="t" coordsize="21600,21600" o:gfxdata="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8Ns2tkAAAAJAQAADwAAAAAAAAABACAAAAAiAAAAZHJzL2Rvd25yZXYueG1sUEsBAhQAFAAAAAgA&#10;h07iQBvAX7jrAQAAqAMAAA4AAAAAAAAAAQAgAAAAKAEAAGRycy9lMm9Eb2MueG1sUEsFBgAAAAAG&#10;AAYAWQEAAIUFA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6224" behindDoc="0" locked="0" layoutInCell="1" allowOverlap="1">
                      <wp:simplePos x="0" y="0"/>
                      <wp:positionH relativeFrom="column">
                        <wp:posOffset>3206115</wp:posOffset>
                      </wp:positionH>
                      <wp:positionV relativeFrom="paragraph">
                        <wp:posOffset>9525</wp:posOffset>
                      </wp:positionV>
                      <wp:extent cx="578485" cy="292100"/>
                      <wp:effectExtent l="4445" t="4445" r="7620" b="8255"/>
                      <wp:wrapNone/>
                      <wp:docPr id="158" name="文本框 158"/>
                      <wp:cNvGraphicFramePr/>
                      <a:graphic xmlns:a="http://schemas.openxmlformats.org/drawingml/2006/main">
                        <a:graphicData uri="http://schemas.microsoft.com/office/word/2010/wordprocessingShape">
                          <wps:wsp>
                            <wps:cNvSpPr txBox="1"/>
                            <wps:spPr>
                              <a:xfrm>
                                <a:off x="0" y="0"/>
                                <a:ext cx="57848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定容</w:t>
                                  </w:r>
                                </w:p>
                              </w:txbxContent>
                            </wps:txbx>
                            <wps:bodyPr upright="1"/>
                          </wps:wsp>
                        </a:graphicData>
                      </a:graphic>
                    </wp:anchor>
                  </w:drawing>
                </mc:Choice>
                <mc:Fallback>
                  <w:pict>
                    <v:shape id="_x0000_s1026" o:spid="_x0000_s1026" o:spt="202" type="#_x0000_t202" style="position:absolute;left:0pt;margin-left:252.45pt;margin-top:0.75pt;height:23pt;width:45.55pt;z-index:257076224;mso-width-relative:page;mso-height-relative:page;" fillcolor="#FFFFFF" filled="t" stroked="t" coordsize="21600,21600" o:gfxdata="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YEmYNgAAAAIAQAADwAAAAAAAAABACAAAAAiAAAAZHJzL2Rvd25yZXYueG1sUEsBAhQA&#10;FAAAAAgAh07iQFoo2nryAQAA6wMAAA4AAAAAAAAAAQAgAAAAJwEAAGRycy9lMm9Eb2MueG1sUEsF&#10;BgAAAAAGAAYAWQEAAIsFAAAAAA==&#10;">
                      <v:fill on="t" focussize="0,0"/>
                      <v:stroke color="#000000" joinstyle="miter"/>
                      <v:imagedata o:title=""/>
                      <o:lock v:ext="edit" aspectratio="f"/>
                      <v:textbox>
                        <w:txbxContent>
                          <w:p>
                            <w:pPr>
                              <w:ind w:left="0" w:leftChars="0" w:firstLine="0" w:firstLineChars="0"/>
                            </w:pPr>
                            <w:r>
                              <w:rPr>
                                <w:rFonts w:hint="eastAsia"/>
                              </w:rPr>
                              <w:t>定容</w:t>
                            </w:r>
                          </w:p>
                        </w:txbxContent>
                      </v:textbox>
                    </v:shape>
                  </w:pict>
                </mc:Fallback>
              </mc:AlternateContent>
            </w:r>
            <w:r>
              <w:rPr>
                <w:b/>
                <w:sz w:val="21"/>
                <w:szCs w:val="21"/>
                <w:highlight w:val="green"/>
              </w:rPr>
              <mc:AlternateContent>
                <mc:Choice Requires="wps">
                  <w:drawing>
                    <wp:anchor distT="0" distB="0" distL="114300" distR="114300" simplePos="0" relativeHeight="257074176" behindDoc="0" locked="0" layoutInCell="1" allowOverlap="1">
                      <wp:simplePos x="0" y="0"/>
                      <wp:positionH relativeFrom="column">
                        <wp:posOffset>2100580</wp:posOffset>
                      </wp:positionH>
                      <wp:positionV relativeFrom="paragraph">
                        <wp:posOffset>17780</wp:posOffset>
                      </wp:positionV>
                      <wp:extent cx="845820" cy="292100"/>
                      <wp:effectExtent l="4445" t="4445" r="6985" b="8255"/>
                      <wp:wrapNone/>
                      <wp:docPr id="159" name="文本框 159"/>
                      <wp:cNvGraphicFramePr/>
                      <a:graphic xmlns:a="http://schemas.openxmlformats.org/drawingml/2006/main">
                        <a:graphicData uri="http://schemas.microsoft.com/office/word/2010/wordprocessingShape">
                          <wps:wsp>
                            <wps:cNvSpPr txBox="1"/>
                            <wps:spPr>
                              <a:xfrm>
                                <a:off x="0" y="0"/>
                                <a:ext cx="8458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溶糖/煮料</w:t>
                                  </w:r>
                                </w:p>
                              </w:txbxContent>
                            </wps:txbx>
                            <wps:bodyPr upright="1"/>
                          </wps:wsp>
                        </a:graphicData>
                      </a:graphic>
                    </wp:anchor>
                  </w:drawing>
                </mc:Choice>
                <mc:Fallback>
                  <w:pict>
                    <v:shape id="_x0000_s1026" o:spid="_x0000_s1026" o:spt="202" type="#_x0000_t202" style="position:absolute;left:0pt;margin-left:165.4pt;margin-top:1.4pt;height:23pt;width:66.6pt;z-index:257074176;mso-width-relative:page;mso-height-relative:page;" fillcolor="#FFFFFF" filled="t" stroked="t" coordsize="21600,21600" o:gfxdata="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gH7E1wAAAAgBAAAPAAAAAAAAAAEAIAAAACIAAABkcnMvZG93bnJldi54bWxQSwECFAAU&#10;AAAACACHTuJA01/fpfIBAADrAwAADgAAAAAAAAABACAAAAAmAQAAZHJzL2Uyb0RvYy54bWxQSwUG&#10;AAAAAAYABgBZAQAAigUAAAAA&#10;">
                      <v:fill on="t" focussize="0,0"/>
                      <v:stroke color="#000000" joinstyle="miter"/>
                      <v:imagedata o:title=""/>
                      <o:lock v:ext="edit" aspectratio="f"/>
                      <v:textbox>
                        <w:txbxContent>
                          <w:p>
                            <w:pPr>
                              <w:ind w:left="0" w:leftChars="0" w:firstLine="0" w:firstLineChars="0"/>
                            </w:pPr>
                            <w:r>
                              <w:rPr>
                                <w:rFonts w:hint="eastAsia"/>
                              </w:rPr>
                              <w:t>溶糖/煮料</w:t>
                            </w:r>
                          </w:p>
                        </w:txbxContent>
                      </v:textbox>
                    </v:shape>
                  </w:pict>
                </mc:Fallback>
              </mc:AlternateContent>
            </w:r>
            <w:r>
              <w:rPr>
                <w:b/>
                <w:sz w:val="21"/>
                <w:szCs w:val="21"/>
                <w:highlight w:val="green"/>
              </w:rPr>
              <mc:AlternateContent>
                <mc:Choice Requires="wps">
                  <w:drawing>
                    <wp:anchor distT="0" distB="0" distL="114300" distR="114300" simplePos="0" relativeHeight="257078272" behindDoc="0" locked="0" layoutInCell="1" allowOverlap="1">
                      <wp:simplePos x="0" y="0"/>
                      <wp:positionH relativeFrom="column">
                        <wp:posOffset>4067175</wp:posOffset>
                      </wp:positionH>
                      <wp:positionV relativeFrom="paragraph">
                        <wp:posOffset>22860</wp:posOffset>
                      </wp:positionV>
                      <wp:extent cx="1033145" cy="297180"/>
                      <wp:effectExtent l="5080" t="5080" r="9525" b="21590"/>
                      <wp:wrapNone/>
                      <wp:docPr id="160" name="文本框 160"/>
                      <wp:cNvGraphicFramePr/>
                      <a:graphic xmlns:a="http://schemas.openxmlformats.org/drawingml/2006/main">
                        <a:graphicData uri="http://schemas.microsoft.com/office/word/2010/wordprocessingShape">
                          <wps:wsp>
                            <wps:cNvSpPr txBox="1"/>
                            <wps:spPr>
                              <a:xfrm>
                                <a:off x="0" y="0"/>
                                <a:ext cx="10331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sz w:val="24"/>
                                      <w:szCs w:val="24"/>
                                    </w:rPr>
                                  </w:pPr>
                                  <w:r>
                                    <w:rPr>
                                      <w:rFonts w:hint="eastAsia"/>
                                      <w:sz w:val="24"/>
                                      <w:szCs w:val="24"/>
                                    </w:rPr>
                                    <w:t>超高温杀菌</w:t>
                                  </w:r>
                                </w:p>
                              </w:txbxContent>
                            </wps:txbx>
                            <wps:bodyPr upright="1"/>
                          </wps:wsp>
                        </a:graphicData>
                      </a:graphic>
                    </wp:anchor>
                  </w:drawing>
                </mc:Choice>
                <mc:Fallback>
                  <w:pict>
                    <v:shape id="_x0000_s1026" o:spid="_x0000_s1026" o:spt="202" type="#_x0000_t202" style="position:absolute;left:0pt;margin-left:320.25pt;margin-top:1.8pt;height:23.4pt;width:81.35pt;z-index:257078272;mso-width-relative:page;mso-height-relative:page;" fillcolor="#FFFFFF" filled="t" stroked="t" coordsize="21600,21600" o:gfxdata="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mjHMzYAAAACAEAAA8AAAAAAAAAAQAgAAAAIgAAAGRycy9kb3ducmV2LnhtbFBLAQIU&#10;ABQAAAAIAIdO4kDGTH+X8wEAAOwDAAAOAAAAAAAAAAEAIAAAACcBAABkcnMvZTJvRG9jLnhtbFBL&#10;BQYAAAAABgAGAFkBAACMBQAAAAA=&#10;">
                      <v:fill on="t" focussize="0,0"/>
                      <v:stroke color="#000000" joinstyle="miter"/>
                      <v:imagedata o:title=""/>
                      <o:lock v:ext="edit" aspectratio="f"/>
                      <v:textbox>
                        <w:txbxContent>
                          <w:p>
                            <w:pPr>
                              <w:ind w:left="0" w:leftChars="0" w:firstLine="0" w:firstLineChars="0"/>
                              <w:rPr>
                                <w:sz w:val="24"/>
                                <w:szCs w:val="24"/>
                              </w:rPr>
                            </w:pPr>
                            <w:r>
                              <w:rPr>
                                <w:rFonts w:hint="eastAsia"/>
                                <w:sz w:val="24"/>
                                <w:szCs w:val="24"/>
                              </w:rPr>
                              <w:t>超高温杀菌</w:t>
                            </w:r>
                          </w:p>
                        </w:txbxContent>
                      </v:textbox>
                    </v:shape>
                  </w:pict>
                </mc:Fallback>
              </mc:AlternateContent>
            </w:r>
          </w:p>
          <w:p>
            <w:pPr>
              <w:spacing w:line="360" w:lineRule="auto"/>
              <w:ind w:firstLine="4722" w:firstLineChars="2240"/>
              <w:rPr>
                <w:rFonts w:hint="eastAsia"/>
                <w:b/>
                <w:sz w:val="21"/>
                <w:szCs w:val="21"/>
              </w:rPr>
            </w:pPr>
            <w:r>
              <w:rPr>
                <w:b/>
                <w:color w:val="FF0000"/>
                <w:sz w:val="21"/>
                <w:szCs w:val="21"/>
              </w:rPr>
              <mc:AlternateContent>
                <mc:Choice Requires="wps">
                  <w:drawing>
                    <wp:anchor distT="0" distB="0" distL="114300" distR="114300" simplePos="0" relativeHeight="257057792" behindDoc="0" locked="0" layoutInCell="1" allowOverlap="1">
                      <wp:simplePos x="0" y="0"/>
                      <wp:positionH relativeFrom="column">
                        <wp:posOffset>2023745</wp:posOffset>
                      </wp:positionH>
                      <wp:positionV relativeFrom="paragraph">
                        <wp:posOffset>172720</wp:posOffset>
                      </wp:positionV>
                      <wp:extent cx="1117600" cy="2921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117600"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少量有机废气</w:t>
                                  </w:r>
                                </w:p>
                              </w:txbxContent>
                            </wps:txbx>
                            <wps:bodyPr lIns="91439" tIns="45720" rIns="91439" bIns="45720" upright="1"/>
                          </wps:wsp>
                        </a:graphicData>
                      </a:graphic>
                    </wp:anchor>
                  </w:drawing>
                </mc:Choice>
                <mc:Fallback>
                  <w:pict>
                    <v:shape id="_x0000_s1026" o:spid="_x0000_s1026" o:spt="202" type="#_x0000_t202" style="position:absolute;left:0pt;margin-left:159.35pt;margin-top:13.6pt;height:23pt;width:88pt;z-index:257057792;mso-width-relative:page;mso-height-relative:page;" filled="f" stroked="f" coordsize="21600,21600" o:gfxdata="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6sEBtkAAAAJAQAADwAAAAAAAAABACAAAAAiAAAAZHJzL2Rvd25yZXYueG1sUEsBAhQAFAAAAAgA&#10;h07iQJR8v/uyAQAAQQMAAA4AAAAAAAAAAQAgAAAAKAEAAGRycy9lMm9Eb2MueG1sUEsFBgAAAAAG&#10;AAYAWQEAAEwFA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少量有机废气</w:t>
                            </w:r>
                          </w:p>
                        </w:txbxContent>
                      </v:textbox>
                    </v:shape>
                  </w:pict>
                </mc:Fallback>
              </mc:AlternateContent>
            </w:r>
            <w:r>
              <w:rPr>
                <w:b/>
                <w:color w:val="FF0000"/>
                <w:sz w:val="21"/>
                <w:szCs w:val="21"/>
              </w:rPr>
              <mc:AlternateContent>
                <mc:Choice Requires="wps">
                  <w:drawing>
                    <wp:anchor distT="0" distB="0" distL="114300" distR="114300" simplePos="0" relativeHeight="258182144" behindDoc="0" locked="0" layoutInCell="1" allowOverlap="1">
                      <wp:simplePos x="0" y="0"/>
                      <wp:positionH relativeFrom="column">
                        <wp:posOffset>351155</wp:posOffset>
                      </wp:positionH>
                      <wp:positionV relativeFrom="paragraph">
                        <wp:posOffset>198755</wp:posOffset>
                      </wp:positionV>
                      <wp:extent cx="1075690" cy="2921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075690" cy="292100"/>
                              </a:xfrm>
                              <a:prstGeom prst="rect">
                                <a:avLst/>
                              </a:prstGeom>
                              <a:noFill/>
                              <a:ln w="9525">
                                <a:noFill/>
                              </a:ln>
                            </wps:spPr>
                            <wps:txbx>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270t/d</w:t>
                                  </w:r>
                                </w:p>
                              </w:txbxContent>
                            </wps:txbx>
                            <wps:bodyPr lIns="91439" tIns="45720" rIns="91439" bIns="45720" upright="1"/>
                          </wps:wsp>
                        </a:graphicData>
                      </a:graphic>
                    </wp:anchor>
                  </w:drawing>
                </mc:Choice>
                <mc:Fallback>
                  <w:pict>
                    <v:shape id="_x0000_s1026" o:spid="_x0000_s1026" o:spt="202" type="#_x0000_t202" style="position:absolute;left:0pt;margin-left:27.65pt;margin-top:15.65pt;height:23pt;width:84.7pt;z-index:258182144;mso-width-relative:page;mso-height-relative:page;" filled="f" stroked="f" coordsize="21600,21600" o:gfxdata="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WqHQ9gAAAAIAQAADwAAAAAAAAABACAAAAAiAAAAZHJzL2Rvd25yZXYueG1sUEsBAhQAFAAAAAgA&#10;h07iQBAyt0yzAQAAQQMAAA4AAAAAAAAAAQAgAAAAJwEAAGRycy9lMm9Eb2MueG1sUEsFBgAAAAAG&#10;AAYAWQEAAEwFA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270t/d</w:t>
                            </w:r>
                          </w:p>
                        </w:txbxContent>
                      </v:textbox>
                    </v:shape>
                  </w:pict>
                </mc:Fallback>
              </mc:AlternateContent>
            </w:r>
            <w:r>
              <w:rPr>
                <w:b/>
                <w:color w:val="FF0000"/>
                <w:sz w:val="21"/>
                <w:szCs w:val="21"/>
              </w:rPr>
              <mc:AlternateContent>
                <mc:Choice Requires="wps">
                  <w:drawing>
                    <wp:anchor distT="0" distB="0" distL="114300" distR="114300" simplePos="0" relativeHeight="257570816" behindDoc="0" locked="0" layoutInCell="1" allowOverlap="1">
                      <wp:simplePos x="0" y="0"/>
                      <wp:positionH relativeFrom="column">
                        <wp:posOffset>3389630</wp:posOffset>
                      </wp:positionH>
                      <wp:positionV relativeFrom="paragraph">
                        <wp:posOffset>149225</wp:posOffset>
                      </wp:positionV>
                      <wp:extent cx="828040" cy="2921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828040" cy="292100"/>
                              </a:xfrm>
                              <a:prstGeom prst="rect">
                                <a:avLst/>
                              </a:prstGeom>
                              <a:noFill/>
                              <a:ln w="9525">
                                <a:noFill/>
                              </a:ln>
                            </wps:spPr>
                            <wps:txbx>
                              <w:txbxContent>
                                <w:p>
                                  <w:pPr>
                                    <w:ind w:left="0" w:leftChars="0" w:firstLine="0" w:firstLineChars="0"/>
                                    <w:rPr>
                                      <w:rFonts w:hint="eastAsia"/>
                                      <w:lang w:eastAsia="zh-CN"/>
                                    </w:rPr>
                                  </w:pPr>
                                  <w:r>
                                    <w:rPr>
                                      <w:rFonts w:hint="eastAsia"/>
                                      <w:lang w:eastAsia="zh-CN"/>
                                    </w:rPr>
                                    <w:t>清洗废水</w:t>
                                  </w:r>
                                </w:p>
                              </w:txbxContent>
                            </wps:txbx>
                            <wps:bodyPr lIns="91439" tIns="45720" rIns="91439" bIns="45720" upright="1"/>
                          </wps:wsp>
                        </a:graphicData>
                      </a:graphic>
                    </wp:anchor>
                  </w:drawing>
                </mc:Choice>
                <mc:Fallback>
                  <w:pict>
                    <v:shape id="_x0000_s1026" o:spid="_x0000_s1026" o:spt="202" type="#_x0000_t202" style="position:absolute;left:0pt;margin-left:266.9pt;margin-top:11.75pt;height:23pt;width:65.2pt;z-index:257570816;mso-width-relative:page;mso-height-relative:page;" filled="f" stroked="f" coordsize="21600,21600" o:gfxdata="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lFkbHZAAAACQEAAA8AAAAAAAAAAQAgAAAAIgAAAGRycy9kb3ducmV2LnhtbFBLAQIUABQAAAAI&#10;AIdO4kBIbAkbswEAAEADAAAOAAAAAAAAAAEAIAAAACgBAABkcnMvZTJvRG9jLnhtbFBLBQYAAAAA&#10;BgAGAFkBAABNBQAAAAA=&#10;">
                      <v:fill on="f" focussize="0,0"/>
                      <v:stroke on="f"/>
                      <v:imagedata o:title=""/>
                      <o:lock v:ext="edit" aspectratio="f"/>
                      <v:textbox inset="7.19992125984252pt,1.27mm,7.19992125984252pt,1.27mm">
                        <w:txbxContent>
                          <w:p>
                            <w:pPr>
                              <w:ind w:left="0" w:leftChars="0" w:firstLine="0" w:firstLineChars="0"/>
                              <w:rPr>
                                <w:rFonts w:hint="eastAsia"/>
                                <w:lang w:eastAsia="zh-CN"/>
                              </w:rPr>
                            </w:pPr>
                            <w:r>
                              <w:rPr>
                                <w:rFonts w:hint="eastAsia"/>
                                <w:lang w:eastAsia="zh-CN"/>
                              </w:rPr>
                              <w:t>清洗废水</w:t>
                            </w:r>
                          </w:p>
                        </w:txbxContent>
                      </v:textbox>
                    </v:shape>
                  </w:pict>
                </mc:Fallback>
              </mc:AlternateContent>
            </w:r>
            <w:r>
              <w:rPr>
                <w:rFonts w:hint="eastAsia"/>
                <w:color w:val="000000"/>
                <w:sz w:val="21"/>
                <w:szCs w:val="21"/>
              </w:rPr>
              <w:t xml:space="preserve">        </w:t>
            </w:r>
          </w:p>
          <w:p>
            <w:pPr>
              <w:spacing w:line="360" w:lineRule="auto"/>
              <w:jc w:val="center"/>
              <w:rPr>
                <w:rFonts w:hAnsi="宋体"/>
                <w:b/>
                <w:sz w:val="21"/>
                <w:szCs w:val="21"/>
                <w:highlight w:val="green"/>
              </w:rPr>
            </w:pPr>
            <w:r>
              <w:rPr>
                <w:rFonts w:hint="eastAsia"/>
                <w:b w:val="0"/>
                <w:bCs w:val="0"/>
                <w:color w:val="000000"/>
                <w:sz w:val="21"/>
                <w:szCs w:val="21"/>
              </w:rPr>
              <mc:AlternateContent>
                <mc:Choice Requires="wps">
                  <w:drawing>
                    <wp:anchor distT="0" distB="0" distL="114300" distR="114300" simplePos="0" relativeHeight="257094656" behindDoc="0" locked="0" layoutInCell="1" allowOverlap="1">
                      <wp:simplePos x="0" y="0"/>
                      <wp:positionH relativeFrom="column">
                        <wp:posOffset>3676650</wp:posOffset>
                      </wp:positionH>
                      <wp:positionV relativeFrom="paragraph">
                        <wp:posOffset>90170</wp:posOffset>
                      </wp:positionV>
                      <wp:extent cx="4445" cy="139065"/>
                      <wp:effectExtent l="36195" t="0" r="35560" b="13335"/>
                      <wp:wrapNone/>
                      <wp:docPr id="167" name="直接箭头连接符 167"/>
                      <wp:cNvGraphicFramePr/>
                      <a:graphic xmlns:a="http://schemas.openxmlformats.org/drawingml/2006/main">
                        <a:graphicData uri="http://schemas.microsoft.com/office/word/2010/wordprocessingShape">
                          <wps:wsp>
                            <wps:cNvCnPr/>
                            <wps:spPr>
                              <a:xfrm flipV="1">
                                <a:off x="0" y="0"/>
                                <a:ext cx="4445" cy="139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9.5pt;margin-top:7.1pt;height:10.95pt;width:0.35pt;z-index:257094656;mso-width-relative:page;mso-height-relative:page;" filled="f" stroked="t" coordsize="21600,21600" o:gfxdata="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6SsfZAAAACQEAAA8AAAAAAAAAAQAgAAAAIgAAAGRycy9kb3ducmV2LnhtbFBLAQIU&#10;ABQAAAAIAIdO4kAXMdLS8gEAALIDAAAOAAAAAAAAAAEAIAAAACgBAABkcnMvZTJvRG9jLnhtbFBL&#10;BQYAAAAABgAGAFkBAACM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80320" behindDoc="0" locked="0" layoutInCell="1" allowOverlap="1">
                      <wp:simplePos x="0" y="0"/>
                      <wp:positionH relativeFrom="column">
                        <wp:posOffset>5089525</wp:posOffset>
                      </wp:positionH>
                      <wp:positionV relativeFrom="paragraph">
                        <wp:posOffset>251460</wp:posOffset>
                      </wp:positionV>
                      <wp:extent cx="762000" cy="292100"/>
                      <wp:effectExtent l="4445" t="4445" r="14605" b="8255"/>
                      <wp:wrapNone/>
                      <wp:docPr id="168" name="文本框 168"/>
                      <wp:cNvGraphicFramePr/>
                      <a:graphic xmlns:a="http://schemas.openxmlformats.org/drawingml/2006/main">
                        <a:graphicData uri="http://schemas.microsoft.com/office/word/2010/wordprocessingShape">
                          <wps:wsp>
                            <wps:cNvSpPr txBox="1"/>
                            <wps:spPr>
                              <a:xfrm>
                                <a:off x="0" y="0"/>
                                <a:ext cx="7620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z w:val="21"/>
                                      <w:szCs w:val="21"/>
                                    </w:rPr>
                                  </w:pPr>
                                  <w:r>
                                    <w:rPr>
                                      <w:rFonts w:hint="eastAsia"/>
                                      <w:sz w:val="21"/>
                                      <w:szCs w:val="21"/>
                                    </w:rPr>
                                    <w:t>无菌灌装</w:t>
                                  </w:r>
                                </w:p>
                              </w:txbxContent>
                            </wps:txbx>
                            <wps:bodyPr upright="1"/>
                          </wps:wsp>
                        </a:graphicData>
                      </a:graphic>
                    </wp:anchor>
                  </w:drawing>
                </mc:Choice>
                <mc:Fallback>
                  <w:pict>
                    <v:shape id="_x0000_s1026" o:spid="_x0000_s1026" o:spt="202" type="#_x0000_t202" style="position:absolute;left:0pt;margin-left:400.75pt;margin-top:19.8pt;height:23pt;width:60pt;z-index:257080320;mso-width-relative:page;mso-height-relative:page;" fillcolor="#FFFFFF" filled="t" stroked="t" coordsize="21600,21600" o:gfxdata="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gBpHHXAAAACQEAAA8AAAAAAAAAAQAgAAAAIgAAAGRycy9kb3ducmV2LnhtbFBLAQIUABQA&#10;AAAIAIdO4kCo5E7f8QEAAOsDAAAOAAAAAAAAAAEAIAAAACYBAABkcnMvZTJvRG9jLnhtbFBLBQYA&#10;AAAABgAGAFkBAACJBQAAAAA=&#10;">
                      <v:fill on="t" focussize="0,0"/>
                      <v:stroke color="#000000" joinstyle="miter"/>
                      <v:imagedata o:title=""/>
                      <o:lock v:ext="edit" aspectratio="f"/>
                      <v:textbox>
                        <w:txbxContent>
                          <w:p>
                            <w:pPr>
                              <w:ind w:left="0" w:leftChars="0" w:firstLine="0" w:firstLineChars="0"/>
                              <w:jc w:val="both"/>
                              <w:rPr>
                                <w:sz w:val="21"/>
                                <w:szCs w:val="21"/>
                              </w:rPr>
                            </w:pPr>
                            <w:r>
                              <w:rPr>
                                <w:rFonts w:hint="eastAsia"/>
                                <w:sz w:val="21"/>
                                <w:szCs w:val="21"/>
                              </w:rPr>
                              <w:t>无菌灌装</w:t>
                            </w:r>
                          </w:p>
                        </w:txbxContent>
                      </v:textbox>
                    </v:shape>
                  </w:pict>
                </mc:Fallback>
              </mc:AlternateContent>
            </w:r>
            <w:r>
              <w:rPr>
                <w:b/>
                <w:sz w:val="21"/>
                <w:szCs w:val="21"/>
                <w:highlight w:val="green"/>
              </w:rPr>
              <mc:AlternateContent>
                <mc:Choice Requires="wps">
                  <w:drawing>
                    <wp:anchor distT="0" distB="0" distL="114300" distR="114300" simplePos="0" relativeHeight="257082368" behindDoc="0" locked="0" layoutInCell="1" allowOverlap="1">
                      <wp:simplePos x="0" y="0"/>
                      <wp:positionH relativeFrom="column">
                        <wp:posOffset>4283075</wp:posOffset>
                      </wp:positionH>
                      <wp:positionV relativeFrom="paragraph">
                        <wp:posOffset>257810</wp:posOffset>
                      </wp:positionV>
                      <wp:extent cx="533400" cy="269240"/>
                      <wp:effectExtent l="4445" t="4445" r="14605" b="12065"/>
                      <wp:wrapNone/>
                      <wp:docPr id="169" name="矩形 169"/>
                      <wp:cNvGraphicFramePr/>
                      <a:graphic xmlns:a="http://schemas.openxmlformats.org/drawingml/2006/main">
                        <a:graphicData uri="http://schemas.microsoft.com/office/word/2010/wordprocessingShape">
                          <wps:wsp>
                            <wps:cNvSpPr/>
                            <wps:spPr>
                              <a:xfrm>
                                <a:off x="0" y="0"/>
                                <a:ext cx="53340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zCs w:val="21"/>
                                    </w:rPr>
                                  </w:pPr>
                                  <w:r>
                                    <w:rPr>
                                      <w:rFonts w:hint="eastAsia"/>
                                      <w:szCs w:val="21"/>
                                    </w:rPr>
                                    <w:t>吹干</w:t>
                                  </w:r>
                                </w:p>
                              </w:txbxContent>
                            </wps:txbx>
                            <wps:bodyPr upright="1"/>
                          </wps:wsp>
                        </a:graphicData>
                      </a:graphic>
                    </wp:anchor>
                  </w:drawing>
                </mc:Choice>
                <mc:Fallback>
                  <w:pict>
                    <v:rect id="_x0000_s1026" o:spid="_x0000_s1026" o:spt="1" style="position:absolute;left:0pt;margin-left:337.25pt;margin-top:20.3pt;height:21.2pt;width:42pt;z-index:257082368;mso-width-relative:page;mso-height-relative:page;" fillcolor="#FFFFFF" filled="t" stroked="t" coordsize="21600,21600" o:gfxdata="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Ng+M2AAAAAkBAAAPAAAAAAAAAAEAIAAAACIAAABkcnMvZG93bnJldi54bWxQSwECFAAUAAAACACH&#10;TuJAoEGgXusBAADeAwAADgAAAAAAAAABACAAAAAnAQAAZHJzL2Uyb0RvYy54bWxQSwUGAAAAAAYA&#10;BgBZAQAAhAUAAAAA&#10;">
                      <v:fill on="t" focussize="0,0"/>
                      <v:stroke color="#000000" joinstyle="miter"/>
                      <v:imagedata o:title=""/>
                      <o:lock v:ext="edit" aspectratio="f"/>
                      <v:textbox>
                        <w:txbxContent>
                          <w:p>
                            <w:pPr>
                              <w:ind w:left="0" w:leftChars="0" w:firstLine="0" w:firstLineChars="0"/>
                              <w:jc w:val="both"/>
                              <w:rPr>
                                <w:szCs w:val="21"/>
                              </w:rPr>
                            </w:pPr>
                            <w:r>
                              <w:rPr>
                                <w:rFonts w:hint="eastAsia"/>
                                <w:szCs w:val="21"/>
                              </w:rPr>
                              <w:t>吹干</w:t>
                            </w:r>
                          </w:p>
                        </w:txbxContent>
                      </v:textbox>
                    </v:rect>
                  </w:pict>
                </mc:Fallback>
              </mc:AlternateContent>
            </w:r>
            <w:r>
              <w:rPr>
                <w:b/>
                <w:sz w:val="21"/>
                <w:szCs w:val="21"/>
                <w:highlight w:val="green"/>
              </w:rPr>
              <mc:AlternateContent>
                <mc:Choice Requires="wps">
                  <w:drawing>
                    <wp:anchor distT="0" distB="0" distL="114300" distR="114300" simplePos="0" relativeHeight="257081344" behindDoc="0" locked="0" layoutInCell="1" allowOverlap="1">
                      <wp:simplePos x="0" y="0"/>
                      <wp:positionH relativeFrom="column">
                        <wp:posOffset>3420745</wp:posOffset>
                      </wp:positionH>
                      <wp:positionV relativeFrom="paragraph">
                        <wp:posOffset>249555</wp:posOffset>
                      </wp:positionV>
                      <wp:extent cx="525145" cy="292100"/>
                      <wp:effectExtent l="4445" t="5080" r="22860" b="7620"/>
                      <wp:wrapNone/>
                      <wp:docPr id="170" name="文本框 170"/>
                      <wp:cNvGraphicFramePr/>
                      <a:graphic xmlns:a="http://schemas.openxmlformats.org/drawingml/2006/main">
                        <a:graphicData uri="http://schemas.microsoft.com/office/word/2010/wordprocessingShape">
                          <wps:wsp>
                            <wps:cNvSpPr txBox="1"/>
                            <wps:spPr>
                              <a:xfrm>
                                <a:off x="0" y="0"/>
                                <a:ext cx="52514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洗瓶</w:t>
                                  </w:r>
                                </w:p>
                              </w:txbxContent>
                            </wps:txbx>
                            <wps:bodyPr upright="1"/>
                          </wps:wsp>
                        </a:graphicData>
                      </a:graphic>
                    </wp:anchor>
                  </w:drawing>
                </mc:Choice>
                <mc:Fallback>
                  <w:pict>
                    <v:shape id="_x0000_s1026" o:spid="_x0000_s1026" o:spt="202" type="#_x0000_t202" style="position:absolute;left:0pt;margin-left:269.35pt;margin-top:19.65pt;height:23pt;width:41.35pt;z-index:257081344;mso-width-relative:page;mso-height-relative:page;" fillcolor="#FFFFFF" filled="t" stroked="t" coordsize="21600,21600" o:gfxdata="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fmqA2AAAAAkBAAAPAAAAAAAAAAEAIAAAACIAAABkcnMvZG93bnJldi54bWxQSwECFAAU&#10;AAAACACHTuJAjg3B5fEBAADrAwAADgAAAAAAAAABACAAAAAnAQAAZHJzL2Uyb0RvYy54bWxQSwUG&#10;AAAAAAYABgBZAQAAigUAAAAA&#10;">
                      <v:fill on="t" focussize="0,0"/>
                      <v:stroke color="#000000" joinstyle="miter"/>
                      <v:imagedata o:title=""/>
                      <o:lock v:ext="edit" aspectratio="f"/>
                      <v:textbox>
                        <w:txbxContent>
                          <w:p>
                            <w:pPr>
                              <w:ind w:left="0" w:leftChars="0" w:firstLine="0" w:firstLineChars="0"/>
                            </w:pPr>
                            <w:r>
                              <w:rPr>
                                <w:rFonts w:hint="eastAsia"/>
                              </w:rPr>
                              <w:t>洗瓶</w:t>
                            </w:r>
                          </w:p>
                        </w:txbxContent>
                      </v:textbox>
                    </v:shape>
                  </w:pict>
                </mc:Fallback>
              </mc:AlternateContent>
            </w:r>
            <w:r>
              <w:rPr>
                <w:b w:val="0"/>
                <w:bCs w:val="0"/>
                <w:sz w:val="21"/>
                <w:szCs w:val="21"/>
              </w:rPr>
              <mc:AlternateContent>
                <mc:Choice Requires="wps">
                  <w:drawing>
                    <wp:anchor distT="0" distB="0" distL="114300" distR="114300" simplePos="0" relativeHeight="257118208" behindDoc="0" locked="0" layoutInCell="1" allowOverlap="1">
                      <wp:simplePos x="0" y="0"/>
                      <wp:positionH relativeFrom="column">
                        <wp:posOffset>2595880</wp:posOffset>
                      </wp:positionH>
                      <wp:positionV relativeFrom="paragraph">
                        <wp:posOffset>136525</wp:posOffset>
                      </wp:positionV>
                      <wp:extent cx="1270" cy="116840"/>
                      <wp:effectExtent l="37465" t="0" r="37465" b="16510"/>
                      <wp:wrapNone/>
                      <wp:docPr id="171" name="直接箭头连接符 171"/>
                      <wp:cNvGraphicFramePr/>
                      <a:graphic xmlns:a="http://schemas.openxmlformats.org/drawingml/2006/main">
                        <a:graphicData uri="http://schemas.microsoft.com/office/word/2010/wordprocessingShape">
                          <wps:wsp>
                            <wps:cNvCnPr/>
                            <wps:spPr>
                              <a:xfrm flipH="1" flipV="1">
                                <a:off x="0" y="0"/>
                                <a:ext cx="1270" cy="116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04.4pt;margin-top:10.75pt;height:9.2pt;width:0.1pt;z-index:257118208;mso-width-relative:page;mso-height-relative:page;" filled="f" stroked="t" coordsize="21600,21600" o:gfxdata="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9v0W7YAAAACQEAAA8AAAAAAAAAAQAgAAAAIgAAAGRycy9kb3ducmV2Lnht&#10;bFBLAQIUABQAAAAIAIdO4kDroIAU+QEAALwDAAAOAAAAAAAAAAEAIAAAACcBAABkcnMvZTJvRG9j&#10;LnhtbFBLBQYAAAAABgAGAFkBAACS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57079296" behindDoc="0" locked="0" layoutInCell="1" allowOverlap="1">
                      <wp:simplePos x="0" y="0"/>
                      <wp:positionH relativeFrom="column">
                        <wp:posOffset>2095500</wp:posOffset>
                      </wp:positionH>
                      <wp:positionV relativeFrom="paragraph">
                        <wp:posOffset>263525</wp:posOffset>
                      </wp:positionV>
                      <wp:extent cx="972820" cy="292100"/>
                      <wp:effectExtent l="4445" t="4445" r="13335" b="8255"/>
                      <wp:wrapNone/>
                      <wp:docPr id="172" name="文本框 172"/>
                      <wp:cNvGraphicFramePr/>
                      <a:graphic xmlns:a="http://schemas.openxmlformats.org/drawingml/2006/main">
                        <a:graphicData uri="http://schemas.microsoft.com/office/word/2010/wordprocessingShape">
                          <wps:wsp>
                            <wps:cNvSpPr txBox="1"/>
                            <wps:spPr>
                              <a:xfrm>
                                <a:off x="0" y="0"/>
                                <a:ext cx="9728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吹瓶生产线</w:t>
                                  </w:r>
                                </w:p>
                              </w:txbxContent>
                            </wps:txbx>
                            <wps:bodyPr upright="1"/>
                          </wps:wsp>
                        </a:graphicData>
                      </a:graphic>
                    </wp:anchor>
                  </w:drawing>
                </mc:Choice>
                <mc:Fallback>
                  <w:pict>
                    <v:shape id="_x0000_s1026" o:spid="_x0000_s1026" o:spt="202" type="#_x0000_t202" style="position:absolute;left:0pt;margin-left:165pt;margin-top:20.75pt;height:23pt;width:76.6pt;z-index:257079296;mso-width-relative:page;mso-height-relative:page;" fillcolor="#FFFFFF" filled="t" stroked="t" coordsize="21600,21600" o:gfxdata="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3Px3ZAAAACQEAAA8AAAAAAAAAAQAgAAAAIgAAAGRycy9kb3ducmV2LnhtbFBLAQIU&#10;ABQAAAAIAIdO4kDLkutH8gEAAOsDAAAOAAAAAAAAAAEAIAAAACgBAABkcnMvZTJvRG9jLnhtbFBL&#10;BQYAAAAABgAGAFkBAACMBQAAAAA=&#10;">
                      <v:fill on="t" focussize="0,0"/>
                      <v:stroke color="#000000" joinstyle="miter"/>
                      <v:imagedata o:title=""/>
                      <o:lock v:ext="edit" aspectratio="f"/>
                      <v:textbox>
                        <w:txbxContent>
                          <w:p>
                            <w:pPr>
                              <w:ind w:left="0" w:leftChars="0" w:firstLine="0" w:firstLineChars="0"/>
                            </w:pPr>
                            <w:r>
                              <w:rPr>
                                <w:rFonts w:hint="eastAsia"/>
                              </w:rPr>
                              <w:t>吹瓶生产线</w:t>
                            </w:r>
                          </w:p>
                        </w:txbxContent>
                      </v:textbox>
                    </v:shape>
                  </w:pict>
                </mc:Fallback>
              </mc:AlternateContent>
            </w:r>
            <w:r>
              <w:rPr>
                <w:b/>
                <w:sz w:val="21"/>
                <w:szCs w:val="21"/>
              </w:rPr>
              <mc:AlternateContent>
                <mc:Choice Requires="wps">
                  <w:drawing>
                    <wp:anchor distT="0" distB="0" distL="114300" distR="114300" simplePos="0" relativeHeight="257084416" behindDoc="0" locked="0" layoutInCell="1" allowOverlap="1">
                      <wp:simplePos x="0" y="0"/>
                      <wp:positionH relativeFrom="column">
                        <wp:posOffset>996950</wp:posOffset>
                      </wp:positionH>
                      <wp:positionV relativeFrom="paragraph">
                        <wp:posOffset>241935</wp:posOffset>
                      </wp:positionV>
                      <wp:extent cx="800100" cy="297180"/>
                      <wp:effectExtent l="4445" t="4445" r="14605" b="22225"/>
                      <wp:wrapNone/>
                      <wp:docPr id="173" name="矩形 173"/>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PET原料</w:t>
                                  </w:r>
                                </w:p>
                              </w:txbxContent>
                            </wps:txbx>
                            <wps:bodyPr upright="1"/>
                          </wps:wsp>
                        </a:graphicData>
                      </a:graphic>
                    </wp:anchor>
                  </w:drawing>
                </mc:Choice>
                <mc:Fallback>
                  <w:pict>
                    <v:rect id="_x0000_s1026" o:spid="_x0000_s1026" o:spt="1" style="position:absolute;left:0pt;margin-left:78.5pt;margin-top:19.05pt;height:23.4pt;width:63pt;z-index:257084416;mso-width-relative:page;mso-height-relative:page;" fillcolor="#FFFFFF" filled="t" stroked="t" coordsize="21600,21600" o:gfxdata="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RW&#10;YvXYAAAACQEAAA8AAAAAAAAAAQAgAAAAIgAAAGRycy9kb3ducmV2LnhtbFBLAQIUABQAAAAIAIdO&#10;4kBfhhXd6gEAAN4DAAAOAAAAAAAAAAEAIAAAACc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PET原料</w:t>
                            </w:r>
                          </w:p>
                        </w:txbxContent>
                      </v:textbox>
                    </v:rect>
                  </w:pict>
                </mc:Fallback>
              </mc:AlternateContent>
            </w:r>
          </w:p>
          <w:p>
            <w:pPr>
              <w:widowControl/>
              <w:autoSpaceDE w:val="0"/>
              <w:autoSpaceDN w:val="0"/>
              <w:spacing w:line="360" w:lineRule="auto"/>
              <w:ind w:firstLine="476" w:firstLineChars="227"/>
              <w:rPr>
                <w:rFonts w:hint="eastAsia" w:hAnsi="宋体"/>
                <w:b/>
                <w:sz w:val="21"/>
                <w:szCs w:val="21"/>
              </w:rPr>
            </w:pPr>
            <w:r>
              <w:rPr>
                <w:sz w:val="21"/>
                <w:szCs w:val="21"/>
                <w:highlight w:val="none"/>
              </w:rPr>
              <mc:AlternateContent>
                <mc:Choice Requires="wps">
                  <w:drawing>
                    <wp:anchor distT="0" distB="0" distL="114300" distR="114300" simplePos="0" relativeHeight="263655424" behindDoc="0" locked="0" layoutInCell="1" allowOverlap="1">
                      <wp:simplePos x="0" y="0"/>
                      <wp:positionH relativeFrom="column">
                        <wp:posOffset>4985385</wp:posOffset>
                      </wp:positionH>
                      <wp:positionV relativeFrom="paragraph">
                        <wp:posOffset>158750</wp:posOffset>
                      </wp:positionV>
                      <wp:extent cx="397510" cy="572135"/>
                      <wp:effectExtent l="0" t="0" r="18415" b="40640"/>
                      <wp:wrapNone/>
                      <wp:docPr id="174" name="肘形连接符 174"/>
                      <wp:cNvGraphicFramePr/>
                      <a:graphic xmlns:a="http://schemas.openxmlformats.org/drawingml/2006/main">
                        <a:graphicData uri="http://schemas.microsoft.com/office/word/2010/wordprocessingShape">
                          <wps:wsp>
                            <wps:cNvCnPr>
                              <a:stCxn id="168" idx="2"/>
                              <a:endCxn id="181" idx="3"/>
                            </wps:cNvCnPr>
                            <wps:spPr>
                              <a:xfrm rot="5400000">
                                <a:off x="0" y="0"/>
                                <a:ext cx="397510" cy="5721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392.55pt;margin-top:12.5pt;height:45.05pt;width:31.3pt;rotation:5898240f;z-index:263655424;mso-width-relative:page;mso-height-relative:page;" filled="f" stroked="t" coordsize="21600,21600" o:gfxdata="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fx+DYAAAACgEAAA8AAAAA&#10;AAAAAQAgAAAAIgAAAGRycy9kb3ducmV2LnhtbFBLAQIUABQAAAAIAIdO4kDatiLlFAIAAPwDAAAO&#10;AAAAAAAAAAEAIAAAACcBAABkcnMvZTJvRG9jLnhtbFBLBQYAAAAABgAGAFkBAACtBQAAAAA=&#10;">
                      <v:fill on="f" focussize="0,0"/>
                      <v:stroke color="#000000" joinstyle="miter" endarrow="block"/>
                      <v:imagedata o:title=""/>
                      <o:lock v:ext="edit" aspectratio="f"/>
                    </v:shape>
                  </w:pict>
                </mc:Fallback>
              </mc:AlternateContent>
            </w:r>
            <w:r>
              <w:rPr>
                <w:rFonts w:hint="eastAsia"/>
                <w:b w:val="0"/>
                <w:bCs w:val="0"/>
                <w:color w:val="000000"/>
                <w:sz w:val="21"/>
                <w:szCs w:val="21"/>
              </w:rPr>
              <mc:AlternateContent>
                <mc:Choice Requires="wps">
                  <w:drawing>
                    <wp:anchor distT="0" distB="0" distL="114300" distR="114300" simplePos="0" relativeHeight="257117184" behindDoc="0" locked="0" layoutInCell="1" allowOverlap="1">
                      <wp:simplePos x="0" y="0"/>
                      <wp:positionH relativeFrom="column">
                        <wp:posOffset>3961765</wp:posOffset>
                      </wp:positionH>
                      <wp:positionV relativeFrom="paragraph">
                        <wp:posOffset>109855</wp:posOffset>
                      </wp:positionV>
                      <wp:extent cx="321310" cy="4445"/>
                      <wp:effectExtent l="0" t="34925" r="2540" b="36830"/>
                      <wp:wrapNone/>
                      <wp:docPr id="175" name="直接箭头连接符 175"/>
                      <wp:cNvGraphicFramePr/>
                      <a:graphic xmlns:a="http://schemas.openxmlformats.org/drawingml/2006/main">
                        <a:graphicData uri="http://schemas.microsoft.com/office/word/2010/wordprocessingShape">
                          <wps:wsp>
                            <wps:cNvCnPr/>
                            <wps:spPr>
                              <a:xfrm>
                                <a:off x="0" y="0"/>
                                <a:ext cx="321310"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1.95pt;margin-top:8.65pt;height:0.35pt;width:25.3pt;z-index:257117184;mso-width-relative:page;mso-height-relative:page;" filled="f" stroked="t" coordsize="21600,21600" o:gfxdata="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2hZ/aAAAACQEAAA8AAAAAAAAAAQAgAAAAIgAAAGRycy9kb3ducmV2LnhtbFBLAQIUABQA&#10;AAAIAIdO4kAig4GN7gEAAKgDAAAOAAAAAAAAAAEAIAAAACkBAABkcnMvZTJvRG9jLnhtbFBLBQYA&#10;AAAABgAGAFkBAACJBQAAAAA=&#10;">
                      <v:fill on="f" focussize="0,0"/>
                      <v:stroke color="#000000" joinstyle="round" endarrow="block"/>
                      <v:imagedata o:title=""/>
                      <o:lock v:ext="edit" aspectratio="f"/>
                    </v:shape>
                  </w:pict>
                </mc:Fallback>
              </mc:AlternateContent>
            </w:r>
            <w:r>
              <w:rPr>
                <w:b w:val="0"/>
                <w:bCs w:val="0"/>
                <w:sz w:val="21"/>
                <w:szCs w:val="21"/>
              </w:rPr>
              <mc:AlternateContent>
                <mc:Choice Requires="wps">
                  <w:drawing>
                    <wp:anchor distT="0" distB="0" distL="114300" distR="114300" simplePos="0" relativeHeight="257083392" behindDoc="0" locked="0" layoutInCell="1" allowOverlap="1">
                      <wp:simplePos x="0" y="0"/>
                      <wp:positionH relativeFrom="column">
                        <wp:posOffset>4814570</wp:posOffset>
                      </wp:positionH>
                      <wp:positionV relativeFrom="paragraph">
                        <wp:posOffset>96520</wp:posOffset>
                      </wp:positionV>
                      <wp:extent cx="292735" cy="6350"/>
                      <wp:effectExtent l="0" t="33655" r="12065" b="36195"/>
                      <wp:wrapNone/>
                      <wp:docPr id="176" name="直接箭头连接符 176"/>
                      <wp:cNvGraphicFramePr/>
                      <a:graphic xmlns:a="http://schemas.openxmlformats.org/drawingml/2006/main">
                        <a:graphicData uri="http://schemas.microsoft.com/office/word/2010/wordprocessingShape">
                          <wps:wsp>
                            <wps:cNvCnPr/>
                            <wps:spPr>
                              <a:xfrm>
                                <a:off x="0" y="0"/>
                                <a:ext cx="29273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1pt;margin-top:7.6pt;height:0.5pt;width:23.05pt;z-index:257083392;mso-width-relative:page;mso-height-relative:page;" filled="f" stroked="t" coordsize="21600,21600" o:gfxdata="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qMljaAAAACQEAAA8AAAAAAAAAAQAgAAAAIgAAAGRycy9kb3ducmV2LnhtbFBLAQIUABQA&#10;AAAIAIdO4kB3JwMv7gEAAKgDAAAOAAAAAAAAAAEAIAAAACkBAABkcnMvZTJvRG9jLnhtbFBLBQYA&#10;AAAABgAGAFkBAACJBQAAAAA=&#10;">
                      <v:fill on="f" focussize="0,0"/>
                      <v:stroke color="#000000" joinstyle="round" endarrow="block"/>
                      <v:imagedata o:title=""/>
                      <o:lock v:ext="edit" aspectratio="f"/>
                    </v:shape>
                  </w:pict>
                </mc:Fallback>
              </mc:AlternateContent>
            </w:r>
            <w:r>
              <w:rPr>
                <w:b/>
                <w:sz w:val="21"/>
                <w:szCs w:val="21"/>
              </w:rPr>
              <mc:AlternateContent>
                <mc:Choice Requires="wps">
                  <w:drawing>
                    <wp:anchor distT="0" distB="0" distL="114300" distR="114300" simplePos="0" relativeHeight="257115136" behindDoc="0" locked="0" layoutInCell="1" allowOverlap="1">
                      <wp:simplePos x="0" y="0"/>
                      <wp:positionH relativeFrom="column">
                        <wp:posOffset>3084830</wp:posOffset>
                      </wp:positionH>
                      <wp:positionV relativeFrom="paragraph">
                        <wp:posOffset>114300</wp:posOffset>
                      </wp:positionV>
                      <wp:extent cx="352425" cy="635"/>
                      <wp:effectExtent l="0" t="38100" r="9525" b="37465"/>
                      <wp:wrapNone/>
                      <wp:docPr id="177" name="直接箭头连接符 177"/>
                      <wp:cNvGraphicFramePr/>
                      <a:graphic xmlns:a="http://schemas.openxmlformats.org/drawingml/2006/main">
                        <a:graphicData uri="http://schemas.microsoft.com/office/word/2010/wordprocessingShape">
                          <wps:wsp>
                            <wps:cNvCnPr/>
                            <wps:spPr>
                              <a:xfrm flipV="1">
                                <a:off x="0" y="0"/>
                                <a:ext cx="3524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2.9pt;margin-top:9pt;height:0.05pt;width:27.75pt;z-index:257115136;mso-width-relative:page;mso-height-relative:page;" filled="f" stroked="t" coordsize="21600,21600" o:gfxdata="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7DJA2AAAAAkBAAAPAAAAAAAAAAEAIAAAACIAAABkcnMvZG93bnJldi54bWxQSwECFAAU&#10;AAAACACHTuJAf1sbO/EBAACxAwAADgAAAAAAAAABACAAAAAnAQAAZHJzL2Uyb0RvYy54bWxQSwUG&#10;AAAAAAYABgBZAQAAigUAAAAA&#10;">
                      <v:fill on="f" focussize="0,0"/>
                      <v:stroke color="#000000" joinstyle="round" endarrow="block"/>
                      <v:imagedata o:title=""/>
                      <o:lock v:ext="edit" aspectratio="f"/>
                    </v:shape>
                  </w:pict>
                </mc:Fallback>
              </mc:AlternateContent>
            </w:r>
            <w:r>
              <w:rPr>
                <w:b/>
                <w:sz w:val="21"/>
                <w:szCs w:val="21"/>
              </w:rPr>
              <mc:AlternateContent>
                <mc:Choice Requires="wps">
                  <w:drawing>
                    <wp:anchor distT="0" distB="0" distL="114300" distR="114300" simplePos="0" relativeHeight="257085440" behindDoc="0" locked="0" layoutInCell="1" allowOverlap="1">
                      <wp:simplePos x="0" y="0"/>
                      <wp:positionH relativeFrom="column">
                        <wp:posOffset>1804035</wp:posOffset>
                      </wp:positionH>
                      <wp:positionV relativeFrom="paragraph">
                        <wp:posOffset>99060</wp:posOffset>
                      </wp:positionV>
                      <wp:extent cx="290830" cy="635"/>
                      <wp:effectExtent l="0" t="37465" r="13970" b="38100"/>
                      <wp:wrapNone/>
                      <wp:docPr id="178" name="直接连接符 178"/>
                      <wp:cNvGraphicFramePr/>
                      <a:graphic xmlns:a="http://schemas.openxmlformats.org/drawingml/2006/main">
                        <a:graphicData uri="http://schemas.microsoft.com/office/word/2010/wordprocessingShape">
                          <wps:wsp>
                            <wps:cNvCnPr/>
                            <wps:spPr>
                              <a:xfrm>
                                <a:off x="0" y="0"/>
                                <a:ext cx="2908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05pt;margin-top:7.8pt;height:0.05pt;width:22.9pt;z-index:257085440;mso-width-relative:page;mso-height-relative:page;" filled="f" stroked="t" coordsize="21600,21600" o:gfxdata="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QZRFtoA&#10;AAAJAQAADwAAAAAAAAABACAAAAAiAAAAZHJzL2Rvd25yZXYueG1sUEsBAhQAFAAAAAgAh07iQAaY&#10;8m7kAQAAnwMAAA4AAAAAAAAAAQAgAAAAKQEAAGRycy9lMm9Eb2MueG1sUEsFBgAAAAAGAAYAWQEA&#10;AH8FAAAAAA==&#10;">
                      <v:fill on="f" focussize="0,0"/>
                      <v:stroke color="#000000" joinstyle="round" endarrow="block"/>
                      <v:imagedata o:title=""/>
                      <o:lock v:ext="edit" aspectratio="f"/>
                    </v:line>
                  </w:pict>
                </mc:Fallback>
              </mc:AlternateContent>
            </w:r>
          </w:p>
          <w:p>
            <w:pPr>
              <w:widowControl/>
              <w:autoSpaceDE w:val="0"/>
              <w:autoSpaceDN w:val="0"/>
              <w:spacing w:line="360" w:lineRule="auto"/>
              <w:ind w:firstLine="479" w:firstLineChars="227"/>
              <w:rPr>
                <w:rFonts w:hint="eastAsia" w:hAnsi="宋体"/>
                <w:b/>
                <w:sz w:val="21"/>
                <w:szCs w:val="21"/>
              </w:rPr>
            </w:pPr>
            <w:r>
              <w:rPr>
                <w:rFonts w:hint="eastAsia" w:hAnsi="宋体"/>
                <w:b/>
                <w:sz w:val="21"/>
                <w:szCs w:val="21"/>
              </w:rPr>
              <mc:AlternateContent>
                <mc:Choice Requires="wps">
                  <w:drawing>
                    <wp:anchor distT="0" distB="0" distL="114300" distR="114300" simplePos="0" relativeHeight="257088512" behindDoc="0" locked="0" layoutInCell="1" allowOverlap="1">
                      <wp:simplePos x="0" y="0"/>
                      <wp:positionH relativeFrom="column">
                        <wp:posOffset>3194050</wp:posOffset>
                      </wp:positionH>
                      <wp:positionV relativeFrom="paragraph">
                        <wp:posOffset>198120</wp:posOffset>
                      </wp:positionV>
                      <wp:extent cx="849630" cy="297180"/>
                      <wp:effectExtent l="4445" t="4445" r="22225" b="22225"/>
                      <wp:wrapNone/>
                      <wp:docPr id="179" name="矩形 179"/>
                      <wp:cNvGraphicFramePr/>
                      <a:graphic xmlns:a="http://schemas.openxmlformats.org/drawingml/2006/main">
                        <a:graphicData uri="http://schemas.microsoft.com/office/word/2010/wordprocessingShape">
                          <wps:wsp>
                            <wps:cNvSpPr/>
                            <wps:spPr>
                              <a:xfrm>
                                <a:off x="0" y="0"/>
                                <a:ext cx="8496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套标/打码</w:t>
                                  </w:r>
                                </w:p>
                              </w:txbxContent>
                            </wps:txbx>
                            <wps:bodyPr upright="1"/>
                          </wps:wsp>
                        </a:graphicData>
                      </a:graphic>
                    </wp:anchor>
                  </w:drawing>
                </mc:Choice>
                <mc:Fallback>
                  <w:pict>
                    <v:rect id="_x0000_s1026" o:spid="_x0000_s1026" o:spt="1" style="position:absolute;left:0pt;margin-left:251.5pt;margin-top:15.6pt;height:23.4pt;width:66.9pt;z-index:257088512;mso-width-relative:page;mso-height-relative:page;" fillcolor="#FFFFFF" filled="t" stroked="t" coordsize="21600,21600" o:gfxdata="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NsN11wAAAAkBAAAPAAAAAAAAAAEAIAAAACIAAABkcnMvZG93bnJldi54bWxQSwECFAAUAAAACACH&#10;TuJAS0GWruwBAADeAwAADgAAAAAAAAABACAAAAAm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rPr>
                              <w:t>套标/打码</w:t>
                            </w:r>
                          </w:p>
                        </w:txbxContent>
                      </v:textbox>
                    </v:rect>
                  </w:pict>
                </mc:Fallback>
              </mc:AlternateContent>
            </w:r>
            <w:r>
              <w:rPr>
                <w:rFonts w:hint="eastAsia" w:hAnsi="宋体"/>
                <w:b/>
                <w:sz w:val="21"/>
                <w:szCs w:val="21"/>
              </w:rPr>
              <mc:AlternateContent>
                <mc:Choice Requires="wps">
                  <w:drawing>
                    <wp:anchor distT="0" distB="0" distL="114300" distR="114300" simplePos="0" relativeHeight="257086464" behindDoc="0" locked="0" layoutInCell="1" allowOverlap="1">
                      <wp:simplePos x="0" y="0"/>
                      <wp:positionH relativeFrom="column">
                        <wp:posOffset>898525</wp:posOffset>
                      </wp:positionH>
                      <wp:positionV relativeFrom="paragraph">
                        <wp:posOffset>189865</wp:posOffset>
                      </wp:positionV>
                      <wp:extent cx="826135" cy="297180"/>
                      <wp:effectExtent l="4445" t="4445" r="7620" b="22225"/>
                      <wp:wrapNone/>
                      <wp:docPr id="180" name="矩形 180"/>
                      <wp:cNvGraphicFramePr/>
                      <a:graphic xmlns:a="http://schemas.openxmlformats.org/drawingml/2006/main">
                        <a:graphicData uri="http://schemas.microsoft.com/office/word/2010/wordprocessingShape">
                          <wps:wsp>
                            <wps:cNvSpPr/>
                            <wps:spPr>
                              <a:xfrm>
                                <a:off x="0" y="0"/>
                                <a:ext cx="8261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入库待检</w:t>
                                  </w:r>
                                </w:p>
                              </w:txbxContent>
                            </wps:txbx>
                            <wps:bodyPr upright="1"/>
                          </wps:wsp>
                        </a:graphicData>
                      </a:graphic>
                    </wp:anchor>
                  </w:drawing>
                </mc:Choice>
                <mc:Fallback>
                  <w:pict>
                    <v:rect id="_x0000_s1026" o:spid="_x0000_s1026" o:spt="1" style="position:absolute;left:0pt;margin-left:70.75pt;margin-top:14.95pt;height:23.4pt;width:65.05pt;z-index:257086464;mso-width-relative:page;mso-height-relative:page;" fillcolor="#FFFFFF" filled="t" stroked="t" coordsize="21600,21600" o:gfxdata="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NkP7&#10;1wAAAAkBAAAPAAAAAAAAAAEAIAAAACIAAABkcnMvZG93bnJldi54bWxQSwECFAAUAAAACACHTuJA&#10;WYCYZekBAADeAwAADgAAAAAAAAABACAAAAAmAQAAZHJzL2Uyb0RvYy54bWxQSwUGAAAAAAYABgBZ&#10;AQAAgQUAAAAA&#10;">
                      <v:fill on="t" focussize="0,0"/>
                      <v:stroke color="#000000" joinstyle="miter"/>
                      <v:imagedata o:title=""/>
                      <o:lock v:ext="edit" aspectratio="f"/>
                      <v:textbox>
                        <w:txbxContent>
                          <w:p>
                            <w:pPr>
                              <w:ind w:left="0" w:leftChars="0" w:firstLine="0" w:firstLineChars="0"/>
                              <w:rPr>
                                <w:rFonts w:hint="eastAsia"/>
                              </w:rPr>
                            </w:pPr>
                            <w:r>
                              <w:rPr>
                                <w:rFonts w:hint="eastAsia"/>
                              </w:rPr>
                              <w:t>入库待检</w:t>
                            </w:r>
                          </w:p>
                        </w:txbxContent>
                      </v:textbox>
                    </v:rect>
                  </w:pict>
                </mc:Fallback>
              </mc:AlternateContent>
            </w:r>
            <w:r>
              <w:rPr>
                <w:rFonts w:hint="eastAsia" w:hAnsi="宋体"/>
                <w:b/>
                <w:sz w:val="21"/>
                <w:szCs w:val="21"/>
              </w:rPr>
              <mc:AlternateContent>
                <mc:Choice Requires="wps">
                  <w:drawing>
                    <wp:anchor distT="0" distB="0" distL="114300" distR="114300" simplePos="0" relativeHeight="257089536" behindDoc="0" locked="0" layoutInCell="1" allowOverlap="1">
                      <wp:simplePos x="0" y="0"/>
                      <wp:positionH relativeFrom="column">
                        <wp:posOffset>4371340</wp:posOffset>
                      </wp:positionH>
                      <wp:positionV relativeFrom="paragraph">
                        <wp:posOffset>198120</wp:posOffset>
                      </wp:positionV>
                      <wp:extent cx="527050" cy="297180"/>
                      <wp:effectExtent l="4445" t="4445" r="20955" b="22225"/>
                      <wp:wrapNone/>
                      <wp:docPr id="181" name="矩形 181"/>
                      <wp:cNvGraphicFramePr/>
                      <a:graphic xmlns:a="http://schemas.openxmlformats.org/drawingml/2006/main">
                        <a:graphicData uri="http://schemas.microsoft.com/office/word/2010/wordprocessingShape">
                          <wps:wsp>
                            <wps:cNvSpPr/>
                            <wps:spPr>
                              <a:xfrm>
                                <a:off x="0" y="0"/>
                                <a:ext cx="527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冷却</w:t>
                                  </w:r>
                                </w:p>
                              </w:txbxContent>
                            </wps:txbx>
                            <wps:bodyPr upright="1"/>
                          </wps:wsp>
                        </a:graphicData>
                      </a:graphic>
                    </wp:anchor>
                  </w:drawing>
                </mc:Choice>
                <mc:Fallback>
                  <w:pict>
                    <v:rect id="_x0000_s1026" o:spid="_x0000_s1026" o:spt="1" style="position:absolute;left:0pt;margin-left:344.2pt;margin-top:15.6pt;height:23.4pt;width:41.5pt;z-index:257089536;mso-width-relative:page;mso-height-relative:page;" fillcolor="#FFFFFF" filled="t" stroked="t" coordsize="21600,21600" o:gfxdata="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qv&#10;wdcAAAAJAQAADwAAAAAAAAABACAAAAAiAAAAZHJzL2Rvd25yZXYueG1sUEsBAhQAFAAAAAgAh07i&#10;QB4jKYXqAQAA3gMAAA4AAAAAAAAAAQAgAAAAJgEAAGRycy9lMm9Eb2MueG1sUEsFBgAAAAAGAAYA&#10;WQEAAIIFAAAAAA==&#10;">
                      <v:fill on="t" focussize="0,0"/>
                      <v:stroke color="#000000" joinstyle="miter"/>
                      <v:imagedata o:title=""/>
                      <o:lock v:ext="edit" aspectratio="f"/>
                      <v:textbox>
                        <w:txbxContent>
                          <w:p>
                            <w:pPr>
                              <w:ind w:left="0" w:leftChars="0" w:firstLine="0" w:firstLineChars="0"/>
                              <w:rPr>
                                <w:rFonts w:hint="eastAsia"/>
                              </w:rPr>
                            </w:pPr>
                            <w:r>
                              <w:rPr>
                                <w:rFonts w:hint="eastAsia"/>
                              </w:rPr>
                              <w:t>冷却</w:t>
                            </w:r>
                          </w:p>
                        </w:txbxContent>
                      </v:textbox>
                    </v:rect>
                  </w:pict>
                </mc:Fallback>
              </mc:AlternateContent>
            </w:r>
            <w:r>
              <w:rPr>
                <w:rFonts w:hint="eastAsia" w:hAnsi="宋体"/>
                <w:b/>
                <w:sz w:val="21"/>
                <w:szCs w:val="21"/>
              </w:rPr>
              <mc:AlternateContent>
                <mc:Choice Requires="wps">
                  <w:drawing>
                    <wp:anchor distT="0" distB="0" distL="114300" distR="114300" simplePos="0" relativeHeight="257087488" behindDoc="0" locked="0" layoutInCell="1" allowOverlap="1">
                      <wp:simplePos x="0" y="0"/>
                      <wp:positionH relativeFrom="column">
                        <wp:posOffset>2052320</wp:posOffset>
                      </wp:positionH>
                      <wp:positionV relativeFrom="paragraph">
                        <wp:posOffset>198120</wp:posOffset>
                      </wp:positionV>
                      <wp:extent cx="828675" cy="297180"/>
                      <wp:effectExtent l="4445" t="4445" r="5080" b="22225"/>
                      <wp:wrapNone/>
                      <wp:docPr id="182" name="矩形 182"/>
                      <wp:cNvGraphicFramePr/>
                      <a:graphic xmlns:a="http://schemas.openxmlformats.org/drawingml/2006/main">
                        <a:graphicData uri="http://schemas.microsoft.com/office/word/2010/wordprocessingShape">
                          <wps:wsp>
                            <wps:cNvSpPr/>
                            <wps:spPr>
                              <a:xfrm>
                                <a:off x="0" y="0"/>
                                <a:ext cx="828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装瓶过膜</w:t>
                                  </w:r>
                                </w:p>
                              </w:txbxContent>
                            </wps:txbx>
                            <wps:bodyPr upright="1"/>
                          </wps:wsp>
                        </a:graphicData>
                      </a:graphic>
                    </wp:anchor>
                  </w:drawing>
                </mc:Choice>
                <mc:Fallback>
                  <w:pict>
                    <v:rect id="_x0000_s1026" o:spid="_x0000_s1026" o:spt="1" style="position:absolute;left:0pt;margin-left:161.6pt;margin-top:15.6pt;height:23.4pt;width:65.25pt;z-index:257087488;mso-width-relative:page;mso-height-relative:page;" fillcolor="#FFFFFF" filled="t" stroked="t" coordsize="21600,21600" o:gfxdata="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D&#10;8ozXAAAACQEAAA8AAAAAAAAAAQAgAAAAIgAAAGRycy9kb3ducmV2LnhtbFBLAQIUABQAAAAIAIdO&#10;4kAxeWz1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装瓶过膜</w:t>
                            </w:r>
                          </w:p>
                        </w:txbxContent>
                      </v:textbox>
                    </v:rect>
                  </w:pict>
                </mc:Fallback>
              </mc:AlternateContent>
            </w:r>
          </w:p>
          <w:p>
            <w:pPr>
              <w:spacing w:line="360" w:lineRule="auto"/>
              <w:rPr>
                <w:rFonts w:hint="eastAsia"/>
                <w:color w:val="000000"/>
                <w:sz w:val="21"/>
                <w:szCs w:val="21"/>
              </w:rPr>
            </w:pPr>
            <w:r>
              <w:rPr>
                <w:rFonts w:hint="eastAsia" w:hAnsi="宋体"/>
                <w:b/>
                <w:sz w:val="21"/>
                <w:szCs w:val="21"/>
              </w:rPr>
              <mc:AlternateContent>
                <mc:Choice Requires="wps">
                  <w:drawing>
                    <wp:anchor distT="0" distB="0" distL="114300" distR="114300" simplePos="0" relativeHeight="257092608" behindDoc="0" locked="0" layoutInCell="1" allowOverlap="1">
                      <wp:simplePos x="0" y="0"/>
                      <wp:positionH relativeFrom="column">
                        <wp:posOffset>2880995</wp:posOffset>
                      </wp:positionH>
                      <wp:positionV relativeFrom="paragraph">
                        <wp:posOffset>53975</wp:posOffset>
                      </wp:positionV>
                      <wp:extent cx="299085" cy="4445"/>
                      <wp:effectExtent l="0" t="34925" r="5715" b="36830"/>
                      <wp:wrapNone/>
                      <wp:docPr id="183" name="直接箭头连接符 183"/>
                      <wp:cNvGraphicFramePr/>
                      <a:graphic xmlns:a="http://schemas.openxmlformats.org/drawingml/2006/main">
                        <a:graphicData uri="http://schemas.microsoft.com/office/word/2010/wordprocessingShape">
                          <wps:wsp>
                            <wps:cNvCnPr/>
                            <wps:spPr>
                              <a:xfrm flipH="1">
                                <a:off x="0" y="0"/>
                                <a:ext cx="29908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6.85pt;margin-top:4.25pt;height:0.35pt;width:23.55pt;z-index:257092608;mso-width-relative:page;mso-height-relative:page;" filled="f" stroked="t" coordsize="21600,21600" o:gfxdata="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H8aC1wAAAAcBAAAPAAAAAAAAAAEAIAAAACIAAABkcnMvZG93bnJldi54bWxQSwECFAAU&#10;AAAACACHTuJAne+kq/IBAACyAwAADgAAAAAAAAABACAAAAAmAQAAZHJzL2Uyb0RvYy54bWxQSwUG&#10;AAAAAAYABgBZAQAAigU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257091584" behindDoc="0" locked="0" layoutInCell="1" allowOverlap="1">
                      <wp:simplePos x="0" y="0"/>
                      <wp:positionH relativeFrom="column">
                        <wp:posOffset>4043680</wp:posOffset>
                      </wp:positionH>
                      <wp:positionV relativeFrom="paragraph">
                        <wp:posOffset>39370</wp:posOffset>
                      </wp:positionV>
                      <wp:extent cx="321945" cy="5080"/>
                      <wp:effectExtent l="0" t="34290" r="1905" b="36830"/>
                      <wp:wrapNone/>
                      <wp:docPr id="184" name="直接箭头连接符 184"/>
                      <wp:cNvGraphicFramePr/>
                      <a:graphic xmlns:a="http://schemas.openxmlformats.org/drawingml/2006/main">
                        <a:graphicData uri="http://schemas.microsoft.com/office/word/2010/wordprocessingShape">
                          <wps:wsp>
                            <wps:cNvCnPr/>
                            <wps:spPr>
                              <a:xfrm flipH="1">
                                <a:off x="0" y="0"/>
                                <a:ext cx="32194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18.4pt;margin-top:3.1pt;height:0.4pt;width:25.35pt;z-index:257091584;mso-width-relative:page;mso-height-relative:page;" filled="f" stroked="t" coordsize="21600,21600" o:gfxdata="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6ySP1wAAAAcBAAAPAAAAAAAAAAEAIAAAACIAAABkcnMvZG93bnJldi54bWxQSwEC&#10;FAAUAAAACACHTuJAIMqVFvUBAACyAwAADgAAAAAAAAABACAAAAAmAQAAZHJzL2Uyb0RvYy54bWxQ&#10;SwUGAAAAAAYABgBZAQAAjQU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257093632" behindDoc="0" locked="0" layoutInCell="1" allowOverlap="1">
                      <wp:simplePos x="0" y="0"/>
                      <wp:positionH relativeFrom="column">
                        <wp:posOffset>1736725</wp:posOffset>
                      </wp:positionH>
                      <wp:positionV relativeFrom="paragraph">
                        <wp:posOffset>52070</wp:posOffset>
                      </wp:positionV>
                      <wp:extent cx="327025" cy="3175"/>
                      <wp:effectExtent l="0" t="37465" r="15875" b="35560"/>
                      <wp:wrapNone/>
                      <wp:docPr id="185" name="直接箭头连接符 185"/>
                      <wp:cNvGraphicFramePr/>
                      <a:graphic xmlns:a="http://schemas.openxmlformats.org/drawingml/2006/main">
                        <a:graphicData uri="http://schemas.microsoft.com/office/word/2010/wordprocessingShape">
                          <wps:wsp>
                            <wps:cNvCnPr/>
                            <wps:spPr>
                              <a:xfrm flipH="1" flipV="1">
                                <a:off x="0" y="0"/>
                                <a:ext cx="32702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36.75pt;margin-top:4.1pt;height:0.25pt;width:25.75pt;z-index:257093632;mso-width-relative:page;mso-height-relative:page;" filled="f" stroked="t" coordsize="21600,21600" o:gfxdata="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Q1bPWAAAABwEAAA8AAAAAAAAAAQAgAAAAIgAAAGRycy9kb3ducmV2LnhtbFBL&#10;AQIUABQAAAAIAIdO4kCXQga6+AEAALwDAAAOAAAAAAAAAAEAIAAAACUBAABkcnMvZTJvRG9jLnht&#10;bFBLBQYAAAAABgAGAFkBAACPBQAAAAA=&#10;">
                      <v:fill on="f" focussize="0,0"/>
                      <v:stroke color="#000000" joinstyle="round" endarrow="block"/>
                      <v:imagedata o:title=""/>
                      <o:lock v:ext="edit" aspectratio="f"/>
                    </v:shape>
                  </w:pict>
                </mc:Fallback>
              </mc:AlternateContent>
            </w:r>
          </w:p>
          <w:p>
            <w:pPr>
              <w:widowControl/>
              <w:autoSpaceDE w:val="0"/>
              <w:autoSpaceDN w:val="0"/>
              <w:spacing w:line="360" w:lineRule="auto"/>
              <w:ind w:firstLine="0"/>
              <w:rPr>
                <w:rFonts w:hAnsi="宋体"/>
                <w:b/>
                <w:sz w:val="21"/>
                <w:szCs w:val="21"/>
              </w:rPr>
            </w:pPr>
            <w:r>
              <w:rPr>
                <w:rFonts w:hint="eastAsia"/>
                <w:color w:val="000000"/>
                <w:sz w:val="21"/>
                <w:szCs w:val="21"/>
              </w:rPr>
              <w:t xml:space="preserve">  </w:t>
            </w:r>
          </w:p>
          <w:p>
            <w:pPr>
              <w:pStyle w:val="2"/>
              <w:ind w:left="0" w:leftChars="0" w:firstLine="0" w:firstLineChars="0"/>
              <w:rPr>
                <w:rFonts w:hint="eastAsia"/>
                <w:b/>
                <w:bCs/>
                <w:lang w:eastAsia="zh-CN"/>
              </w:rPr>
            </w:pPr>
            <w:r>
              <w:rPr>
                <w:rFonts w:hint="eastAsia"/>
                <w:b/>
                <w:bCs/>
                <w:lang w:eastAsia="zh-CN"/>
              </w:rPr>
              <w:t>一期废水产污分析：</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原辅材料清洗废水：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一期蛋糕生产线、面包生产线、薯条薯片生产线</w:t>
            </w:r>
            <w:r>
              <w:rPr>
                <w:rFonts w:hint="eastAsia" w:asciiTheme="minorEastAsia" w:hAnsiTheme="minorEastAsia" w:eastAsiaTheme="minorEastAsia" w:cstheme="minorEastAsia"/>
                <w:spacing w:val="10"/>
                <w:sz w:val="24"/>
                <w:szCs w:val="24"/>
              </w:rPr>
              <w:t>生产过程中需对</w:t>
            </w:r>
            <w:r>
              <w:rPr>
                <w:rFonts w:hint="eastAsia" w:asciiTheme="minorEastAsia" w:hAnsiTheme="minorEastAsia" w:eastAsiaTheme="minorEastAsia" w:cstheme="minorEastAsia"/>
                <w:spacing w:val="10"/>
                <w:sz w:val="24"/>
                <w:szCs w:val="24"/>
                <w:lang w:eastAsia="zh-CN"/>
              </w:rPr>
              <w:t>鸡蛋、土豆等</w:t>
            </w:r>
            <w:r>
              <w:rPr>
                <w:rFonts w:hint="eastAsia" w:asciiTheme="minorEastAsia" w:hAnsiTheme="minorEastAsia" w:eastAsiaTheme="minorEastAsia" w:cstheme="minorEastAsia"/>
                <w:spacing w:val="10"/>
                <w:sz w:val="24"/>
                <w:szCs w:val="24"/>
              </w:rPr>
              <w:t>原材料</w:t>
            </w:r>
            <w:r>
              <w:rPr>
                <w:rFonts w:hint="eastAsia" w:asciiTheme="minorEastAsia" w:hAnsiTheme="minorEastAsia" w:eastAsiaTheme="minorEastAsia" w:cstheme="minorEastAsia"/>
                <w:spacing w:val="10"/>
                <w:sz w:val="24"/>
                <w:szCs w:val="24"/>
                <w:lang w:eastAsia="zh-CN"/>
              </w:rPr>
              <w:t>进行清洗，其清洗用水量分别为：</w:t>
            </w:r>
            <w:r>
              <w:rPr>
                <w:rFonts w:hint="eastAsia" w:asciiTheme="minorEastAsia" w:hAnsiTheme="minorEastAsia" w:eastAsiaTheme="minorEastAsia" w:cstheme="minorEastAsia"/>
                <w:spacing w:val="10"/>
                <w:sz w:val="24"/>
                <w:szCs w:val="24"/>
                <w:lang w:val="en-US" w:eastAsia="zh-CN"/>
              </w:rPr>
              <w:t>200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80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60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蛋糕生产线、面包生产线、薯条薯片生产线产生的原辅材料清洗废水分别为：</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72</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设备清洗废水：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一期蛋糕生产线、面包生产线、预拌粉生产线需要对</w:t>
            </w:r>
            <w:r>
              <w:rPr>
                <w:rFonts w:hint="eastAsia" w:asciiTheme="minorEastAsia" w:hAnsiTheme="minorEastAsia" w:eastAsiaTheme="minorEastAsia" w:cstheme="minorEastAsia"/>
                <w:spacing w:val="10"/>
                <w:sz w:val="24"/>
                <w:szCs w:val="24"/>
              </w:rPr>
              <w:t>使用到的搅拌机等设备进行</w:t>
            </w:r>
            <w:r>
              <w:rPr>
                <w:rFonts w:hint="eastAsia" w:asciiTheme="minorEastAsia" w:hAnsiTheme="minorEastAsia" w:eastAsiaTheme="minorEastAsia" w:cstheme="minorEastAsia"/>
                <w:spacing w:val="10"/>
                <w:sz w:val="24"/>
                <w:szCs w:val="24"/>
                <w:lang w:eastAsia="zh-CN"/>
              </w:rPr>
              <w:t>清洗，其清洗用水量分别为：</w:t>
            </w:r>
            <w:r>
              <w:rPr>
                <w:rFonts w:hint="eastAsia" w:asciiTheme="minorEastAsia" w:hAnsiTheme="minorEastAsia" w:eastAsiaTheme="minorEastAsia" w:cstheme="minorEastAsia"/>
                <w:spacing w:val="10"/>
                <w:sz w:val="24"/>
                <w:szCs w:val="24"/>
                <w:lang w:val="en-US" w:eastAsia="zh-CN"/>
              </w:rPr>
              <w:t>30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20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10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蛋糕生产线、面包生产线、预拌粉生产线产生的设备清洗废水分别为：</w:t>
            </w:r>
            <w:r>
              <w:rPr>
                <w:rFonts w:hint="eastAsia" w:asciiTheme="minorEastAsia" w:hAnsiTheme="minorEastAsia" w:eastAsiaTheme="minorEastAsia" w:cstheme="minorEastAsia"/>
                <w:spacing w:val="10"/>
                <w:sz w:val="24"/>
                <w:szCs w:val="24"/>
                <w:lang w:val="en-US" w:eastAsia="zh-CN"/>
              </w:rPr>
              <w:t>27</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洗瓶废水：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一期饮料生产线</w:t>
            </w:r>
            <w:r>
              <w:rPr>
                <w:rFonts w:hint="eastAsia" w:asciiTheme="minorEastAsia" w:hAnsiTheme="minorEastAsia" w:eastAsiaTheme="minorEastAsia" w:cstheme="minorEastAsia"/>
                <w:spacing w:val="10"/>
                <w:sz w:val="24"/>
                <w:szCs w:val="24"/>
                <w:highlight w:val="none"/>
                <w:lang w:eastAsia="zh-CN"/>
              </w:rPr>
              <w:t>配套的</w:t>
            </w:r>
            <w:r>
              <w:rPr>
                <w:rFonts w:hint="eastAsia" w:asciiTheme="minorEastAsia" w:hAnsiTheme="minorEastAsia" w:eastAsiaTheme="minorEastAsia" w:cstheme="minorEastAsia"/>
                <w:spacing w:val="10"/>
                <w:sz w:val="24"/>
                <w:szCs w:val="24"/>
                <w:highlight w:val="none"/>
                <w:lang w:val="en-US" w:eastAsia="zh-CN"/>
              </w:rPr>
              <w:t>PET瓶生产线中的洗瓶工序需要清洗，</w:t>
            </w:r>
            <w:r>
              <w:rPr>
                <w:rFonts w:hint="eastAsia" w:asciiTheme="minorEastAsia" w:hAnsiTheme="minorEastAsia" w:eastAsiaTheme="minorEastAsia" w:cstheme="minorEastAsia"/>
                <w:spacing w:val="10"/>
                <w:sz w:val="24"/>
                <w:szCs w:val="24"/>
                <w:lang w:eastAsia="zh-CN"/>
              </w:rPr>
              <w:t>清洗用水量为</w:t>
            </w:r>
            <w:r>
              <w:rPr>
                <w:rFonts w:hint="eastAsia" w:asciiTheme="minorEastAsia" w:hAnsiTheme="minorEastAsia" w:eastAsiaTheme="minorEastAsia" w:cstheme="minorEastAsia"/>
                <w:spacing w:val="10"/>
                <w:sz w:val="24"/>
                <w:szCs w:val="24"/>
                <w:lang w:val="en-US" w:eastAsia="zh-CN"/>
              </w:rPr>
              <w:t>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，则洗瓶废水为</w:t>
            </w:r>
            <w:r>
              <w:rPr>
                <w:rFonts w:hint="eastAsia" w:asciiTheme="minorEastAsia" w:hAnsiTheme="minorEastAsia" w:eastAsiaTheme="minorEastAsia" w:cstheme="minorEastAsia"/>
                <w:spacing w:val="10"/>
                <w:sz w:val="24"/>
                <w:szCs w:val="24"/>
                <w:lang w:val="en-US" w:eastAsia="zh-CN"/>
              </w:rPr>
              <w:t>4.5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highlight w:val="none"/>
                <w:lang w:eastAsia="zh-CN"/>
              </w:rPr>
              <w:t>地面清洗废水：</w:t>
            </w:r>
            <w:r>
              <w:rPr>
                <w:rFonts w:hint="eastAsia" w:asciiTheme="minorEastAsia" w:hAnsiTheme="minorEastAsia" w:eastAsiaTheme="minorEastAsia" w:cstheme="minorEastAsia"/>
                <w:spacing w:val="10"/>
                <w:sz w:val="24"/>
                <w:szCs w:val="24"/>
              </w:rPr>
              <w:t>项目生产过程和转移过程中不可避免会有产品滴漏到地面，需对地面进行清洗</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highlight w:val="none"/>
                <w:lang w:eastAsia="zh-CN"/>
              </w:rPr>
              <w:t>对地面</w:t>
            </w:r>
            <w:r>
              <w:rPr>
                <w:rFonts w:hint="eastAsia" w:asciiTheme="minorEastAsia" w:hAnsiTheme="minorEastAsia" w:eastAsiaTheme="minorEastAsia" w:cstheme="minorEastAsia"/>
                <w:spacing w:val="10"/>
                <w:sz w:val="24"/>
                <w:szCs w:val="24"/>
                <w:highlight w:val="none"/>
              </w:rPr>
              <w:t>进行清洗</w:t>
            </w:r>
            <w:r>
              <w:rPr>
                <w:rFonts w:hint="eastAsia" w:asciiTheme="minorEastAsia" w:hAnsiTheme="minorEastAsia" w:eastAsiaTheme="minorEastAsia" w:cstheme="minorEastAsia"/>
                <w:spacing w:val="10"/>
                <w:sz w:val="24"/>
                <w:szCs w:val="24"/>
                <w:highlight w:val="none"/>
                <w:lang w:eastAsia="zh-CN"/>
              </w:rPr>
              <w:t>所需水量为</w:t>
            </w:r>
            <w:r>
              <w:rPr>
                <w:rFonts w:hint="eastAsia" w:asciiTheme="minorEastAsia" w:hAnsiTheme="minorEastAsia" w:eastAsiaTheme="minorEastAsia" w:cstheme="minorEastAsia"/>
                <w:spacing w:val="10"/>
                <w:sz w:val="24"/>
                <w:szCs w:val="24"/>
                <w:highlight w:val="none"/>
                <w:lang w:val="en-US" w:eastAsia="zh-CN"/>
              </w:rPr>
              <w:t>6.11</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，则地面清洗废水约为</w:t>
            </w:r>
            <w:r>
              <w:rPr>
                <w:rFonts w:hint="eastAsia" w:asciiTheme="minorEastAsia" w:hAnsiTheme="minorEastAsia" w:eastAsiaTheme="minorEastAsia" w:cstheme="minorEastAsia"/>
                <w:spacing w:val="10"/>
                <w:sz w:val="24"/>
                <w:szCs w:val="24"/>
                <w:lang w:val="en-US" w:eastAsia="zh-CN"/>
              </w:rPr>
              <w:t>5.5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0" w:firstLineChars="200"/>
              <w:rPr>
                <w:rFonts w:hint="eastAsia" w:eastAsiaTheme="minorEastAsia"/>
                <w:b/>
                <w:bCs/>
                <w:sz w:val="24"/>
                <w:szCs w:val="24"/>
                <w:lang w:eastAsia="zh-CN"/>
              </w:rPr>
            </w:pPr>
            <w:r>
              <w:rPr>
                <w:rFonts w:hint="eastAsia" w:asciiTheme="minorEastAsia" w:hAnsiTheme="minorEastAsia" w:eastAsiaTheme="minorEastAsia" w:cstheme="minorEastAsia"/>
                <w:spacing w:val="10"/>
                <w:sz w:val="24"/>
                <w:szCs w:val="24"/>
                <w:highlight w:val="none"/>
                <w:lang w:val="en-US" w:eastAsia="zh-CN"/>
              </w:rPr>
              <w:t>综上，</w:t>
            </w:r>
            <w:r>
              <w:rPr>
                <w:rFonts w:hint="eastAsia" w:asciiTheme="minorEastAsia" w:hAnsiTheme="minorEastAsia" w:eastAsiaTheme="minorEastAsia" w:cstheme="minorEastAsia"/>
                <w:spacing w:val="10"/>
                <w:sz w:val="24"/>
                <w:szCs w:val="24"/>
                <w:highlight w:val="none"/>
                <w:lang w:eastAsia="zh-CN"/>
              </w:rPr>
              <w:t>项目一期总的</w:t>
            </w:r>
            <w:r>
              <w:rPr>
                <w:rFonts w:hint="eastAsia" w:asciiTheme="minorEastAsia" w:hAnsiTheme="minorEastAsia" w:eastAsiaTheme="minorEastAsia" w:cstheme="minorEastAsia"/>
                <w:spacing w:val="10"/>
                <w:sz w:val="24"/>
                <w:szCs w:val="24"/>
                <w:highlight w:val="none"/>
              </w:rPr>
              <w:t>清洗用水为</w:t>
            </w:r>
            <w:r>
              <w:rPr>
                <w:rFonts w:hint="eastAsia" w:asciiTheme="minorEastAsia" w:hAnsiTheme="minorEastAsia" w:eastAsiaTheme="minorEastAsia" w:cstheme="minorEastAsia"/>
                <w:color w:val="auto"/>
                <w:spacing w:val="10"/>
                <w:sz w:val="24"/>
                <w:szCs w:val="24"/>
                <w:highlight w:val="none"/>
                <w:lang w:val="en-US" w:eastAsia="zh-CN"/>
              </w:rPr>
              <w:t>411.11</w:t>
            </w:r>
            <w:r>
              <w:rPr>
                <w:rFonts w:hint="eastAsia" w:asciiTheme="minorEastAsia" w:hAnsiTheme="minorEastAsia" w:eastAsiaTheme="minorEastAsia" w:cstheme="minorEastAsia"/>
                <w:color w:val="auto"/>
                <w:spacing w:val="10"/>
                <w:sz w:val="24"/>
                <w:szCs w:val="24"/>
                <w:highlight w:val="none"/>
              </w:rPr>
              <w:t>t/d，</w:t>
            </w:r>
            <w:r>
              <w:rPr>
                <w:rFonts w:hint="eastAsia" w:asciiTheme="minorEastAsia" w:hAnsiTheme="minorEastAsia" w:eastAsiaTheme="minorEastAsia" w:cstheme="minorEastAsia"/>
                <w:spacing w:val="10"/>
                <w:sz w:val="24"/>
                <w:szCs w:val="24"/>
              </w:rPr>
              <w:t>总的清洗废水约为</w:t>
            </w:r>
            <w:r>
              <w:rPr>
                <w:rFonts w:hint="eastAsia" w:asciiTheme="minorEastAsia" w:hAnsiTheme="minorEastAsia" w:eastAsiaTheme="minorEastAsia" w:cstheme="minorEastAsia"/>
                <w:spacing w:val="10"/>
                <w:sz w:val="24"/>
                <w:szCs w:val="24"/>
                <w:lang w:val="en-US" w:eastAsia="zh-CN"/>
              </w:rPr>
              <w:t>370</w:t>
            </w:r>
            <w:r>
              <w:rPr>
                <w:rFonts w:hint="eastAsia" w:asciiTheme="minorEastAsia" w:hAnsiTheme="minorEastAsia" w:eastAsiaTheme="minorEastAsia" w:cstheme="minorEastAsia"/>
                <w:spacing w:val="10"/>
                <w:sz w:val="24"/>
                <w:szCs w:val="24"/>
              </w:rPr>
              <w:t>t/d</w:t>
            </w:r>
            <w:r>
              <w:rPr>
                <w:rFonts w:hint="eastAsia" w:asciiTheme="minorEastAsia" w:hAnsiTheme="minorEastAsia" w:eastAsiaTheme="minorEastAsia" w:cstheme="minorEastAsia"/>
                <w:spacing w:val="10"/>
                <w:sz w:val="24"/>
                <w:szCs w:val="24"/>
                <w:lang w:eastAsia="zh-CN"/>
              </w:rPr>
              <w:t>。</w:t>
            </w:r>
          </w:p>
          <w:p>
            <w:pPr>
              <w:pStyle w:val="2"/>
              <w:ind w:left="0" w:leftChars="0" w:firstLine="0" w:firstLineChars="0"/>
              <w:rPr>
                <w:rFonts w:hint="eastAsia" w:eastAsia="宋体"/>
                <w:b/>
                <w:bCs/>
                <w:lang w:eastAsia="zh-CN"/>
              </w:rPr>
            </w:pPr>
            <w:r>
              <w:rPr>
                <w:rFonts w:hint="eastAsia"/>
                <w:b/>
                <w:bCs/>
                <w:lang w:eastAsia="zh-CN"/>
              </w:rPr>
              <w:t>（</w:t>
            </w:r>
            <w:r>
              <w:rPr>
                <w:rFonts w:hint="eastAsia"/>
                <w:b/>
                <w:bCs/>
                <w:lang w:val="en-US" w:eastAsia="zh-CN"/>
              </w:rPr>
              <w:t>2</w:t>
            </w:r>
            <w:r>
              <w:rPr>
                <w:rFonts w:hint="eastAsia"/>
                <w:b/>
                <w:bCs/>
                <w:lang w:eastAsia="zh-CN"/>
              </w:rPr>
              <w:t>）二期生产工艺流程：</w:t>
            </w:r>
          </w:p>
          <w:p>
            <w:pPr>
              <w:spacing w:line="360" w:lineRule="auto"/>
              <w:ind w:left="0" w:leftChars="0" w:firstLine="482" w:firstLineChars="200"/>
              <w:rPr>
                <w:b/>
              </w:rPr>
            </w:pPr>
            <w:r>
              <w:rPr>
                <w:rFonts w:hint="eastAsia"/>
                <w:b/>
                <w:lang w:val="en-US" w:eastAsia="zh-CN"/>
              </w:rPr>
              <w:t>1、</w:t>
            </w:r>
            <w:r>
              <w:rPr>
                <w:rFonts w:hint="eastAsia"/>
                <w:b/>
              </w:rPr>
              <w:t>蛋糕生产工艺流程：</w:t>
            </w:r>
          </w:p>
          <w:p>
            <w:pPr>
              <w:spacing w:line="360" w:lineRule="auto"/>
              <w:rPr>
                <w:b/>
              </w:rPr>
            </w:pPr>
            <w:r>
              <w:rPr>
                <w:b/>
                <w:highlight w:val="yellow"/>
              </w:rPr>
              <mc:AlternateContent>
                <mc:Choice Requires="wps">
                  <w:drawing>
                    <wp:anchor distT="0" distB="0" distL="114300" distR="114300" simplePos="0" relativeHeight="274421760" behindDoc="0" locked="0" layoutInCell="1" allowOverlap="1">
                      <wp:simplePos x="0" y="0"/>
                      <wp:positionH relativeFrom="column">
                        <wp:posOffset>68580</wp:posOffset>
                      </wp:positionH>
                      <wp:positionV relativeFrom="paragraph">
                        <wp:posOffset>139065</wp:posOffset>
                      </wp:positionV>
                      <wp:extent cx="1412875" cy="2921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4128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_x0000_s1026" o:spid="_x0000_s1026" o:spt="202" type="#_x0000_t202" style="position:absolute;left:0pt;margin-left:5.4pt;margin-top:10.95pt;height:23pt;width:111.25pt;z-index:274421760;mso-width-relative:page;mso-height-relative:page;" filled="f" stroked="f" coordsize="21600,21600" o:gfxdata="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zb9O9cAAAAIAQAADwAAAAAAAAABACAAAAAiAAAAZHJzL2Rvd25yZXYueG1sUEsBAhQAFAAAAAgA&#10;h07iQLyodh+0AQAAQQMAAA4AAAAAAAAAAQAgAAAAJgEAAGRycy9lMm9Eb2MueG1sUEsFBgAAAAAG&#10;AAYAWQEAAEwFA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highlight w:val="yellow"/>
              </w:rPr>
              <mc:AlternateContent>
                <mc:Choice Requires="wps">
                  <w:drawing>
                    <wp:anchor distT="0" distB="0" distL="114300" distR="114300" simplePos="0" relativeHeight="274533376" behindDoc="0" locked="0" layoutInCell="1" allowOverlap="1">
                      <wp:simplePos x="0" y="0"/>
                      <wp:positionH relativeFrom="column">
                        <wp:posOffset>1352550</wp:posOffset>
                      </wp:positionH>
                      <wp:positionV relativeFrom="paragraph">
                        <wp:posOffset>148590</wp:posOffset>
                      </wp:positionV>
                      <wp:extent cx="567690" cy="292100"/>
                      <wp:effectExtent l="0" t="0" r="0" b="0"/>
                      <wp:wrapNone/>
                      <wp:docPr id="187" name="文本框 4"/>
                      <wp:cNvGraphicFramePr/>
                      <a:graphic xmlns:a="http://schemas.openxmlformats.org/drawingml/2006/main">
                        <a:graphicData uri="http://schemas.microsoft.com/office/word/2010/wordprocessingShape">
                          <wps:wsp>
                            <wps:cNvSpPr txBox="1"/>
                            <wps:spPr>
                              <a:xfrm>
                                <a:off x="0" y="0"/>
                                <a:ext cx="567690" cy="292100"/>
                              </a:xfrm>
                              <a:prstGeom prst="rect">
                                <a:avLst/>
                              </a:prstGeom>
                              <a:noFill/>
                              <a:ln w="9525">
                                <a:noFill/>
                              </a:ln>
                            </wps:spPr>
                            <wps:txbx>
                              <w:txbxContent>
                                <w:p>
                                  <w:pPr>
                                    <w:ind w:firstLine="0"/>
                                    <w:jc w:val="center"/>
                                  </w:pPr>
                                  <w:r>
                                    <w:rPr>
                                      <w:rFonts w:hint="eastAsia"/>
                                    </w:rPr>
                                    <w:t>蛋壳</w:t>
                                  </w:r>
                                </w:p>
                              </w:txbxContent>
                            </wps:txbx>
                            <wps:bodyPr lIns="91439" tIns="45720" rIns="91439" bIns="45720" upright="1"/>
                          </wps:wsp>
                        </a:graphicData>
                      </a:graphic>
                    </wp:anchor>
                  </w:drawing>
                </mc:Choice>
                <mc:Fallback>
                  <w:pict>
                    <v:shape id="文本框 4" o:spid="_x0000_s1026" o:spt="202" type="#_x0000_t202" style="position:absolute;left:0pt;margin-left:106.5pt;margin-top:11.7pt;height:23pt;width:44.7pt;z-index:274533376;mso-width-relative:page;mso-height-relative:page;" filled="f" stroked="f" coordsize="21600,21600" o:gfxdata="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Odmm2AAAAAkBAAAPAAAAAAAAAAEAIAAAACIAAABkcnMvZG93bnJldi54bWxQSwECFAAUAAAACACH&#10;TuJAKjesWbIBAAA+AwAADgAAAAAAAAABACAAAAAnAQAAZHJzL2Uyb0RvYy54bWxQSwUGAAAAAAYA&#10;BgBZAQAASwUAAAAA&#10;">
                      <v:fill on="f" focussize="0,0"/>
                      <v:stroke on="f"/>
                      <v:imagedata o:title=""/>
                      <o:lock v:ext="edit" aspectratio="f"/>
                      <v:textbox inset="7.19992125984252pt,1.27mm,7.19992125984252pt,1.27mm">
                        <w:txbxContent>
                          <w:p>
                            <w:pPr>
                              <w:ind w:firstLine="0"/>
                              <w:jc w:val="center"/>
                            </w:pPr>
                            <w:r>
                              <w:rPr>
                                <w:rFonts w:hint="eastAsia"/>
                              </w:rPr>
                              <w:t>蛋壳</w:t>
                            </w:r>
                          </w:p>
                        </w:txbxContent>
                      </v:textbox>
                    </v:shape>
                  </w:pict>
                </mc:Fallback>
              </mc:AlternateContent>
            </w:r>
            <w:r>
              <w:rPr>
                <w:b/>
                <w:highlight w:val="yellow"/>
              </w:rPr>
              <mc:AlternateContent>
                <mc:Choice Requires="wps">
                  <w:drawing>
                    <wp:anchor distT="0" distB="0" distL="114300" distR="114300" simplePos="0" relativeHeight="274366464" behindDoc="0" locked="0" layoutInCell="1" allowOverlap="1">
                      <wp:simplePos x="0" y="0"/>
                      <wp:positionH relativeFrom="column">
                        <wp:posOffset>1924050</wp:posOffset>
                      </wp:positionH>
                      <wp:positionV relativeFrom="paragraph">
                        <wp:posOffset>148590</wp:posOffset>
                      </wp:positionV>
                      <wp:extent cx="586740" cy="292100"/>
                      <wp:effectExtent l="0" t="0" r="0" b="0"/>
                      <wp:wrapNone/>
                      <wp:docPr id="188" name="文本框 4"/>
                      <wp:cNvGraphicFramePr/>
                      <a:graphic xmlns:a="http://schemas.openxmlformats.org/drawingml/2006/main">
                        <a:graphicData uri="http://schemas.microsoft.com/office/word/2010/wordprocessingShape">
                          <wps:wsp>
                            <wps:cNvSpPr txBox="1"/>
                            <wps:spPr>
                              <a:xfrm>
                                <a:off x="0" y="0"/>
                                <a:ext cx="586740" cy="292100"/>
                              </a:xfrm>
                              <a:prstGeom prst="rect">
                                <a:avLst/>
                              </a:prstGeom>
                              <a:noFill/>
                              <a:ln w="9525">
                                <a:noFill/>
                              </a:ln>
                            </wps:spPr>
                            <wps:txbx>
                              <w:txbxContent>
                                <w:p>
                                  <w:pPr>
                                    <w:ind w:firstLine="0"/>
                                    <w:jc w:val="center"/>
                                  </w:pPr>
                                  <w:r>
                                    <w:rPr>
                                      <w:rFonts w:hint="eastAsia"/>
                                    </w:rPr>
                                    <w:t>粉尘</w:t>
                                  </w:r>
                                </w:p>
                              </w:txbxContent>
                            </wps:txbx>
                            <wps:bodyPr lIns="91439" tIns="45720" rIns="91439" bIns="45720" upright="1"/>
                          </wps:wsp>
                        </a:graphicData>
                      </a:graphic>
                    </wp:anchor>
                  </w:drawing>
                </mc:Choice>
                <mc:Fallback>
                  <w:pict>
                    <v:shape id="文本框 4" o:spid="_x0000_s1026" o:spt="202" type="#_x0000_t202" style="position:absolute;left:0pt;margin-left:151.5pt;margin-top:11.7pt;height:23pt;width:46.2pt;z-index:274366464;mso-width-relative:page;mso-height-relative:page;" filled="f" stroked="f" coordsize="21600,21600" o:gfxdata="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JGu3nZAAAACQEAAA8AAAAAAAAAAQAgAAAAIgAAAGRycy9kb3ducmV2LnhtbFBLAQIUABQAAAAI&#10;AIdO4kAxXtb3swEAAD4DAAAOAAAAAAAAAAEAIAAAACgBAABkcnMvZTJvRG9jLnhtbFBLBQYAAAAA&#10;BgAGAFkBAABNBQAAAAA=&#10;">
                      <v:fill on="f" focussize="0,0"/>
                      <v:stroke on="f"/>
                      <v:imagedata o:title=""/>
                      <o:lock v:ext="edit" aspectratio="f"/>
                      <v:textbox inset="7.19992125984252pt,1.27mm,7.19992125984252pt,1.27mm">
                        <w:txbxContent>
                          <w:p>
                            <w:pPr>
                              <w:ind w:firstLine="0"/>
                              <w:jc w:val="center"/>
                            </w:pPr>
                            <w:r>
                              <w:rPr>
                                <w:rFonts w:hint="eastAsia"/>
                              </w:rPr>
                              <w:t>粉尘</w:t>
                            </w:r>
                          </w:p>
                        </w:txbxContent>
                      </v:textbox>
                    </v:shape>
                  </w:pict>
                </mc:Fallback>
              </mc:AlternateContent>
            </w:r>
            <w:r>
              <w:rPr>
                <w:b/>
                <w:highlight w:val="yellow"/>
              </w:rPr>
              <mc:AlternateContent>
                <mc:Choice Requires="wps">
                  <w:drawing>
                    <wp:anchor distT="0" distB="0" distL="114300" distR="114300" simplePos="0" relativeHeight="274368512" behindDoc="0" locked="0" layoutInCell="1" allowOverlap="1">
                      <wp:simplePos x="0" y="0"/>
                      <wp:positionH relativeFrom="column">
                        <wp:posOffset>3678555</wp:posOffset>
                      </wp:positionH>
                      <wp:positionV relativeFrom="paragraph">
                        <wp:posOffset>184785</wp:posOffset>
                      </wp:positionV>
                      <wp:extent cx="881380" cy="292100"/>
                      <wp:effectExtent l="0" t="0" r="0" b="0"/>
                      <wp:wrapNone/>
                      <wp:docPr id="189" name="文本框 3"/>
                      <wp:cNvGraphicFramePr/>
                      <a:graphic xmlns:a="http://schemas.openxmlformats.org/drawingml/2006/main">
                        <a:graphicData uri="http://schemas.microsoft.com/office/word/2010/wordprocessingShape">
                          <wps:wsp>
                            <wps:cNvSpPr txBox="1"/>
                            <wps:spPr>
                              <a:xfrm>
                                <a:off x="0" y="0"/>
                                <a:ext cx="881380" cy="292100"/>
                              </a:xfrm>
                              <a:prstGeom prst="rect">
                                <a:avLst/>
                              </a:prstGeom>
                              <a:noFill/>
                              <a:ln w="9525">
                                <a:noFill/>
                              </a:ln>
                            </wps:spPr>
                            <wps:txbx>
                              <w:txbxContent>
                                <w:p>
                                  <w:pPr>
                                    <w:ind w:firstLine="0"/>
                                    <w:jc w:val="center"/>
                                  </w:pPr>
                                  <w:r>
                                    <w:rPr>
                                      <w:rFonts w:hint="eastAsia"/>
                                    </w:rPr>
                                    <w:t>加工气味</w:t>
                                  </w:r>
                                </w:p>
                              </w:txbxContent>
                            </wps:txbx>
                            <wps:bodyPr lIns="91439" tIns="45720" rIns="91439" bIns="45720" upright="1"/>
                          </wps:wsp>
                        </a:graphicData>
                      </a:graphic>
                    </wp:anchor>
                  </w:drawing>
                </mc:Choice>
                <mc:Fallback>
                  <w:pict>
                    <v:shape id="文本框 3" o:spid="_x0000_s1026" o:spt="202" type="#_x0000_t202" style="position:absolute;left:0pt;margin-left:289.65pt;margin-top:14.55pt;height:23pt;width:69.4pt;z-index:274368512;mso-width-relative:page;mso-height-relative:page;" filled="f" stroked="f" coordsize="21600,21600" o:gfxdata="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EjwM2AAAAAkBAAAPAAAAAAAAAAEAIAAAACIAAABkcnMvZG93bnJldi54bWxQSwECFAAUAAAACACH&#10;TuJAVd1CTrIBAAA+AwAADgAAAAAAAAABACAAAAAnAQAAZHJzL2Uyb0RvYy54bWxQSwUGAAAAAAYA&#10;BgBZAQAASwUAAAAA&#10;">
                      <v:fill on="f" focussize="0,0"/>
                      <v:stroke on="f"/>
                      <v:imagedata o:title=""/>
                      <o:lock v:ext="edit" aspectratio="f"/>
                      <v:textbox inset="7.19992125984252pt,1.27mm,7.19992125984252pt,1.27mm">
                        <w:txbxContent>
                          <w:p>
                            <w:pPr>
                              <w:ind w:firstLine="0"/>
                              <w:jc w:val="center"/>
                            </w:pPr>
                            <w:r>
                              <w:rPr>
                                <w:rFonts w:hint="eastAsia"/>
                              </w:rPr>
                              <w:t>加工气味</w:t>
                            </w:r>
                          </w:p>
                        </w:txbxContent>
                      </v:textbox>
                    </v:shape>
                  </w:pict>
                </mc:Fallback>
              </mc:AlternateContent>
            </w:r>
          </w:p>
          <w:p>
            <w:pPr>
              <w:spacing w:line="360" w:lineRule="auto"/>
              <w:ind w:firstLine="0"/>
              <w:rPr>
                <w:b/>
                <w:highlight w:val="yellow"/>
              </w:rPr>
            </w:pPr>
            <w:r>
              <w:rPr>
                <w:highlight w:val="green"/>
              </w:rPr>
              <mc:AlternateContent>
                <mc:Choice Requires="wps">
                  <w:drawing>
                    <wp:anchor distT="0" distB="0" distL="114300" distR="114300" simplePos="0" relativeHeight="274455552" behindDoc="0" locked="0" layoutInCell="1" allowOverlap="1">
                      <wp:simplePos x="0" y="0"/>
                      <wp:positionH relativeFrom="column">
                        <wp:posOffset>2212975</wp:posOffset>
                      </wp:positionH>
                      <wp:positionV relativeFrom="paragraph">
                        <wp:posOffset>102235</wp:posOffset>
                      </wp:positionV>
                      <wp:extent cx="1270" cy="186690"/>
                      <wp:effectExtent l="37465" t="0" r="37465" b="3810"/>
                      <wp:wrapNone/>
                      <wp:docPr id="190" name="直线 43"/>
                      <wp:cNvGraphicFramePr/>
                      <a:graphic xmlns:a="http://schemas.openxmlformats.org/drawingml/2006/main">
                        <a:graphicData uri="http://schemas.microsoft.com/office/word/2010/wordprocessingShape">
                          <wps:wsp>
                            <wps:cNvCnPr/>
                            <wps:spPr>
                              <a:xfrm flipV="1">
                                <a:off x="0" y="0"/>
                                <a:ext cx="127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y;margin-left:174.25pt;margin-top:8.05pt;height:14.7pt;width:0.1pt;z-index:274455552;mso-width-relative:page;mso-height-relative:page;" filled="f" stroked="t" coordsize="21600,21600" o:gfxdata="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t3xe2QAAAAkBAAAP&#10;AAAAAAAAAAEAIAAAACIAAABkcnMvZG93bnJldi54bWxQSwECFAAUAAAACACHTuJADraQVt4BAACg&#10;AwAADgAAAAAAAAABACAAAAAoAQAAZHJzL2Uyb0RvYy54bWxQSwUGAAAAAAYABgBZAQAAeAU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74622464" behindDoc="0" locked="0" layoutInCell="1" allowOverlap="1">
                      <wp:simplePos x="0" y="0"/>
                      <wp:positionH relativeFrom="column">
                        <wp:posOffset>1631950</wp:posOffset>
                      </wp:positionH>
                      <wp:positionV relativeFrom="paragraph">
                        <wp:posOffset>130810</wp:posOffset>
                      </wp:positionV>
                      <wp:extent cx="1270" cy="300990"/>
                      <wp:effectExtent l="37465" t="0" r="37465" b="3810"/>
                      <wp:wrapNone/>
                      <wp:docPr id="191" name="直线 43"/>
                      <wp:cNvGraphicFramePr/>
                      <a:graphic xmlns:a="http://schemas.openxmlformats.org/drawingml/2006/main">
                        <a:graphicData uri="http://schemas.microsoft.com/office/word/2010/wordprocessingShape">
                          <wps:wsp>
                            <wps:cNvCnPr/>
                            <wps:spPr>
                              <a:xfrm flipV="1">
                                <a:off x="0" y="0"/>
                                <a:ext cx="1270" cy="300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y;margin-left:128.5pt;margin-top:10.3pt;height:23.7pt;width:0.1pt;z-index:274622464;mso-width-relative:page;mso-height-relative:page;" filled="f" stroked="t" coordsize="21600,21600" o:gfxdata="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Cua2QAAAAkB&#10;AAAPAAAAAAAAAAEAIAAAACIAAABkcnMvZG93bnJldi54bWxQSwECFAAUAAAACACHTuJAWJ1zPeEB&#10;AACgAwAADgAAAAAAAAABACAAAAAoAQAAZHJzL2Uyb0RvYy54bWxQSwUGAAAAAAYABgBZAQAAewUA&#10;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74365440" behindDoc="0" locked="0" layoutInCell="1" allowOverlap="1">
                      <wp:simplePos x="0" y="0"/>
                      <wp:positionH relativeFrom="column">
                        <wp:posOffset>1132205</wp:posOffset>
                      </wp:positionH>
                      <wp:positionV relativeFrom="paragraph">
                        <wp:posOffset>113030</wp:posOffset>
                      </wp:positionV>
                      <wp:extent cx="635" cy="182880"/>
                      <wp:effectExtent l="37465" t="0" r="38100" b="7620"/>
                      <wp:wrapNone/>
                      <wp:docPr id="192" name="箭头 51"/>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51" o:spid="_x0000_s1026" o:spt="20" style="position:absolute;left:0pt;flip:y;margin-left:89.15pt;margin-top:8.9pt;height:14.4pt;width:0.05pt;z-index:274365440;mso-width-relative:page;mso-height-relative:page;" filled="f" stroked="t" coordsize="21600,21600" o:gfxdata="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lpvfYAAAACQEAAA8A&#10;AAAAAAAAAQAgAAAAIgAAAGRycy9kb3ducmV2LnhtbFBLAQIUABQAAAAIAIdO4kDBbt4D3gEAAJ8D&#10;AAAOAAAAAAAAAAEAIAAAACcBAABkcnMvZTJvRG9jLnhtbFBLBQYAAAAABgAGAFkBAAB3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74367488" behindDoc="0" locked="0" layoutInCell="1" allowOverlap="1">
                      <wp:simplePos x="0" y="0"/>
                      <wp:positionH relativeFrom="column">
                        <wp:posOffset>4112895</wp:posOffset>
                      </wp:positionH>
                      <wp:positionV relativeFrom="paragraph">
                        <wp:posOffset>160020</wp:posOffset>
                      </wp:positionV>
                      <wp:extent cx="635" cy="146685"/>
                      <wp:effectExtent l="38100" t="0" r="37465" b="5715"/>
                      <wp:wrapNone/>
                      <wp:docPr id="193" name="箭头 59"/>
                      <wp:cNvGraphicFramePr/>
                      <a:graphic xmlns:a="http://schemas.openxmlformats.org/drawingml/2006/main">
                        <a:graphicData uri="http://schemas.microsoft.com/office/word/2010/wordprocessingShape">
                          <wps:wsp>
                            <wps:cNvCnPr/>
                            <wps:spPr>
                              <a:xfrm flipV="1">
                                <a:off x="0" y="0"/>
                                <a:ext cx="635" cy="146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箭头 59" o:spid="_x0000_s1026" o:spt="20" style="position:absolute;left:0pt;flip:y;margin-left:323.85pt;margin-top:12.6pt;height:11.55pt;width:0.05pt;z-index:274367488;mso-width-relative:page;mso-height-relative:page;" filled="f" stroked="t" coordsize="21600,21600" o:gfxdata="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s7QUdkAAAAJAQAADwAA&#10;AAAAAAABACAAAAAiAAAAZHJzL2Rvd25yZXYueG1sUEsBAhQAFAAAAAgAh07iQKGBhiPcAQAAnwMA&#10;AA4AAAAAAAAAAQAgAAAAKAEAAGRycy9lMm9Eb2MueG1sUEsFBgAAAAAGAAYAWQEAAHYFAAAAAA==&#10;">
                      <v:fill on="f" focussize="0,0"/>
                      <v:stroke color="#000000" joinstyle="round" endarrow="block"/>
                      <v:imagedata o:title=""/>
                      <o:lock v:ext="edit" aspectratio="f"/>
                    </v:line>
                  </w:pict>
                </mc:Fallback>
              </mc:AlternateContent>
            </w:r>
          </w:p>
          <w:p>
            <w:pPr>
              <w:spacing w:line="360" w:lineRule="auto"/>
              <w:rPr>
                <w:b/>
                <w:highlight w:val="none"/>
                <w:lang w:val="en-US"/>
              </w:rPr>
            </w:pPr>
            <w:r>
              <w:rPr>
                <w:highlight w:val="green"/>
              </w:rPr>
              <mc:AlternateContent>
                <mc:Choice Requires="wps">
                  <w:drawing>
                    <wp:anchor distT="0" distB="0" distL="114300" distR="114300" simplePos="0" relativeHeight="274510848" behindDoc="0" locked="0" layoutInCell="1" allowOverlap="1">
                      <wp:simplePos x="0" y="0"/>
                      <wp:positionH relativeFrom="column">
                        <wp:posOffset>2222500</wp:posOffset>
                      </wp:positionH>
                      <wp:positionV relativeFrom="paragraph">
                        <wp:posOffset>296545</wp:posOffset>
                      </wp:positionV>
                      <wp:extent cx="1270" cy="222885"/>
                      <wp:effectExtent l="37465" t="0" r="37465" b="5715"/>
                      <wp:wrapNone/>
                      <wp:docPr id="194"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75pt;margin-top:23.35pt;height:17.55pt;width:0.1pt;z-index:274510848;mso-width-relative:page;mso-height-relative:page;" filled="f" stroked="t" coordsize="21600,21600" o:gfxdata="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RuKE2QAAAAkBAAAPAAAAAAAA&#10;AAEAIAAAACIAAABkcnMvZG93bnJldi54bWxQSwECFAAUAAAACACHTuJAKQvfw9gBAACWAwAADgAA&#10;AAAAAAABACAAAAAoAQAAZHJzL2Uyb0RvYy54bWxQSwUGAAAAAAYABgBZAQAAcgUAAAAA&#10;">
                      <v:fill on="f" focussize="0,0"/>
                      <v:stroke color="#000000" joinstyle="round" endarrow="block"/>
                      <v:imagedata o:title=""/>
                      <o:lock v:ext="edit" aspectratio="f"/>
                    </v:line>
                  </w:pict>
                </mc:Fallback>
              </mc:AlternateContent>
            </w:r>
            <w:r>
              <w:rPr>
                <w:b/>
                <w:highlight w:val="none"/>
              </w:rPr>
              <mc:AlternateContent>
                <mc:Choice Requires="wps">
                  <w:drawing>
                    <wp:anchor distT="0" distB="0" distL="114300" distR="114300" simplePos="0" relativeHeight="274401280" behindDoc="0" locked="0" layoutInCell="1" allowOverlap="1">
                      <wp:simplePos x="0" y="0"/>
                      <wp:positionH relativeFrom="column">
                        <wp:posOffset>1560195</wp:posOffset>
                      </wp:positionH>
                      <wp:positionV relativeFrom="paragraph">
                        <wp:posOffset>147955</wp:posOffset>
                      </wp:positionV>
                      <wp:extent cx="189230" cy="0"/>
                      <wp:effectExtent l="0" t="38100" r="1270" b="38100"/>
                      <wp:wrapNone/>
                      <wp:docPr id="195" name="AutoShape 8"/>
                      <wp:cNvGraphicFramePr/>
                      <a:graphic xmlns:a="http://schemas.openxmlformats.org/drawingml/2006/main">
                        <a:graphicData uri="http://schemas.microsoft.com/office/word/2010/wordprocessingShape">
                          <wps:wsp>
                            <wps:cNvCnPr>
                              <a:endCxn id="197" idx="1"/>
                            </wps:cNvCnPr>
                            <wps:spPr>
                              <a:xfrm>
                                <a:off x="0" y="0"/>
                                <a:ext cx="1892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 o:spid="_x0000_s1026" o:spt="32" type="#_x0000_t32" style="position:absolute;left:0pt;margin-left:122.85pt;margin-top:11.65pt;height:0pt;width:14.9pt;z-index:274401280;mso-width-relative:page;mso-height-relative:page;" filled="f" stroked="t" coordsize="21600,21600" o:gfxdata="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jTNQrZAAAACQEAAA8AAAAA&#10;AAAAAQAgAAAAIgAAAGRycy9kb3ducmV2LnhtbFBLAQIUABQAAAAIAIdO4kDxGRrT2gEAAMADAAAO&#10;AAAAAAAAAAEAIAAAACgBAABkcnMvZTJvRG9jLnhtbFBLBQYAAAAABgAGAFkBAAB0BQAAA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74359296" behindDoc="0" locked="0" layoutInCell="1" allowOverlap="1">
                      <wp:simplePos x="0" y="0"/>
                      <wp:positionH relativeFrom="column">
                        <wp:posOffset>2299970</wp:posOffset>
                      </wp:positionH>
                      <wp:positionV relativeFrom="paragraph">
                        <wp:posOffset>166370</wp:posOffset>
                      </wp:positionV>
                      <wp:extent cx="288290" cy="0"/>
                      <wp:effectExtent l="0" t="38100" r="16510" b="38100"/>
                      <wp:wrapNone/>
                      <wp:docPr id="196" name="AutoShape 10"/>
                      <wp:cNvGraphicFramePr/>
                      <a:graphic xmlns:a="http://schemas.openxmlformats.org/drawingml/2006/main">
                        <a:graphicData uri="http://schemas.microsoft.com/office/word/2010/wordprocessingShape">
                          <wps:wsp>
                            <wps:cNvCnPr/>
                            <wps:spPr>
                              <a:xfrm>
                                <a:off x="0" y="0"/>
                                <a:ext cx="2882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0" o:spid="_x0000_s1026" o:spt="32" type="#_x0000_t32" style="position:absolute;left:0pt;margin-left:181.1pt;margin-top:13.1pt;height:0pt;width:22.7pt;z-index:274359296;mso-width-relative:page;mso-height-relative:page;" filled="f" stroked="t" coordsize="21600,21600" o:gfxdata="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sjeO2AAAAAkBAAAPAAAAAAAAAAEAIAAAACIAAABkcnMv&#10;ZG93bnJldi54bWxQSwECFAAUAAAACACHTuJADj8zmcoBAACYAwAADgAAAAAAAAABACAAAAAnAQAA&#10;ZHJzL2Uyb0RvYy54bWxQSwUGAAAAAAYABgBZAQAAYwUAAA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74358272" behindDoc="0" locked="0" layoutInCell="1" allowOverlap="1">
                      <wp:simplePos x="0" y="0"/>
                      <wp:positionH relativeFrom="column">
                        <wp:posOffset>1749425</wp:posOffset>
                      </wp:positionH>
                      <wp:positionV relativeFrom="paragraph">
                        <wp:posOffset>10795</wp:posOffset>
                      </wp:positionV>
                      <wp:extent cx="564515" cy="273685"/>
                      <wp:effectExtent l="5080" t="4445" r="20955" b="7620"/>
                      <wp:wrapNone/>
                      <wp:docPr id="197"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Text Box 9" o:spid="_x0000_s1026" o:spt="202" type="#_x0000_t202" style="position:absolute;left:0pt;margin-left:137.75pt;margin-top:0.85pt;height:21.55pt;width:44.45pt;z-index:274358272;mso-width-relative:page;mso-height-relative:page;" fillcolor="#FFFFFF" filled="t" stroked="t" coordsize="21600,21600" o:gfxdata="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rfF+2AAAAAgB&#10;AAAPAAAAAAAAAAEAIAAAACIAAABkcnMvZG93bnJldi54bWxQSwECFAAUAAAACACHTuJAQb+Pe+IB&#10;AADoAwAADgAAAAAAAAABACAAAAAnAQAAZHJzL2Uyb0RvYy54bWxQSwUGAAAAAAYABgBZAQAAewUA&#10;A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highlight w:val="none"/>
              </w:rPr>
              <mc:AlternateContent>
                <mc:Choice Requires="wps">
                  <w:drawing>
                    <wp:anchor distT="0" distB="0" distL="114300" distR="114300" simplePos="0" relativeHeight="274402304" behindDoc="0" locked="0" layoutInCell="1" allowOverlap="1">
                      <wp:simplePos x="0" y="0"/>
                      <wp:positionH relativeFrom="column">
                        <wp:posOffset>977900</wp:posOffset>
                      </wp:positionH>
                      <wp:positionV relativeFrom="paragraph">
                        <wp:posOffset>10795</wp:posOffset>
                      </wp:positionV>
                      <wp:extent cx="564515" cy="273685"/>
                      <wp:effectExtent l="5080" t="4445" r="20955" b="7620"/>
                      <wp:wrapNone/>
                      <wp:docPr id="198"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77pt;margin-top:0.85pt;height:21.55pt;width:44.45pt;z-index:274402304;mso-width-relative:page;mso-height-relative:page;" fillcolor="#FFFFFF" filled="t" stroked="t" coordsize="21600,21600" o:gfxdata="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b1v+tcAAAAIAQAA&#10;DwAAAAAAAAABACAAAAAiAAAAZHJzL2Rvd25yZXYueG1sUEsBAhQAFAAAAAgAh07iQCIWoonhAQAA&#10;6AMAAA4AAAAAAAAAAQAgAAAAJgEAAGRycy9lMm9Eb2MueG1sUEsFBgAAAAAGAAYAWQEAAHkFAAAA&#10;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highlight w:val="none"/>
              </w:rPr>
              <mc:AlternateContent>
                <mc:Choice Requires="wps">
                  <w:drawing>
                    <wp:anchor distT="0" distB="0" distL="114300" distR="114300" simplePos="0" relativeHeight="274357248" behindDoc="0" locked="0" layoutInCell="1" allowOverlap="1">
                      <wp:simplePos x="0" y="0"/>
                      <wp:positionH relativeFrom="column">
                        <wp:posOffset>721995</wp:posOffset>
                      </wp:positionH>
                      <wp:positionV relativeFrom="paragraph">
                        <wp:posOffset>147955</wp:posOffset>
                      </wp:positionV>
                      <wp:extent cx="273050" cy="8890"/>
                      <wp:effectExtent l="0" t="31750" r="12700" b="35560"/>
                      <wp:wrapNone/>
                      <wp:docPr id="199" name="AutoShape 8"/>
                      <wp:cNvGraphicFramePr/>
                      <a:graphic xmlns:a="http://schemas.openxmlformats.org/drawingml/2006/main">
                        <a:graphicData uri="http://schemas.microsoft.com/office/word/2010/wordprocessingShape">
                          <wps:wsp>
                            <wps:cNvCnPr>
                              <a:stCxn id="200" idx="3"/>
                            </wps:cNvCnPr>
                            <wps:spPr>
                              <a:xfrm>
                                <a:off x="0" y="0"/>
                                <a:ext cx="273050"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8" o:spid="_x0000_s1026" o:spt="32" type="#_x0000_t32" style="position:absolute;left:0pt;margin-left:56.85pt;margin-top:11.65pt;height:0.7pt;width:21.5pt;z-index:274357248;mso-width-relative:page;mso-height-relative:page;" filled="f" stroked="t" coordsize="21600,21600" o:gfxdata="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ywNgAAAAJAQAA&#10;DwAAAAAAAAABACAAAAAiAAAAZHJzL2Rvd25yZXYueG1sUEsBAhQAFAAAAAgAh07iQE0vYSPgAQAA&#10;wgMAAA4AAAAAAAAAAQAgAAAAJwEAAGRycy9lMm9Eb2MueG1sUEsFBgAAAAAGAAYAWQEAAHkFAAAA&#10;AA==&#10;">
                      <v:fill on="f" focussize="0,0"/>
                      <v:stroke color="#000000" joinstyle="round" endarrow="block"/>
                      <v:imagedata o:title=""/>
                      <o:lock v:ext="edit" aspectratio="f"/>
                    </v:shape>
                  </w:pict>
                </mc:Fallback>
              </mc:AlternateContent>
            </w:r>
            <w:r>
              <w:rPr>
                <w:b/>
                <w:highlight w:val="none"/>
              </w:rPr>
              <mc:AlternateContent>
                <mc:Choice Requires="wps">
                  <w:drawing>
                    <wp:anchor distT="0" distB="0" distL="114300" distR="114300" simplePos="0" relativeHeight="274356224" behindDoc="0" locked="0" layoutInCell="1" allowOverlap="1">
                      <wp:simplePos x="0" y="0"/>
                      <wp:positionH relativeFrom="column">
                        <wp:posOffset>-9525</wp:posOffset>
                      </wp:positionH>
                      <wp:positionV relativeFrom="paragraph">
                        <wp:posOffset>1905</wp:posOffset>
                      </wp:positionV>
                      <wp:extent cx="731520" cy="292100"/>
                      <wp:effectExtent l="4445" t="4445" r="6985" b="8255"/>
                      <wp:wrapNone/>
                      <wp:docPr id="200" name="Text Box 7"/>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Text Box 7" o:spid="_x0000_s1026" o:spt="202" type="#_x0000_t202" style="position:absolute;left:0pt;margin-left:-0.75pt;margin-top:0.15pt;height:23pt;width:57.6pt;z-index:274356224;mso-width-relative:page;mso-height-relative:page;" fillcolor="#FFFFFF" filled="t" stroked="t" coordsize="21600,21600" o:gfxdata="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P5htUAAAAGAQAADwAA&#10;AAAAAAABACAAAAAiAAAAZHJzL2Rvd25yZXYueG1sUEsBAhQAFAAAAAgAh07iQN66DWfgAQAA6AMA&#10;AA4AAAAAAAAAAQAgAAAAJAEAAGRycy9lMm9Eb2MueG1sUEsFBgAAAAAGAAYAWQEAAHYFA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none"/>
              </w:rPr>
              <mc:AlternateContent>
                <mc:Choice Requires="wps">
                  <w:drawing>
                    <wp:anchor distT="0" distB="0" distL="114300" distR="114300" simplePos="0" relativeHeight="274360320" behindDoc="0" locked="0" layoutInCell="1" allowOverlap="1">
                      <wp:simplePos x="0" y="0"/>
                      <wp:positionH relativeFrom="column">
                        <wp:posOffset>2569210</wp:posOffset>
                      </wp:positionH>
                      <wp:positionV relativeFrom="paragraph">
                        <wp:posOffset>20955</wp:posOffset>
                      </wp:positionV>
                      <wp:extent cx="826770" cy="292100"/>
                      <wp:effectExtent l="4445" t="4445" r="6985" b="8255"/>
                      <wp:wrapNone/>
                      <wp:docPr id="201" name="Text Box 11"/>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成型注料</w:t>
                                  </w:r>
                                </w:p>
                              </w:txbxContent>
                            </wps:txbx>
                            <wps:bodyPr upright="1"/>
                          </wps:wsp>
                        </a:graphicData>
                      </a:graphic>
                    </wp:anchor>
                  </w:drawing>
                </mc:Choice>
                <mc:Fallback>
                  <w:pict>
                    <v:shape id="Text Box 11" o:spid="_x0000_s1026" o:spt="202" type="#_x0000_t202" style="position:absolute;left:0pt;margin-left:202.3pt;margin-top:1.65pt;height:23pt;width:65.1pt;z-index:274360320;mso-width-relative:page;mso-height-relative:page;" fillcolor="#FFFFFF" filled="t" stroked="t" coordsize="21600,21600" o:gfxdata="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SlpnrXAAAACAEA&#10;AA8AAAAAAAAAAQAgAAAAIgAAAGRycy9kb3ducmV2LnhtbFBLAQIUABQAAAAIAIdO4kDtwKIq4gEA&#10;AOkDAAAOAAAAAAAAAAEAIAAAACYBAABkcnMvZTJvRG9jLnhtbFBLBQYAAAAABgAGAFkBAAB6BQAA&#10;AAA=&#10;">
                      <v:fill on="t" focussize="0,0"/>
                      <v:stroke color="#000000" joinstyle="miter"/>
                      <v:imagedata o:title=""/>
                      <o:lock v:ext="edit" aspectratio="f"/>
                      <v:textbox>
                        <w:txbxContent>
                          <w:p>
                            <w:pPr>
                              <w:ind w:firstLine="0"/>
                            </w:pPr>
                            <w:r>
                              <w:rPr>
                                <w:rFonts w:hint="eastAsia"/>
                              </w:rPr>
                              <w:t>成型注料</w:t>
                            </w:r>
                          </w:p>
                        </w:txbxContent>
                      </v:textbox>
                    </v:shape>
                  </w:pict>
                </mc:Fallback>
              </mc:AlternateContent>
            </w:r>
            <w:r>
              <w:rPr>
                <w:b/>
                <w:sz w:val="28"/>
                <w:szCs w:val="24"/>
                <w:highlight w:val="none"/>
              </w:rPr>
              <mc:AlternateContent>
                <mc:Choice Requires="wps">
                  <w:drawing>
                    <wp:anchor distT="0" distB="0" distL="114300" distR="114300" simplePos="0" relativeHeight="274361344" behindDoc="0" locked="0" layoutInCell="1" allowOverlap="1">
                      <wp:simplePos x="0" y="0"/>
                      <wp:positionH relativeFrom="column">
                        <wp:posOffset>3405505</wp:posOffset>
                      </wp:positionH>
                      <wp:positionV relativeFrom="paragraph">
                        <wp:posOffset>175895</wp:posOffset>
                      </wp:positionV>
                      <wp:extent cx="302260" cy="0"/>
                      <wp:effectExtent l="0" t="38100" r="2540" b="38100"/>
                      <wp:wrapNone/>
                      <wp:docPr id="202" name="AutoShape 1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2" o:spid="_x0000_s1026" o:spt="32" type="#_x0000_t32" style="position:absolute;left:0pt;margin-left:268.15pt;margin-top:13.85pt;height:0pt;width:23.8pt;z-index:274361344;mso-width-relative:page;mso-height-relative:page;" filled="f" stroked="t" coordsize="21600,21600" o:gfxdata="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&#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gCxC2gAAAAkBAAAPAAAAAAAAAAEAIAAAACIAAABk&#10;cnMvZG93bnJldi54bWxQSwECFAAUAAAACACHTuJApSyxLMsBAACYAwAADgAAAAAAAAABACAAAAAp&#10;AQAAZHJzL2Uyb0RvYy54bWxQSwUGAAAAAAYABgBZAQAAZgUAAAAA&#10;">
                      <v:fill on="f" focussize="0,0"/>
                      <v:stroke color="#000000" joinstyle="round" endarrow="block"/>
                      <v:imagedata o:title=""/>
                      <o:lock v:ext="edit" aspectratio="f"/>
                    </v:shape>
                  </w:pict>
                </mc:Fallback>
              </mc:AlternateContent>
            </w:r>
            <w:r>
              <w:rPr>
                <w:b/>
                <w:sz w:val="28"/>
                <w:szCs w:val="24"/>
                <w:highlight w:val="none"/>
              </w:rPr>
              <mc:AlternateContent>
                <mc:Choice Requires="wps">
                  <w:drawing>
                    <wp:anchor distT="0" distB="0" distL="114300" distR="114300" simplePos="0" relativeHeight="274362368" behindDoc="0" locked="0" layoutInCell="1" allowOverlap="1">
                      <wp:simplePos x="0" y="0"/>
                      <wp:positionH relativeFrom="column">
                        <wp:posOffset>3707765</wp:posOffset>
                      </wp:positionH>
                      <wp:positionV relativeFrom="paragraph">
                        <wp:posOffset>40005</wp:posOffset>
                      </wp:positionV>
                      <wp:extent cx="826770" cy="292100"/>
                      <wp:effectExtent l="4445" t="4445" r="6985" b="8255"/>
                      <wp:wrapNone/>
                      <wp:docPr id="203" name="Text Box 13"/>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蒸汽加热</w:t>
                                  </w:r>
                                </w:p>
                              </w:txbxContent>
                            </wps:txbx>
                            <wps:bodyPr upright="1"/>
                          </wps:wsp>
                        </a:graphicData>
                      </a:graphic>
                    </wp:anchor>
                  </w:drawing>
                </mc:Choice>
                <mc:Fallback>
                  <w:pict>
                    <v:shape id="Text Box 13" o:spid="_x0000_s1026" o:spt="202" type="#_x0000_t202" style="position:absolute;left:0pt;margin-left:291.95pt;margin-top:3.15pt;height:23pt;width:65.1pt;z-index:274362368;mso-width-relative:page;mso-height-relative:page;" fillcolor="#FFFFFF" filled="t" stroked="t" coordsize="21600,21600" o:gfxdata="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BdnMXYAAAA&#10;CAEAAA8AAAAAAAAAAQAgAAAAIgAAAGRycy9kb3ducmV2LnhtbFBLAQIUABQAAAAIAIdO4kD+1eLM&#10;5AEAAOkDAAAOAAAAAAAAAAEAIAAAACcBAABkcnMvZTJvRG9jLnhtbFBLBQYAAAAABgAGAFkBAAB9&#10;BQAAAAA=&#10;">
                      <v:fill on="t" focussize="0,0"/>
                      <v:stroke color="#000000" joinstyle="miter"/>
                      <v:imagedata o:title=""/>
                      <o:lock v:ext="edit" aspectratio="f"/>
                      <v:textbox>
                        <w:txbxContent>
                          <w:p>
                            <w:pPr>
                              <w:ind w:firstLine="0"/>
                            </w:pPr>
                            <w:r>
                              <w:rPr>
                                <w:rFonts w:hint="eastAsia"/>
                              </w:rPr>
                              <w:t>蒸汽加热</w:t>
                            </w:r>
                          </w:p>
                        </w:txbxContent>
                      </v:textbox>
                    </v:shape>
                  </w:pict>
                </mc:Fallback>
              </mc:AlternateContent>
            </w:r>
            <w:r>
              <w:rPr>
                <w:b/>
                <w:sz w:val="28"/>
                <w:szCs w:val="24"/>
                <w:highlight w:val="none"/>
              </w:rPr>
              <mc:AlternateContent>
                <mc:Choice Requires="wps">
                  <w:drawing>
                    <wp:anchor distT="0" distB="0" distL="114300" distR="114300" simplePos="0" relativeHeight="274363392" behindDoc="0" locked="0" layoutInCell="1" allowOverlap="1">
                      <wp:simplePos x="0" y="0"/>
                      <wp:positionH relativeFrom="column">
                        <wp:posOffset>4544060</wp:posOffset>
                      </wp:positionH>
                      <wp:positionV relativeFrom="paragraph">
                        <wp:posOffset>204470</wp:posOffset>
                      </wp:positionV>
                      <wp:extent cx="302260" cy="0"/>
                      <wp:effectExtent l="0" t="38100" r="2540" b="38100"/>
                      <wp:wrapNone/>
                      <wp:docPr id="204" name="AutoShape 1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14" o:spid="_x0000_s1026" o:spt="32" type="#_x0000_t32" style="position:absolute;left:0pt;margin-left:357.8pt;margin-top:16.1pt;height:0pt;width:23.8pt;z-index:274363392;mso-width-relative:page;mso-height-relative:page;" filled="f" stroked="t" coordsize="21600,21600" o:gfxdata="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jAtaDYAAAACQEAAA8AAAAAAAAAAQAgAAAAIgAAAGRy&#10;cy9kb3ducmV2LnhtbFBLAQIUABQAAAAIAIdO4kA6M6bFzAEAAJgDAAAOAAAAAAAAAAEAIAAAACcB&#10;AABkcnMvZTJvRG9jLnhtbFBLBQYAAAAABgAGAFkBAABlBQAAAAA=&#10;">
                      <v:fill on="f" focussize="0,0"/>
                      <v:stroke color="#000000" joinstyle="round" endarrow="block"/>
                      <v:imagedata o:title=""/>
                      <o:lock v:ext="edit" aspectratio="f"/>
                    </v:shape>
                  </w:pict>
                </mc:Fallback>
              </mc:AlternateContent>
            </w:r>
            <w:r>
              <w:rPr>
                <w:b/>
                <w:sz w:val="28"/>
                <w:szCs w:val="24"/>
                <w:highlight w:val="none"/>
              </w:rPr>
              <mc:AlternateContent>
                <mc:Choice Requires="wps">
                  <w:drawing>
                    <wp:anchor distT="0" distB="0" distL="114300" distR="114300" simplePos="0" relativeHeight="274364416" behindDoc="0" locked="0" layoutInCell="1" allowOverlap="1">
                      <wp:simplePos x="0" y="0"/>
                      <wp:positionH relativeFrom="column">
                        <wp:posOffset>4836795</wp:posOffset>
                      </wp:positionH>
                      <wp:positionV relativeFrom="paragraph">
                        <wp:posOffset>49530</wp:posOffset>
                      </wp:positionV>
                      <wp:extent cx="548640" cy="292100"/>
                      <wp:effectExtent l="4445" t="4445" r="18415" b="8255"/>
                      <wp:wrapNone/>
                      <wp:docPr id="205" name="Text Box 15"/>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冷却</w:t>
                                  </w:r>
                                </w:p>
                              </w:txbxContent>
                            </wps:txbx>
                            <wps:bodyPr upright="1"/>
                          </wps:wsp>
                        </a:graphicData>
                      </a:graphic>
                    </wp:anchor>
                  </w:drawing>
                </mc:Choice>
                <mc:Fallback>
                  <w:pict>
                    <v:shape id="Text Box 15" o:spid="_x0000_s1026" o:spt="202" type="#_x0000_t202" style="position:absolute;left:0pt;margin-left:380.85pt;margin-top:3.9pt;height:23pt;width:43.2pt;z-index:274364416;mso-width-relative:page;mso-height-relative:page;" fillcolor="#FFFFFF" filled="t" stroked="t" coordsize="21600,21600" o:gfxdata="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f+NcAAAAI&#10;AQAADwAAAAAAAAABACAAAAAiAAAAZHJzL2Rvd25yZXYueG1sUEsBAhQAFAAAAAgAh07iQK60iVLk&#10;AQAA6QMAAA4AAAAAAAAAAQAgAAAAJgEAAGRycy9lMm9Eb2MueG1sUEsFBgAAAAAGAAYAWQEAAHwF&#10;AAAAAA==&#10;">
                      <v:fill on="t" focussize="0,0"/>
                      <v:stroke color="#000000" joinstyle="miter"/>
                      <v:imagedata o:title=""/>
                      <o:lock v:ext="edit" aspectratio="f"/>
                      <v:textbox>
                        <w:txbxContent>
                          <w:p>
                            <w:pPr>
                              <w:ind w:firstLine="0"/>
                            </w:pPr>
                            <w:r>
                              <w:rPr>
                                <w:rFonts w:hint="eastAsia"/>
                              </w:rPr>
                              <w:t>冷却</w:t>
                            </w:r>
                          </w:p>
                        </w:txbxContent>
                      </v:textbox>
                    </v:shape>
                  </w:pict>
                </mc:Fallback>
              </mc:AlternateContent>
            </w:r>
            <w:r>
              <w:rPr>
                <w:rFonts w:hint="eastAsia"/>
                <w:b/>
                <w:highlight w:val="none"/>
                <w:lang w:val="en-US" w:eastAsia="zh-CN"/>
              </w:rPr>
              <w:t xml:space="preserve">    </w:t>
            </w:r>
          </w:p>
          <w:p>
            <w:pPr>
              <w:spacing w:line="360" w:lineRule="auto"/>
              <w:ind w:firstLine="482" w:firstLineChars="200"/>
              <w:jc w:val="left"/>
              <w:rPr>
                <w:rFonts w:hAnsi="宋体"/>
                <w:b/>
              </w:rPr>
            </w:pPr>
            <w:r>
              <w:rPr>
                <w:b/>
                <w:highlight w:val="yellow"/>
              </w:rPr>
              <mc:AlternateContent>
                <mc:Choice Requires="wps">
                  <w:drawing>
                    <wp:anchor distT="0" distB="0" distL="114300" distR="114300" simplePos="0" relativeHeight="274532352" behindDoc="0" locked="0" layoutInCell="1" allowOverlap="1">
                      <wp:simplePos x="0" y="0"/>
                      <wp:positionH relativeFrom="column">
                        <wp:posOffset>1249045</wp:posOffset>
                      </wp:positionH>
                      <wp:positionV relativeFrom="paragraph">
                        <wp:posOffset>257175</wp:posOffset>
                      </wp:positionV>
                      <wp:extent cx="1640840" cy="292100"/>
                      <wp:effectExtent l="0" t="0" r="0" b="0"/>
                      <wp:wrapNone/>
                      <wp:docPr id="206" name="文本框 4"/>
                      <wp:cNvGraphicFramePr/>
                      <a:graphic xmlns:a="http://schemas.openxmlformats.org/drawingml/2006/main">
                        <a:graphicData uri="http://schemas.microsoft.com/office/word/2010/wordprocessingShape">
                          <wps:wsp>
                            <wps:cNvSpPr txBox="1"/>
                            <wps:spPr>
                              <a:xfrm>
                                <a:off x="0" y="0"/>
                                <a:ext cx="1640840" cy="292100"/>
                              </a:xfrm>
                              <a:prstGeom prst="rect">
                                <a:avLst/>
                              </a:prstGeom>
                              <a:noFill/>
                              <a:ln w="9525">
                                <a:noFill/>
                              </a:ln>
                            </wps:spPr>
                            <wps:txbx>
                              <w:txbxContent>
                                <w:p>
                                  <w:pPr>
                                    <w:ind w:firstLine="0"/>
                                    <w:jc w:val="center"/>
                                    <w:rPr>
                                      <w:rFonts w:hint="eastAsia" w:eastAsia="宋体"/>
                                      <w:lang w:val="en-US" w:eastAsia="zh-CN"/>
                                    </w:rPr>
                                  </w:pPr>
                                  <w:r>
                                    <w:rPr>
                                      <w:rFonts w:hint="eastAsia"/>
                                      <w:lang w:eastAsia="zh-CN"/>
                                    </w:rPr>
                                    <w:t>设备清洗废水</w:t>
                                  </w:r>
                                  <w:r>
                                    <w:rPr>
                                      <w:rFonts w:hint="eastAsia"/>
                                      <w:lang w:val="en-US" w:eastAsia="zh-CN"/>
                                    </w:rPr>
                                    <w:t>27</w:t>
                                  </w:r>
                                  <w:r>
                                    <w:rPr>
                                      <w:rFonts w:hint="eastAsia" w:ascii="宋体" w:hAnsi="宋体" w:eastAsia="宋体" w:cs="宋体"/>
                                      <w:lang w:val="en-US" w:eastAsia="zh-CN"/>
                                    </w:rPr>
                                    <w:t>t/d</w:t>
                                  </w:r>
                                  <w:r>
                                    <w:rPr>
                                      <w:rFonts w:hint="eastAsia"/>
                                      <w:lang w:val="en-US" w:eastAsia="zh-CN"/>
                                    </w:rPr>
                                    <w:t xml:space="preserve">  </w:t>
                                  </w:r>
                                </w:p>
                              </w:txbxContent>
                            </wps:txbx>
                            <wps:bodyPr lIns="91439" tIns="45720" rIns="91439" bIns="45720" upright="1"/>
                          </wps:wsp>
                        </a:graphicData>
                      </a:graphic>
                    </wp:anchor>
                  </w:drawing>
                </mc:Choice>
                <mc:Fallback>
                  <w:pict>
                    <v:shape id="文本框 4" o:spid="_x0000_s1026" o:spt="202" type="#_x0000_t202" style="position:absolute;left:0pt;margin-left:98.35pt;margin-top:20.25pt;height:23pt;width:129.2pt;z-index:274532352;mso-width-relative:page;mso-height-relative:page;" filled="f" stroked="f" coordsize="21600,21600" o:gfxdata="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N&#10;WIVl2AAAAAkBAAAPAAAAAAAAAAEAIAAAACIAAABkcnMvZG93bnJldi54bWxQSwECFAAUAAAACACH&#10;TuJAvzwO1rIBAAA/AwAADgAAAAAAAAABACAAAAAnAQAAZHJzL2Uyb0RvYy54bWxQSwUGAAAAAAYA&#10;BgBZAQAASwUAAAAA&#10;">
                      <v:fill on="f" focussize="0,0"/>
                      <v:stroke on="f"/>
                      <v:imagedata o:title=""/>
                      <o:lock v:ext="edit" aspectratio="f"/>
                      <v:textbox inset="7.19992125984252pt,1.27mm,7.19992125984252pt,1.27mm">
                        <w:txbxContent>
                          <w:p>
                            <w:pPr>
                              <w:ind w:firstLine="0"/>
                              <w:jc w:val="center"/>
                              <w:rPr>
                                <w:rFonts w:hint="eastAsia" w:eastAsia="宋体"/>
                                <w:lang w:val="en-US" w:eastAsia="zh-CN"/>
                              </w:rPr>
                            </w:pPr>
                            <w:r>
                              <w:rPr>
                                <w:rFonts w:hint="eastAsia"/>
                                <w:lang w:eastAsia="zh-CN"/>
                              </w:rPr>
                              <w:t>设备清洗废水</w:t>
                            </w:r>
                            <w:r>
                              <w:rPr>
                                <w:rFonts w:hint="eastAsia"/>
                                <w:lang w:val="en-US" w:eastAsia="zh-CN"/>
                              </w:rPr>
                              <w:t>27</w:t>
                            </w:r>
                            <w:r>
                              <w:rPr>
                                <w:rFonts w:hint="eastAsia" w:ascii="宋体" w:hAnsi="宋体" w:eastAsia="宋体" w:cs="宋体"/>
                                <w:lang w:val="en-US" w:eastAsia="zh-CN"/>
                              </w:rPr>
                              <w:t>t/d</w:t>
                            </w:r>
                            <w:r>
                              <w:rPr>
                                <w:rFonts w:hint="eastAsia"/>
                                <w:lang w:val="en-US" w:eastAsia="zh-CN"/>
                              </w:rPr>
                              <w:t xml:space="preserve">  </w:t>
                            </w:r>
                          </w:p>
                        </w:txbxContent>
                      </v:textbox>
                    </v:shape>
                  </w:pict>
                </mc:Fallback>
              </mc:AlternateContent>
            </w:r>
            <w:r>
              <w:rPr>
                <w:highlight w:val="green"/>
              </w:rPr>
              <mc:AlternateContent>
                <mc:Choice Requires="wps">
                  <w:drawing>
                    <wp:anchor distT="0" distB="0" distL="114300" distR="114300" simplePos="0" relativeHeight="274566144" behindDoc="0" locked="0" layoutInCell="1" allowOverlap="1">
                      <wp:simplePos x="0" y="0"/>
                      <wp:positionH relativeFrom="column">
                        <wp:posOffset>2755900</wp:posOffset>
                      </wp:positionH>
                      <wp:positionV relativeFrom="paragraph">
                        <wp:posOffset>27940</wp:posOffset>
                      </wp:positionV>
                      <wp:extent cx="1270" cy="203835"/>
                      <wp:effectExtent l="37465" t="0" r="37465" b="5715"/>
                      <wp:wrapNone/>
                      <wp:docPr id="207" name="直线 43"/>
                      <wp:cNvGraphicFramePr/>
                      <a:graphic xmlns:a="http://schemas.openxmlformats.org/drawingml/2006/main">
                        <a:graphicData uri="http://schemas.microsoft.com/office/word/2010/wordprocessingShape">
                          <wps:wsp>
                            <wps:cNvCnPr/>
                            <wps:spPr>
                              <a:xfrm>
                                <a:off x="0" y="0"/>
                                <a:ext cx="127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17pt;margin-top:2.2pt;height:16.05pt;width:0.1pt;z-index:274566144;mso-width-relative:page;mso-height-relative:page;" filled="f" stroked="t" coordsize="21600,21600" o:gfxdata="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QOtZ2QAAAAgBAAAPAAAAAAAA&#10;AAEAIAAAACIAAABkcnMvZG93bnJldi54bWxQSwECFAAUAAAACACHTuJAMtESONgBAACWAwAADgAA&#10;AAAAAAABACAAAAAoAQAAZHJzL2Uyb0RvYy54bWxQSwUGAAAAAAYABgBZAQAAcgUAAAAA&#10;">
                      <v:fill on="f" focussize="0,0"/>
                      <v:stroke color="#000000" joinstyle="round" endarrow="block"/>
                      <v:imagedata o:title=""/>
                      <o:lock v:ext="edit" aspectratio="f"/>
                    </v:line>
                  </w:pict>
                </mc:Fallback>
              </mc:AlternateContent>
            </w:r>
            <w:r>
              <w:rPr>
                <w:sz w:val="28"/>
                <w:highlight w:val="none"/>
              </w:rPr>
              <mc:AlternateContent>
                <mc:Choice Requires="wps">
                  <w:drawing>
                    <wp:anchor distT="0" distB="0" distL="114300" distR="114300" simplePos="0" relativeHeight="274416640" behindDoc="0" locked="0" layoutInCell="1" allowOverlap="1">
                      <wp:simplePos x="0" y="0"/>
                      <wp:positionH relativeFrom="column">
                        <wp:posOffset>5266690</wp:posOffset>
                      </wp:positionH>
                      <wp:positionV relativeFrom="paragraph">
                        <wp:posOffset>17145</wp:posOffset>
                      </wp:positionV>
                      <wp:extent cx="619760" cy="381000"/>
                      <wp:effectExtent l="4445" t="0" r="52705" b="8890"/>
                      <wp:wrapNone/>
                      <wp:docPr id="208" name="自选图形 6"/>
                      <wp:cNvGraphicFramePr/>
                      <a:graphic xmlns:a="http://schemas.openxmlformats.org/drawingml/2006/main">
                        <a:graphicData uri="http://schemas.microsoft.com/office/word/2010/wordprocessingShape">
                          <wps:wsp>
                            <wps:cNvCnPr/>
                            <wps:spPr>
                              <a:xfrm rot="5400000" flipV="1">
                                <a:off x="0" y="0"/>
                                <a:ext cx="619760" cy="381000"/>
                              </a:xfrm>
                              <a:prstGeom prst="bentConnector3">
                                <a:avLst>
                                  <a:gd name="adj1" fmla="val 92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6" o:spid="_x0000_s1026" o:spt="34" type="#_x0000_t34" style="position:absolute;left:0pt;flip:y;margin-left:414.7pt;margin-top:1.35pt;height:30pt;width:48.8pt;rotation:-5898240f;z-index:274416640;mso-width-relative:page;mso-height-relative:page;" filled="f" stroked="t" coordsize="21600,21600" o:gfxdata="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3DkXNcAAAAIAQAADwAAAAAAAAABACAAAAAi&#10;AAAAZHJzL2Rvd25yZXYueG1sUEsBAhQAFAAAAAgAh07iQMJMsk4LAgAA6AMAAA4AAAAAAAAAAQAg&#10;AAAAJgEAAGRycy9lMm9Eb2MueG1sUEsFBgAAAAAGAAYAWQEAAKMFAAAAAA==&#10;" adj="199">
                      <v:fill on="f" focussize="0,0"/>
                      <v:stroke color="#000000" joinstyle="miter" endarrow="block"/>
                      <v:imagedata o:title=""/>
                      <o:lock v:ext="edit" aspectratio="f"/>
                    </v:shape>
                  </w:pict>
                </mc:Fallback>
              </mc:AlternateContent>
            </w:r>
          </w:p>
          <w:p>
            <w:pPr>
              <w:spacing w:line="360" w:lineRule="auto"/>
              <w:ind w:firstLine="560" w:firstLineChars="200"/>
              <w:jc w:val="left"/>
              <w:rPr>
                <w:rFonts w:hAnsi="宋体"/>
                <w:b/>
              </w:rPr>
            </w:pPr>
            <w:r>
              <w:rPr>
                <w:sz w:val="28"/>
                <w:highlight w:val="none"/>
              </w:rPr>
              <mc:AlternateContent>
                <mc:Choice Requires="wps">
                  <w:drawing>
                    <wp:anchor distT="0" distB="0" distL="114300" distR="114300" simplePos="0" relativeHeight="274638848" behindDoc="0" locked="0" layoutInCell="1" allowOverlap="1">
                      <wp:simplePos x="0" y="0"/>
                      <wp:positionH relativeFrom="column">
                        <wp:posOffset>4174490</wp:posOffset>
                      </wp:positionH>
                      <wp:positionV relativeFrom="paragraph">
                        <wp:posOffset>-1176655</wp:posOffset>
                      </wp:positionV>
                      <wp:extent cx="174625" cy="2664460"/>
                      <wp:effectExtent l="0" t="38100" r="21590" b="15875"/>
                      <wp:wrapNone/>
                      <wp:docPr id="209" name="自选图形 6"/>
                      <wp:cNvGraphicFramePr/>
                      <a:graphic xmlns:a="http://schemas.openxmlformats.org/drawingml/2006/main">
                        <a:graphicData uri="http://schemas.microsoft.com/office/word/2010/wordprocessingShape">
                          <wps:wsp>
                            <wps:cNvCnPr/>
                            <wps:spPr>
                              <a:xfrm rot="16200000" flipV="1">
                                <a:off x="0" y="0"/>
                                <a:ext cx="174625" cy="2664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6" o:spid="_x0000_s1026" o:spt="33" type="#_x0000_t33" style="position:absolute;left:0pt;flip:y;margin-left:328.7pt;margin-top:-92.65pt;height:209.8pt;width:13.75pt;rotation:5898240f;z-index:274638848;mso-width-relative:page;mso-height-relative:page;" filled="f" stroked="t" coordsize="21600,21600" o:gfxdata="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kngFXcAAAADAEAAA8AAAAAAAAAAQAgAAAAIgAAAGRycy9kb3ducmV2&#10;LnhtbFBLAQIUABQAAAAIAIdO4kAD/txr+AEAAL8DAAAOAAAAAAAAAAEAIAAAACsBAABkcnMvZTJv&#10;RG9jLnhtbFBLBQYAAAAABgAGAFkBAACVBQAAAAA=&#10;">
                      <v:fill on="f" focussize="0,0"/>
                      <v:stroke color="#000000" joinstyle="miter" endarrow="block"/>
                      <v:imagedata o:title=""/>
                      <o:lock v:ext="edit" aspectratio="f"/>
                    </v:shape>
                  </w:pict>
                </mc:Fallback>
              </mc:AlternateContent>
            </w:r>
            <w:r>
              <w:rPr>
                <w:b/>
                <w:sz w:val="28"/>
                <w:szCs w:val="24"/>
                <w:highlight w:val="yellow"/>
              </w:rPr>
              <mc:AlternateContent>
                <mc:Choice Requires="wps">
                  <w:drawing>
                    <wp:anchor distT="0" distB="0" distL="114300" distR="114300" simplePos="0" relativeHeight="274417664" behindDoc="0" locked="0" layoutInCell="1" allowOverlap="1">
                      <wp:simplePos x="0" y="0"/>
                      <wp:positionH relativeFrom="column">
                        <wp:posOffset>3183255</wp:posOffset>
                      </wp:positionH>
                      <wp:positionV relativeFrom="paragraph">
                        <wp:posOffset>261620</wp:posOffset>
                      </wp:positionV>
                      <wp:extent cx="548640" cy="292100"/>
                      <wp:effectExtent l="4445" t="4445" r="18415" b="8255"/>
                      <wp:wrapNone/>
                      <wp:docPr id="210" name="文本框 1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17" o:spid="_x0000_s1026" o:spt="202" type="#_x0000_t202" style="position:absolute;left:0pt;margin-left:250.65pt;margin-top:20.6pt;height:23pt;width:43.2pt;z-index:274417664;mso-width-relative:page;mso-height-relative:page;" fillcolor="#FFFFFF" filled="t" stroked="t" coordsize="21600,21600" o:gfxdata="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JGM/YAAAACQEAAA8AAAAAAAAAAQAgAAAAIgAAAGRycy9kb3ducmV2LnhtbFBLAQIU&#10;ABQAAAAIAIdO4kAmRcIf8wEAAOoDAAAOAAAAAAAAAAEAIAAAACcBAABkcnMvZTJvRG9jLnhtbFBL&#10;BQYAAAAABgAGAFkBAACMBQ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r>
              <w:rPr>
                <w:b/>
                <w:sz w:val="28"/>
                <w:szCs w:val="24"/>
              </w:rPr>
              <mc:AlternateContent>
                <mc:Choice Requires="wps">
                  <w:drawing>
                    <wp:anchor distT="0" distB="0" distL="114300" distR="114300" simplePos="0" relativeHeight="274420736" behindDoc="0" locked="0" layoutInCell="1" allowOverlap="1">
                      <wp:simplePos x="0" y="0"/>
                      <wp:positionH relativeFrom="column">
                        <wp:posOffset>4121150</wp:posOffset>
                      </wp:positionH>
                      <wp:positionV relativeFrom="paragraph">
                        <wp:posOffset>242570</wp:posOffset>
                      </wp:positionV>
                      <wp:extent cx="548640" cy="292100"/>
                      <wp:effectExtent l="4445" t="4445" r="18415" b="8255"/>
                      <wp:wrapNone/>
                      <wp:docPr id="211" name="文本框 1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分切</w:t>
                                  </w:r>
                                </w:p>
                              </w:txbxContent>
                            </wps:txbx>
                            <wps:bodyPr upright="1"/>
                          </wps:wsp>
                        </a:graphicData>
                      </a:graphic>
                    </wp:anchor>
                  </w:drawing>
                </mc:Choice>
                <mc:Fallback>
                  <w:pict>
                    <v:shape id="文本框 18" o:spid="_x0000_s1026" o:spt="202" type="#_x0000_t202" style="position:absolute;left:0pt;margin-left:324.5pt;margin-top:19.1pt;height:23pt;width:43.2pt;z-index:274420736;mso-width-relative:page;mso-height-relative:page;" fillcolor="#FFFFFF" filled="t" stroked="t" coordsize="21600,21600" o:gfxdata="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GQFxTZAAAACQEAAA8AAAAAAAAAAQAgAAAAIgAAAGRycy9kb3ducmV2LnhtbFBL&#10;AQIUABQAAAAIAIdO4kBYpadn9QEAAOoDAAAOAAAAAAAAAAEAIAAAACgBAABkcnMvZTJvRG9jLnht&#10;bFBLBQYAAAAABgAGAFkBAACPBQAAAAA=&#10;">
                      <v:fill on="t" focussize="0,0"/>
                      <v:stroke color="#000000" joinstyle="miter"/>
                      <v:imagedata o:title=""/>
                      <o:lock v:ext="edit" aspectratio="f"/>
                      <v:textbox>
                        <w:txbxContent>
                          <w:p>
                            <w:pPr>
                              <w:ind w:firstLine="0"/>
                            </w:pPr>
                            <w:r>
                              <w:rPr>
                                <w:rFonts w:hint="eastAsia"/>
                              </w:rPr>
                              <w:t>分切</w:t>
                            </w:r>
                          </w:p>
                        </w:txbxContent>
                      </v:textbox>
                    </v:shape>
                  </w:pict>
                </mc:Fallback>
              </mc:AlternateContent>
            </w:r>
            <w:r>
              <w:rPr>
                <w:b/>
                <w:sz w:val="28"/>
                <w:szCs w:val="24"/>
                <w:highlight w:val="yellow"/>
              </w:rPr>
              <mc:AlternateContent>
                <mc:Choice Requires="wps">
                  <w:drawing>
                    <wp:anchor distT="0" distB="0" distL="114300" distR="114300" simplePos="0" relativeHeight="274418688" behindDoc="0" locked="0" layoutInCell="1" allowOverlap="1">
                      <wp:simplePos x="0" y="0"/>
                      <wp:positionH relativeFrom="column">
                        <wp:posOffset>5041265</wp:posOffset>
                      </wp:positionH>
                      <wp:positionV relativeFrom="paragraph">
                        <wp:posOffset>242570</wp:posOffset>
                      </wp:positionV>
                      <wp:extent cx="876300" cy="292100"/>
                      <wp:effectExtent l="4445" t="4445" r="14605" b="8255"/>
                      <wp:wrapNone/>
                      <wp:docPr id="212" name="文本框 19"/>
                      <wp:cNvGraphicFramePr/>
                      <a:graphic xmlns:a="http://schemas.openxmlformats.org/drawingml/2006/main">
                        <a:graphicData uri="http://schemas.microsoft.com/office/word/2010/wordprocessingShape">
                          <wps:wsp>
                            <wps:cNvSpPr txBox="1"/>
                            <wps:spPr>
                              <a:xfrm>
                                <a:off x="0" y="0"/>
                                <a:ext cx="8763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注浆/夹层</w:t>
                                  </w:r>
                                </w:p>
                              </w:txbxContent>
                            </wps:txbx>
                            <wps:bodyPr upright="1"/>
                          </wps:wsp>
                        </a:graphicData>
                      </a:graphic>
                    </wp:anchor>
                  </w:drawing>
                </mc:Choice>
                <mc:Fallback>
                  <w:pict>
                    <v:shape id="文本框 19" o:spid="_x0000_s1026" o:spt="202" type="#_x0000_t202" style="position:absolute;left:0pt;margin-left:396.95pt;margin-top:19.1pt;height:23pt;width:69pt;z-index:274418688;mso-width-relative:page;mso-height-relative:page;" fillcolor="#FFFFFF" filled="t" stroked="t" coordsize="21600,21600" o:gfxdata="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RFE02AAAAAkBAAAPAAAAAAAAAAEAIAAAACIAAABkcnMvZG93bnJldi54bWxQSwECFAAU&#10;AAAACACHTuJAJJjNC/EBAADqAwAADgAAAAAAAAABACAAAAAnAQAAZHJzL2Uyb0RvYy54bWxQSwUG&#10;AAAAAAYABgBZAQAAigUAAAAA&#10;">
                      <v:fill on="t" focussize="0,0"/>
                      <v:stroke color="#000000" joinstyle="miter"/>
                      <v:imagedata o:title=""/>
                      <o:lock v:ext="edit" aspectratio="f"/>
                      <v:textbox>
                        <w:txbxContent>
                          <w:p>
                            <w:pPr>
                              <w:ind w:firstLine="0"/>
                            </w:pPr>
                            <w:r>
                              <w:rPr>
                                <w:rFonts w:hint="eastAsia"/>
                              </w:rPr>
                              <w:t>注浆/夹层</w:t>
                            </w:r>
                          </w:p>
                        </w:txbxContent>
                      </v:textbox>
                    </v:shape>
                  </w:pict>
                </mc:Fallback>
              </mc:AlternateContent>
            </w:r>
          </w:p>
          <w:p>
            <w:pPr>
              <w:spacing w:line="360" w:lineRule="auto"/>
              <w:ind w:left="0" w:leftChars="0" w:firstLine="0" w:firstLineChars="0"/>
              <w:jc w:val="left"/>
              <w:rPr>
                <w:rFonts w:hAnsi="宋体"/>
                <w:b/>
              </w:rPr>
            </w:pPr>
            <w:r>
              <w:rPr>
                <w:b/>
                <w:sz w:val="28"/>
                <w:szCs w:val="24"/>
              </w:rPr>
              <mc:AlternateContent>
                <mc:Choice Requires="wps">
                  <w:drawing>
                    <wp:anchor distT="0" distB="0" distL="114300" distR="114300" simplePos="0" relativeHeight="274421760" behindDoc="0" locked="0" layoutInCell="1" allowOverlap="1">
                      <wp:simplePos x="0" y="0"/>
                      <wp:positionH relativeFrom="column">
                        <wp:posOffset>3731895</wp:posOffset>
                      </wp:positionH>
                      <wp:positionV relativeFrom="paragraph">
                        <wp:posOffset>107950</wp:posOffset>
                      </wp:positionV>
                      <wp:extent cx="379730" cy="635"/>
                      <wp:effectExtent l="0" t="37465" r="1270" b="38100"/>
                      <wp:wrapNone/>
                      <wp:docPr id="213" name="自选图形 20"/>
                      <wp:cNvGraphicFramePr/>
                      <a:graphic xmlns:a="http://schemas.openxmlformats.org/drawingml/2006/main">
                        <a:graphicData uri="http://schemas.microsoft.com/office/word/2010/wordprocessingShape">
                          <wps:wsp>
                            <wps:cNvCnPr/>
                            <wps:spPr>
                              <a:xfrm flipH="1">
                                <a:off x="0" y="0"/>
                                <a:ext cx="3797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flip:x;margin-left:293.85pt;margin-top:8.5pt;height:0.05pt;width:29.9pt;z-index:274421760;mso-width-relative:page;mso-height-relative:page;" filled="f" stroked="t" coordsize="21600,21600" o:gfxdata="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Mf&#10;sYDYAAAACQEAAA8AAAAAAAAAAQAgAAAAIgAAAGRycy9kb3ducmV2LnhtbFBLAQIUABQAAAAIAIdO&#10;4kBIB4ih6gEAAKcDAAAOAAAAAAAAAAEAIAAAACcBAABkcnMvZTJvRG9jLnhtbFBLBQYAAAAABgAG&#10;AFkBAACDBQAAAAA=&#10;">
                      <v:fill on="f" focussize="0,0"/>
                      <v:stroke color="#000000" joinstyle="round" endarrow="block"/>
                      <v:imagedata o:title=""/>
                      <o:lock v:ext="edit" aspectratio="f"/>
                    </v:shape>
                  </w:pict>
                </mc:Fallback>
              </mc:AlternateContent>
            </w:r>
            <w:r>
              <w:rPr>
                <w:b/>
                <w:highlight w:val="yellow"/>
              </w:rPr>
              <mc:AlternateContent>
                <mc:Choice Requires="wps">
                  <w:drawing>
                    <wp:anchor distT="0" distB="0" distL="114300" distR="114300" simplePos="0" relativeHeight="274419712" behindDoc="0" locked="0" layoutInCell="1" allowOverlap="1">
                      <wp:simplePos x="0" y="0"/>
                      <wp:positionH relativeFrom="column">
                        <wp:posOffset>4660265</wp:posOffset>
                      </wp:positionH>
                      <wp:positionV relativeFrom="paragraph">
                        <wp:posOffset>97790</wp:posOffset>
                      </wp:positionV>
                      <wp:extent cx="379730" cy="635"/>
                      <wp:effectExtent l="0" t="37465" r="1270" b="38100"/>
                      <wp:wrapNone/>
                      <wp:docPr id="214" name="自选图形 21"/>
                      <wp:cNvGraphicFramePr/>
                      <a:graphic xmlns:a="http://schemas.openxmlformats.org/drawingml/2006/main">
                        <a:graphicData uri="http://schemas.microsoft.com/office/word/2010/wordprocessingShape">
                          <wps:wsp>
                            <wps:cNvCnPr/>
                            <wps:spPr>
                              <a:xfrm flipH="1">
                                <a:off x="0" y="0"/>
                                <a:ext cx="3797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x;margin-left:366.95pt;margin-top:7.7pt;height:0.05pt;width:29.9pt;z-index:274419712;mso-width-relative:page;mso-height-relative:page;" filled="f" stroked="t" coordsize="21600,21600" o:gfxdata="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3sGz2AAAAAkBAAAPAAAAAAAAAAEAIAAAACIAAABkcnMvZG93bnJldi54bWxQSwECFAAUAAAACACH&#10;TuJAXHbfnesBAACnAwAADgAAAAAAAAABACAAAAAnAQAAZHJzL2Uyb0RvYy54bWxQSwUGAAAAAAYA&#10;BgBZAQAAhAUAAAAA&#10;">
                      <v:fill on="f" focussize="0,0"/>
                      <v:stroke color="#000000" joinstyle="round" endarrow="block"/>
                      <v:imagedata o:title=""/>
                      <o:lock v:ext="edit" aspectratio="f"/>
                    </v:shape>
                  </w:pict>
                </mc:Fallback>
              </mc:AlternateContent>
            </w:r>
          </w:p>
          <w:p>
            <w:pPr>
              <w:pStyle w:val="2"/>
              <w:ind w:left="0" w:leftChars="0" w:firstLine="0" w:firstLineChars="0"/>
            </w:pPr>
          </w:p>
          <w:p>
            <w:pPr>
              <w:widowControl/>
              <w:autoSpaceDE w:val="0"/>
              <w:autoSpaceDN w:val="0"/>
              <w:spacing w:line="360" w:lineRule="auto"/>
              <w:ind w:firstLine="547" w:firstLineChars="227"/>
              <w:rPr>
                <w:rFonts w:hAnsi="宋体"/>
                <w:b/>
              </w:rPr>
            </w:pPr>
            <w:r>
              <w:rPr>
                <w:rFonts w:hint="eastAsia" w:hAnsi="宋体"/>
                <w:b/>
                <w:lang w:val="en-US" w:eastAsia="zh-CN"/>
              </w:rPr>
              <w:t>2、</w:t>
            </w:r>
            <w:r>
              <w:rPr>
                <w:rFonts w:hint="eastAsia" w:hAnsi="宋体"/>
                <w:b/>
              </w:rPr>
              <w:t>面包生产工艺流程：</w:t>
            </w:r>
          </w:p>
          <w:p>
            <w:pPr>
              <w:widowControl/>
              <w:autoSpaceDE w:val="0"/>
              <w:autoSpaceDN w:val="0"/>
              <w:spacing w:line="360" w:lineRule="auto"/>
              <w:ind w:firstLine="0"/>
              <w:rPr>
                <w:rFonts w:hAnsi="宋体"/>
                <w:b/>
                <w:highlight w:val="green"/>
              </w:rPr>
            </w:pPr>
            <w:r>
              <w:rPr>
                <w:b/>
                <w:highlight w:val="yellow"/>
              </w:rPr>
              <mc:AlternateContent>
                <mc:Choice Requires="wps">
                  <w:drawing>
                    <wp:anchor distT="0" distB="0" distL="114300" distR="114300" simplePos="0" relativeHeight="297085952" behindDoc="0" locked="0" layoutInCell="1" allowOverlap="1">
                      <wp:simplePos x="0" y="0"/>
                      <wp:positionH relativeFrom="column">
                        <wp:posOffset>268605</wp:posOffset>
                      </wp:positionH>
                      <wp:positionV relativeFrom="paragraph">
                        <wp:posOffset>158115</wp:posOffset>
                      </wp:positionV>
                      <wp:extent cx="1412875" cy="292100"/>
                      <wp:effectExtent l="0" t="0" r="0" b="0"/>
                      <wp:wrapNone/>
                      <wp:docPr id="215" name="文本框 4"/>
                      <wp:cNvGraphicFramePr/>
                      <a:graphic xmlns:a="http://schemas.openxmlformats.org/drawingml/2006/main">
                        <a:graphicData uri="http://schemas.microsoft.com/office/word/2010/wordprocessingShape">
                          <wps:wsp>
                            <wps:cNvSpPr txBox="1"/>
                            <wps:spPr>
                              <a:xfrm>
                                <a:off x="0" y="0"/>
                                <a:ext cx="14128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72</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21.15pt;margin-top:12.45pt;height:23pt;width:111.25pt;z-index:297085952;mso-width-relative:page;mso-height-relative:page;" filled="f" stroked="f" coordsize="21600,21600" o:gfxdata="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k92dgAAAAIAQAADwAAAAAAAAABACAAAAAiAAAAZHJzL2Rvd25yZXYueG1sUEsBAhQAFAAAAAgA&#10;h07iQOwMXgOzAQAAPwMAAA4AAAAAAAAAAQAgAAAAJwEAAGRycy9lMm9Eb2MueG1sUEsFBgAAAAAG&#10;AAYAWQEAAEwFA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lang w:val="en-US" w:eastAsia="zh-CN"/>
                              </w:rPr>
                              <w:t>72</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sz w:val="28"/>
                <w:szCs w:val="24"/>
                <w:highlight w:val="green"/>
              </w:rPr>
              <mc:AlternateContent>
                <mc:Choice Requires="wps">
                  <w:drawing>
                    <wp:anchor distT="0" distB="0" distL="114300" distR="114300" simplePos="0" relativeHeight="274415616" behindDoc="0" locked="0" layoutInCell="1" allowOverlap="1">
                      <wp:simplePos x="0" y="0"/>
                      <wp:positionH relativeFrom="column">
                        <wp:posOffset>4069715</wp:posOffset>
                      </wp:positionH>
                      <wp:positionV relativeFrom="paragraph">
                        <wp:posOffset>191770</wp:posOffset>
                      </wp:positionV>
                      <wp:extent cx="881380" cy="29273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881380" cy="292735"/>
                              </a:xfrm>
                              <a:prstGeom prst="rect">
                                <a:avLst/>
                              </a:prstGeom>
                              <a:noFill/>
                              <a:ln w="9525">
                                <a:noFill/>
                              </a:ln>
                            </wps:spPr>
                            <wps:txbx>
                              <w:txbxContent>
                                <w:p>
                                  <w:pPr>
                                    <w:ind w:firstLine="0"/>
                                    <w:jc w:val="center"/>
                                  </w:pPr>
                                  <w:r>
                                    <w:rPr>
                                      <w:rFonts w:hint="eastAsia"/>
                                    </w:rPr>
                                    <w:t>加工气味</w:t>
                                  </w:r>
                                </w:p>
                              </w:txbxContent>
                            </wps:txbx>
                            <wps:bodyPr lIns="91439" tIns="45720" rIns="91439" bIns="45720" upright="1"/>
                          </wps:wsp>
                        </a:graphicData>
                      </a:graphic>
                    </wp:anchor>
                  </w:drawing>
                </mc:Choice>
                <mc:Fallback>
                  <w:pict>
                    <v:shape id="_x0000_s1026" o:spid="_x0000_s1026" o:spt="202" type="#_x0000_t202" style="position:absolute;left:0pt;margin-left:320.45pt;margin-top:15.1pt;height:23.05pt;width:69.4pt;z-index:274415616;mso-width-relative:page;mso-height-relative:page;" filled="f" stroked="f" coordsize="21600,21600" o:gfxdata="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3aFMU2QAAAAkBAAAPAAAAAAAAAAEAIAAAACIAAABkcnMvZG93bnJldi54bWxQSwECFAAUAAAA&#10;CACHTuJAWVL3KbQBAABAAwAADgAAAAAAAAABACAAAAAoAQAAZHJzL2Uyb0RvYy54bWxQSwUGAAAA&#10;AAYABgBZAQAATgUAAAAA&#10;">
                      <v:fill on="f" focussize="0,0"/>
                      <v:stroke on="f"/>
                      <v:imagedata o:title=""/>
                      <o:lock v:ext="edit" aspectratio="f"/>
                      <v:textbox inset="7.19992125984252pt,1.27mm,7.19992125984252pt,1.27mm">
                        <w:txbxContent>
                          <w:p>
                            <w:pPr>
                              <w:ind w:firstLine="0"/>
                              <w:jc w:val="center"/>
                            </w:pPr>
                            <w:r>
                              <w:rPr>
                                <w:rFonts w:hint="eastAsia"/>
                              </w:rPr>
                              <w:t>加工气味</w:t>
                            </w:r>
                          </w:p>
                        </w:txbxContent>
                      </v:textbox>
                    </v:shape>
                  </w:pict>
                </mc:Fallback>
              </mc:AlternateContent>
            </w:r>
            <w:r>
              <w:rPr>
                <w:b/>
                <w:highlight w:val="yellow"/>
              </w:rPr>
              <mc:AlternateContent>
                <mc:Choice Requires="wps">
                  <w:drawing>
                    <wp:anchor distT="0" distB="0" distL="114300" distR="114300" simplePos="0" relativeHeight="275244032" behindDoc="0" locked="0" layoutInCell="1" allowOverlap="1">
                      <wp:simplePos x="0" y="0"/>
                      <wp:positionH relativeFrom="column">
                        <wp:posOffset>2286000</wp:posOffset>
                      </wp:positionH>
                      <wp:positionV relativeFrom="paragraph">
                        <wp:posOffset>205740</wp:posOffset>
                      </wp:positionV>
                      <wp:extent cx="833120" cy="292100"/>
                      <wp:effectExtent l="0" t="0" r="0" b="0"/>
                      <wp:wrapNone/>
                      <wp:docPr id="217" name="文本框 4"/>
                      <wp:cNvGraphicFramePr/>
                      <a:graphic xmlns:a="http://schemas.openxmlformats.org/drawingml/2006/main">
                        <a:graphicData uri="http://schemas.microsoft.com/office/word/2010/wordprocessingShape">
                          <wps:wsp>
                            <wps:cNvSpPr txBox="1"/>
                            <wps:spPr>
                              <a:xfrm>
                                <a:off x="0" y="0"/>
                                <a:ext cx="833120" cy="292100"/>
                              </a:xfrm>
                              <a:prstGeom prst="rect">
                                <a:avLst/>
                              </a:prstGeom>
                              <a:noFill/>
                              <a:ln w="9525">
                                <a:noFill/>
                              </a:ln>
                            </wps:spPr>
                            <wps:txbx>
                              <w:txbxContent>
                                <w:p>
                                  <w:pPr>
                                    <w:ind w:firstLine="0"/>
                                    <w:jc w:val="center"/>
                                  </w:pPr>
                                  <w:r>
                                    <w:rPr>
                                      <w:rFonts w:hint="eastAsia"/>
                                      <w:lang w:eastAsia="zh-CN"/>
                                    </w:rPr>
                                    <w:t>少量</w:t>
                                  </w:r>
                                  <w:r>
                                    <w:rPr>
                                      <w:rFonts w:hint="eastAsia"/>
                                    </w:rPr>
                                    <w:t>粉尘</w:t>
                                  </w:r>
                                </w:p>
                              </w:txbxContent>
                            </wps:txbx>
                            <wps:bodyPr lIns="91439" tIns="45720" rIns="91439" bIns="45720" upright="1"/>
                          </wps:wsp>
                        </a:graphicData>
                      </a:graphic>
                    </wp:anchor>
                  </w:drawing>
                </mc:Choice>
                <mc:Fallback>
                  <w:pict>
                    <v:shape id="文本框 4" o:spid="_x0000_s1026" o:spt="202" type="#_x0000_t202" style="position:absolute;left:0pt;margin-left:180pt;margin-top:16.2pt;height:23pt;width:65.6pt;z-index:275244032;mso-width-relative:page;mso-height-relative:page;" filled="f" stroked="f" coordsize="21600,21600" o:gfxdata="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I13WXaAAAACQEAAA8AAAAAAAAAAQAgAAAAIgAAAGRycy9kb3ducmV2LnhtbFBLAQIUABQAAAAI&#10;AIdO4kAv4fuEsgEAAD4DAAAOAAAAAAAAAAEAIAAAACkBAABkcnMvZTJvRG9jLnhtbFBLBQYAAAAA&#10;BgAGAFkBAABNBQAAAAA=&#10;">
                      <v:fill on="f" focussize="0,0"/>
                      <v:stroke on="f"/>
                      <v:imagedata o:title=""/>
                      <o:lock v:ext="edit" aspectratio="f"/>
                      <v:textbox inset="7.19992125984252pt,1.27mm,7.19992125984252pt,1.27mm">
                        <w:txbxContent>
                          <w:p>
                            <w:pPr>
                              <w:ind w:firstLine="0"/>
                              <w:jc w:val="center"/>
                            </w:pPr>
                            <w:r>
                              <w:rPr>
                                <w:rFonts w:hint="eastAsia"/>
                                <w:lang w:eastAsia="zh-CN"/>
                              </w:rPr>
                              <w:t>少量</w:t>
                            </w:r>
                            <w:r>
                              <w:rPr>
                                <w:rFonts w:hint="eastAsia"/>
                              </w:rPr>
                              <w:t>粉尘</w:t>
                            </w:r>
                          </w:p>
                        </w:txbxContent>
                      </v:textbox>
                    </v:shape>
                  </w:pict>
                </mc:Fallback>
              </mc:AlternateContent>
            </w:r>
            <w:r>
              <w:rPr>
                <w:b/>
                <w:highlight w:val="green"/>
              </w:rPr>
              <mc:AlternateContent>
                <mc:Choice Requires="wps">
                  <w:drawing>
                    <wp:anchor distT="0" distB="0" distL="114300" distR="114300" simplePos="0" relativeHeight="274410496" behindDoc="0" locked="0" layoutInCell="1" allowOverlap="1">
                      <wp:simplePos x="0" y="0"/>
                      <wp:positionH relativeFrom="column">
                        <wp:posOffset>1600835</wp:posOffset>
                      </wp:positionH>
                      <wp:positionV relativeFrom="paragraph">
                        <wp:posOffset>203200</wp:posOffset>
                      </wp:positionV>
                      <wp:extent cx="558165" cy="292100"/>
                      <wp:effectExtent l="0" t="0" r="0" b="0"/>
                      <wp:wrapNone/>
                      <wp:docPr id="218" name="文本框 42"/>
                      <wp:cNvGraphicFramePr/>
                      <a:graphic xmlns:a="http://schemas.openxmlformats.org/drawingml/2006/main">
                        <a:graphicData uri="http://schemas.microsoft.com/office/word/2010/wordprocessingShape">
                          <wps:wsp>
                            <wps:cNvSpPr txBox="1"/>
                            <wps:spPr>
                              <a:xfrm>
                                <a:off x="0" y="0"/>
                                <a:ext cx="558165" cy="292100"/>
                              </a:xfrm>
                              <a:prstGeom prst="rect">
                                <a:avLst/>
                              </a:prstGeom>
                              <a:noFill/>
                              <a:ln w="9525">
                                <a:noFill/>
                              </a:ln>
                            </wps:spPr>
                            <wps:txbx>
                              <w:txbxContent>
                                <w:p>
                                  <w:pPr>
                                    <w:ind w:firstLine="0"/>
                                    <w:jc w:val="center"/>
                                  </w:pPr>
                                  <w:r>
                                    <w:rPr>
                                      <w:rFonts w:hint="eastAsia"/>
                                    </w:rPr>
                                    <w:t>蛋壳</w:t>
                                  </w:r>
                                </w:p>
                              </w:txbxContent>
                            </wps:txbx>
                            <wps:bodyPr lIns="91439" tIns="45720" rIns="91439" bIns="45720" upright="1"/>
                          </wps:wsp>
                        </a:graphicData>
                      </a:graphic>
                    </wp:anchor>
                  </w:drawing>
                </mc:Choice>
                <mc:Fallback>
                  <w:pict>
                    <v:shape id="文本框 42" o:spid="_x0000_s1026" o:spt="202" type="#_x0000_t202" style="position:absolute;left:0pt;margin-left:126.05pt;margin-top:16pt;height:23pt;width:43.95pt;z-index:274410496;mso-width-relative:page;mso-height-relative:page;" filled="f" stroked="f" coordsize="21600,21600" o:gfxdata="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tYkY2AAAAAkBAAAPAAAAAAAAAAEAIAAAACIAAABkcnMvZG93bnJldi54bWxQSwECFAAUAAAA&#10;CACHTuJA4wQjF7UBAAA/AwAADgAAAAAAAAABACAAAAAnAQAAZHJzL2Uyb0RvYy54bWxQSwUGAAAA&#10;AAYABgBZAQAATgUAAAAA&#10;">
                      <v:fill on="f" focussize="0,0"/>
                      <v:stroke on="f"/>
                      <v:imagedata o:title=""/>
                      <o:lock v:ext="edit" aspectratio="f"/>
                      <v:textbox inset="7.19992125984252pt,1.27mm,7.19992125984252pt,1.27mm">
                        <w:txbxContent>
                          <w:p>
                            <w:pPr>
                              <w:ind w:firstLine="0"/>
                              <w:jc w:val="center"/>
                            </w:pPr>
                            <w:r>
                              <w:rPr>
                                <w:rFonts w:hint="eastAsia"/>
                              </w:rPr>
                              <w:t>蛋壳</w:t>
                            </w:r>
                          </w:p>
                        </w:txbxContent>
                      </v:textbox>
                    </v:shape>
                  </w:pict>
                </mc:Fallback>
              </mc:AlternateContent>
            </w:r>
          </w:p>
          <w:p>
            <w:pPr>
              <w:spacing w:line="360" w:lineRule="auto"/>
              <w:ind w:firstLine="0"/>
              <w:rPr>
                <w:b/>
                <w:highlight w:val="green"/>
              </w:rPr>
            </w:pPr>
            <w:r>
              <w:rPr>
                <w:highlight w:val="green"/>
              </w:rPr>
              <mc:AlternateContent>
                <mc:Choice Requires="wps">
                  <w:drawing>
                    <wp:anchor distT="0" distB="0" distL="114300" distR="114300" simplePos="0" relativeHeight="274411520" behindDoc="0" locked="0" layoutInCell="1" allowOverlap="1">
                      <wp:simplePos x="0" y="0"/>
                      <wp:positionH relativeFrom="column">
                        <wp:posOffset>4519295</wp:posOffset>
                      </wp:positionH>
                      <wp:positionV relativeFrom="paragraph">
                        <wp:posOffset>189865</wp:posOffset>
                      </wp:positionV>
                      <wp:extent cx="4445" cy="186055"/>
                      <wp:effectExtent l="36195" t="0" r="35560" b="4445"/>
                      <wp:wrapNone/>
                      <wp:docPr id="219" name="直线 43"/>
                      <wp:cNvGraphicFramePr/>
                      <a:graphic xmlns:a="http://schemas.openxmlformats.org/drawingml/2006/main">
                        <a:graphicData uri="http://schemas.microsoft.com/office/word/2010/wordprocessingShape">
                          <wps:wsp>
                            <wps:cNvCnPr/>
                            <wps:spPr>
                              <a:xfrm flipH="1" flipV="1">
                                <a:off x="0" y="0"/>
                                <a:ext cx="4445" cy="186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x y;margin-left:355.85pt;margin-top:14.95pt;height:14.65pt;width:0.35pt;z-index:274411520;mso-width-relative:page;mso-height-relative:page;" filled="f" stroked="t" coordsize="21600,21600" o:gfxdata="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rqYv2QAA&#10;AAkBAAAPAAAAAAAAAAEAIAAAACIAAABkcnMvZG93bnJldi54bWxQSwECFAAUAAAACACHTuJARF5S&#10;G+QBAACqAwAADgAAAAAAAAABACAAAAAoAQAAZHJzL2Uyb0RvYy54bWxQSwUGAAAAAAYABgBZAQAA&#10;fgU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74409472" behindDoc="0" locked="0" layoutInCell="1" allowOverlap="1">
                      <wp:simplePos x="0" y="0"/>
                      <wp:positionH relativeFrom="column">
                        <wp:posOffset>1413510</wp:posOffset>
                      </wp:positionH>
                      <wp:positionV relativeFrom="paragraph">
                        <wp:posOffset>162560</wp:posOffset>
                      </wp:positionV>
                      <wp:extent cx="635" cy="182880"/>
                      <wp:effectExtent l="37465" t="0" r="38100" b="7620"/>
                      <wp:wrapNone/>
                      <wp:docPr id="220" name="直线 46"/>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y;margin-left:111.3pt;margin-top:12.8pt;height:14.4pt;width:0.05pt;z-index:274409472;mso-width-relative:page;mso-height-relative:page;" filled="f" stroked="t" coordsize="21600,21600" o:gfxdata="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4qaHX2AAAAAkBAAAP&#10;AAAAAAAAAAEAIAAAACIAAABkcnMvZG93bnJldi54bWxQSwECFAAUAAAACACHTuJA3eBcct8BAACf&#10;AwAADgAAAAAAAAABACAAAAAnAQAAZHJzL2Uyb0RvYy54bWxQSwUGAAAAAAYABgBZAQAAeAU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74915328" behindDoc="0" locked="0" layoutInCell="1" allowOverlap="1">
                      <wp:simplePos x="0" y="0"/>
                      <wp:positionH relativeFrom="column">
                        <wp:posOffset>1871345</wp:posOffset>
                      </wp:positionH>
                      <wp:positionV relativeFrom="paragraph">
                        <wp:posOffset>160020</wp:posOffset>
                      </wp:positionV>
                      <wp:extent cx="8255" cy="338455"/>
                      <wp:effectExtent l="36195" t="0" r="31750" b="4445"/>
                      <wp:wrapNone/>
                      <wp:docPr id="221" name="直线 43"/>
                      <wp:cNvGraphicFramePr/>
                      <a:graphic xmlns:a="http://schemas.openxmlformats.org/drawingml/2006/main">
                        <a:graphicData uri="http://schemas.microsoft.com/office/word/2010/wordprocessingShape">
                          <wps:wsp>
                            <wps:cNvCnPr/>
                            <wps:spPr>
                              <a:xfrm flipH="1" flipV="1">
                                <a:off x="0" y="0"/>
                                <a:ext cx="8255" cy="338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flip:x y;margin-left:147.35pt;margin-top:12.6pt;height:26.65pt;width:0.65pt;z-index:274915328;mso-width-relative:page;mso-height-relative:page;" filled="f" stroked="t" coordsize="21600,21600" o:gfxdata="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JoOFnZAAAA&#10;CQEAAA8AAAAAAAAAAQAgAAAAIgAAAGRycy9kb3ducmV2LnhtbFBLAQIUABQAAAAIAIdO4kALn8y3&#10;4wEAAKoDAAAOAAAAAAAAAAEAIAAAACgBAABkcnMvZTJvRG9jLnhtbFBLBQYAAAAABgAGAFkBAAB9&#10;BQ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74924544" behindDoc="0" locked="0" layoutInCell="1" allowOverlap="1">
                      <wp:simplePos x="0" y="0"/>
                      <wp:positionH relativeFrom="column">
                        <wp:posOffset>2556510</wp:posOffset>
                      </wp:positionH>
                      <wp:positionV relativeFrom="paragraph">
                        <wp:posOffset>172085</wp:posOffset>
                      </wp:positionV>
                      <wp:extent cx="635" cy="182880"/>
                      <wp:effectExtent l="37465" t="0" r="38100" b="7620"/>
                      <wp:wrapNone/>
                      <wp:docPr id="222" name="直线 46"/>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y;margin-left:201.3pt;margin-top:13.55pt;height:14.4pt;width:0.05pt;z-index:274924544;mso-width-relative:page;mso-height-relative:page;" filled="f" stroked="t" coordsize="21600,21600" o:gfxdata="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b7dR/ZAAAACQEA&#10;AA8AAAAAAAAAAQAgAAAAIgAAAGRycy9kb3ducmV2LnhtbFBLAQIUABQAAAAIAIdO4kCpg7eS4AEA&#10;AJ8DAAAOAAAAAAAAAAEAIAAAACgBAABkcnMvZTJvRG9jLnhtbFBLBQYAAAAABgAGAFkBAAB6BQAA&#10;AAA=&#10;">
                      <v:fill on="f" focussize="0,0"/>
                      <v:stroke color="#000000" joinstyle="round" endarrow="block"/>
                      <v:imagedata o:title=""/>
                      <o:lock v:ext="edit" aspectratio="f"/>
                    </v:line>
                  </w:pict>
                </mc:Fallback>
              </mc:AlternateContent>
            </w:r>
          </w:p>
          <w:p>
            <w:pPr>
              <w:spacing w:line="360" w:lineRule="auto"/>
              <w:rPr>
                <w:b/>
                <w:highlight w:val="green"/>
              </w:rPr>
            </w:pPr>
            <w:r>
              <w:rPr>
                <w:b/>
                <w:sz w:val="28"/>
                <w:szCs w:val="24"/>
                <w:highlight w:val="green"/>
              </w:rPr>
              <mc:AlternateContent>
                <mc:Choice Requires="wps">
                  <w:drawing>
                    <wp:anchor distT="0" distB="0" distL="114300" distR="114300" simplePos="0" relativeHeight="274693120" behindDoc="0" locked="0" layoutInCell="1" allowOverlap="1">
                      <wp:simplePos x="0" y="0"/>
                      <wp:positionH relativeFrom="column">
                        <wp:posOffset>1742440</wp:posOffset>
                      </wp:positionH>
                      <wp:positionV relativeFrom="paragraph">
                        <wp:posOffset>215265</wp:posOffset>
                      </wp:positionV>
                      <wp:extent cx="319405" cy="3810"/>
                      <wp:effectExtent l="0" t="37465" r="4445" b="34925"/>
                      <wp:wrapNone/>
                      <wp:docPr id="223" name="自选图形 45"/>
                      <wp:cNvGraphicFramePr/>
                      <a:graphic xmlns:a="http://schemas.openxmlformats.org/drawingml/2006/main">
                        <a:graphicData uri="http://schemas.microsoft.com/office/word/2010/wordprocessingShape">
                          <wps:wsp>
                            <wps:cNvCnPr/>
                            <wps:spPr>
                              <a:xfrm flipV="1">
                                <a:off x="0" y="0"/>
                                <a:ext cx="31940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flip:y;margin-left:137.2pt;margin-top:16.95pt;height:0.3pt;width:25.15pt;z-index:274693120;mso-width-relative:page;mso-height-relative:page;" filled="f" stroked="t" coordsize="21600,21600" o:gfxdata="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KHYLaAAAACQEAAA8AAAAAAAAAAQAgAAAAIgAAAGRycy9kb3ducmV2LnhtbFBLAQIUABQA&#10;AAAIAIdO4kARdPPg7gEAAKgDAAAOAAAAAAAAAAEAIAAAACkBAABkcnMvZTJvRG9jLnhtbFBLBQYA&#10;AAAABgAGAFkBAACJBQA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74398208" behindDoc="0" locked="0" layoutInCell="1" allowOverlap="1">
                      <wp:simplePos x="0" y="0"/>
                      <wp:positionH relativeFrom="column">
                        <wp:posOffset>2064385</wp:posOffset>
                      </wp:positionH>
                      <wp:positionV relativeFrom="paragraph">
                        <wp:posOffset>59055</wp:posOffset>
                      </wp:positionV>
                      <wp:extent cx="564515" cy="292100"/>
                      <wp:effectExtent l="5080" t="4445" r="20955" b="8255"/>
                      <wp:wrapNone/>
                      <wp:docPr id="224" name="文本框 51"/>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文本框 51" o:spid="_x0000_s1026" o:spt="202" type="#_x0000_t202" style="position:absolute;left:0pt;margin-left:162.55pt;margin-top:4.65pt;height:23pt;width:44.45pt;z-index:274398208;mso-width-relative:page;mso-height-relative:page;" fillcolor="#FFFFFF" filled="t" stroked="t" coordsize="21600,21600" o:gfxdata="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deIU2AAAAAgBAAAPAAAAAAAAAAEAIAAAACIAAABkcnMvZG93bnJldi54bWxQSwEC&#10;FAAUAAAACACHTuJAjLV9EPQBAADqAwAADgAAAAAAAAABACAAAAAnAQAAZHJzL2Uyb0RvYy54bWxQ&#10;SwUGAAAAAAYABgBZAQAAjQUAA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highlight w:val="none"/>
              </w:rPr>
              <mc:AlternateContent>
                <mc:Choice Requires="wps">
                  <w:drawing>
                    <wp:anchor distT="0" distB="0" distL="114300" distR="114300" simplePos="0" relativeHeight="274649088" behindDoc="0" locked="0" layoutInCell="1" allowOverlap="1">
                      <wp:simplePos x="0" y="0"/>
                      <wp:positionH relativeFrom="column">
                        <wp:posOffset>1149350</wp:posOffset>
                      </wp:positionH>
                      <wp:positionV relativeFrom="paragraph">
                        <wp:posOffset>58420</wp:posOffset>
                      </wp:positionV>
                      <wp:extent cx="573405" cy="282575"/>
                      <wp:effectExtent l="5080" t="5080" r="12065" b="17145"/>
                      <wp:wrapNone/>
                      <wp:docPr id="225" name="Text Box 9"/>
                      <wp:cNvGraphicFramePr/>
                      <a:graphic xmlns:a="http://schemas.openxmlformats.org/drawingml/2006/main">
                        <a:graphicData uri="http://schemas.microsoft.com/office/word/2010/wordprocessingShape">
                          <wps:wsp>
                            <wps:cNvSpPr txBox="1"/>
                            <wps:spPr>
                              <a:xfrm>
                                <a:off x="0" y="0"/>
                                <a:ext cx="57340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90.5pt;margin-top:4.6pt;height:22.25pt;width:45.15pt;z-index:274649088;mso-width-relative:page;mso-height-relative:page;" fillcolor="#FFFFFF" filled="t" stroked="t" coordsize="21600,21600" o:gfxdata="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ol9DYAAAACAEA&#10;AA8AAAAAAAAAAQAgAAAAIgAAAGRycy9kb3ducmV2LnhtbFBLAQIUABQAAAAIAIdO4kCMBF2v4QEA&#10;AOgDAAAOAAAAAAAAAAEAIAAAACcBAABkcnMvZTJvRG9jLnhtbFBLBQYAAAAABgAGAFkBAAB6BQAA&#10;A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highlight w:val="green"/>
              </w:rPr>
              <mc:AlternateContent>
                <mc:Choice Requires="wps">
                  <w:drawing>
                    <wp:anchor distT="0" distB="0" distL="114300" distR="114300" simplePos="0" relativeHeight="274397184" behindDoc="0" locked="0" layoutInCell="1" allowOverlap="1">
                      <wp:simplePos x="0" y="0"/>
                      <wp:positionH relativeFrom="column">
                        <wp:posOffset>845820</wp:posOffset>
                      </wp:positionH>
                      <wp:positionV relativeFrom="paragraph">
                        <wp:posOffset>185420</wp:posOffset>
                      </wp:positionV>
                      <wp:extent cx="294640" cy="0"/>
                      <wp:effectExtent l="0" t="38100" r="10160" b="38100"/>
                      <wp:wrapNone/>
                      <wp:docPr id="226" name="自选图形 5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5" o:spid="_x0000_s1026" o:spt="32" type="#_x0000_t32" style="position:absolute;left:0pt;margin-left:66.6pt;margin-top:14.6pt;height:0pt;width:23.2pt;z-index:274397184;mso-width-relative:page;mso-height-relative:page;" filled="f" stroked="t" coordsize="21600,21600" o:gfxdata="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S1AH2AAAAAkB&#10;AAAPAAAAAAAAAAEAIAAAACIAAABkcnMvZG93bnJldi54bWxQSwECFAAUAAAACACHTuJAPQuzYOIB&#10;AACbAwAADgAAAAAAAAABACAAAAAnAQAAZHJzL2Uyb0RvYy54bWxQSwUGAAAAAAYABgBZAQAAewUA&#10;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74396160" behindDoc="0" locked="0" layoutInCell="1" allowOverlap="1">
                      <wp:simplePos x="0" y="0"/>
                      <wp:positionH relativeFrom="column">
                        <wp:posOffset>104775</wp:posOffset>
                      </wp:positionH>
                      <wp:positionV relativeFrom="paragraph">
                        <wp:posOffset>49530</wp:posOffset>
                      </wp:positionV>
                      <wp:extent cx="731520" cy="292100"/>
                      <wp:effectExtent l="4445" t="4445" r="6985" b="8255"/>
                      <wp:wrapNone/>
                      <wp:docPr id="227" name="文本框 47"/>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47" o:spid="_x0000_s1026" o:spt="202" type="#_x0000_t202" style="position:absolute;left:0pt;margin-left:8.25pt;margin-top:3.9pt;height:23pt;width:57.6pt;z-index:274396160;mso-width-relative:page;mso-height-relative:page;" fillcolor="#FFFFFF" filled="t" stroked="t" coordsize="21600,21600" o:gfxdata="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K0qINYAAAAHAQAADwAAAAAAAAABACAAAAAiAAAAZHJzL2Rvd25yZXYueG1sUEsBAhQA&#10;FAAAAAgAh07iQFativn0AQAA6gMAAA4AAAAAAAAAAQAgAAAAJQEAAGRycy9lMm9Eb2MueG1sUEsF&#10;BgAAAAAGAAYAWQEAAIsFA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green"/>
              </w:rPr>
              <mc:AlternateContent>
                <mc:Choice Requires="wps">
                  <w:drawing>
                    <wp:anchor distT="0" distB="0" distL="114300" distR="114300" simplePos="0" relativeHeight="274399232" behindDoc="0" locked="0" layoutInCell="1" allowOverlap="1">
                      <wp:simplePos x="0" y="0"/>
                      <wp:positionH relativeFrom="column">
                        <wp:posOffset>2638425</wp:posOffset>
                      </wp:positionH>
                      <wp:positionV relativeFrom="paragraph">
                        <wp:posOffset>223520</wp:posOffset>
                      </wp:positionV>
                      <wp:extent cx="302260" cy="0"/>
                      <wp:effectExtent l="0" t="38100" r="2540" b="38100"/>
                      <wp:wrapNone/>
                      <wp:docPr id="228" name="自选图形 5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207.75pt;margin-top:17.6pt;height:0pt;width:23.8pt;z-index:274399232;mso-width-relative:page;mso-height-relative:page;" filled="f" stroked="t" coordsize="21600,21600" o:gfxdata="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UgVH2QAAAAkB&#10;AAAPAAAAAAAAAAEAIAAAACIAAABkcnMvZG93bnJldi54bWxQSwECFAAUAAAACACHTuJAG1g/uOEB&#10;AACbAwAADgAAAAAAAAABACAAAAAoAQAAZHJzL2Uyb0RvYy54bWxQSwUGAAAAAAYABgBZAQAAewUA&#10;AAAA&#10;">
                      <v:fill on="f" focussize="0,0"/>
                      <v:stroke color="#000000" joinstyle="round" endarrow="block"/>
                      <v:imagedata o:title=""/>
                      <o:lock v:ext="edit" aspectratio="f"/>
                    </v:shape>
                  </w:pict>
                </mc:Fallback>
              </mc:AlternateContent>
            </w:r>
            <w:r>
              <w:rPr>
                <w:b/>
                <w:highlight w:val="green"/>
              </w:rPr>
              <mc:AlternateContent>
                <mc:Choice Requires="wps">
                  <w:drawing>
                    <wp:anchor distT="0" distB="0" distL="114300" distR="114300" simplePos="0" relativeHeight="274400256" behindDoc="0" locked="0" layoutInCell="1" allowOverlap="1">
                      <wp:simplePos x="0" y="0"/>
                      <wp:positionH relativeFrom="column">
                        <wp:posOffset>2950210</wp:posOffset>
                      </wp:positionH>
                      <wp:positionV relativeFrom="paragraph">
                        <wp:posOffset>68580</wp:posOffset>
                      </wp:positionV>
                      <wp:extent cx="826770" cy="292100"/>
                      <wp:effectExtent l="4445" t="4445" r="6985" b="8255"/>
                      <wp:wrapNone/>
                      <wp:docPr id="229" name="文本框 50"/>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成型注料</w:t>
                                  </w:r>
                                </w:p>
                              </w:txbxContent>
                            </wps:txbx>
                            <wps:bodyPr upright="1"/>
                          </wps:wsp>
                        </a:graphicData>
                      </a:graphic>
                    </wp:anchor>
                  </w:drawing>
                </mc:Choice>
                <mc:Fallback>
                  <w:pict>
                    <v:shape id="文本框 50" o:spid="_x0000_s1026" o:spt="202" type="#_x0000_t202" style="position:absolute;left:0pt;margin-left:232.3pt;margin-top:5.4pt;height:23pt;width:65.1pt;z-index:274400256;mso-width-relative:page;mso-height-relative:page;" fillcolor="#FFFFFF" filled="t" stroked="t" coordsize="21600,21600" o:gfxdata="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K6lqdcAAAAJAQAADwAAAAAAAAABACAAAAAiAAAAZHJzL2Rvd25yZXYueG1sUEsBAhQA&#10;FAAAAAgAh07iQLz6kKvzAQAA6gMAAA4AAAAAAAAAAQAgAAAAJgEAAGRycy9lMm9Eb2MueG1sUEsF&#10;BgAAAAAGAAYAWQEAAIsFAAAAAA==&#10;">
                      <v:fill on="t" focussize="0,0"/>
                      <v:stroke color="#000000" joinstyle="miter"/>
                      <v:imagedata o:title=""/>
                      <o:lock v:ext="edit" aspectratio="f"/>
                      <v:textbox>
                        <w:txbxContent>
                          <w:p>
                            <w:pPr>
                              <w:ind w:firstLine="0"/>
                            </w:pPr>
                            <w:r>
                              <w:rPr>
                                <w:rFonts w:hint="eastAsia"/>
                              </w:rPr>
                              <w:t>成型注料</w:t>
                            </w:r>
                          </w:p>
                        </w:txbxContent>
                      </v:textbox>
                    </v:shape>
                  </w:pict>
                </mc:Fallback>
              </mc:AlternateContent>
            </w:r>
            <w:r>
              <w:rPr>
                <w:b/>
                <w:sz w:val="28"/>
                <w:szCs w:val="24"/>
                <w:highlight w:val="green"/>
              </w:rPr>
              <mc:AlternateContent>
                <mc:Choice Requires="wps">
                  <w:drawing>
                    <wp:anchor distT="0" distB="0" distL="114300" distR="114300" simplePos="0" relativeHeight="274401280" behindDoc="0" locked="0" layoutInCell="1" allowOverlap="1">
                      <wp:simplePos x="0" y="0"/>
                      <wp:positionH relativeFrom="column">
                        <wp:posOffset>3776980</wp:posOffset>
                      </wp:positionH>
                      <wp:positionV relativeFrom="paragraph">
                        <wp:posOffset>213995</wp:posOffset>
                      </wp:positionV>
                      <wp:extent cx="302260" cy="0"/>
                      <wp:effectExtent l="0" t="38100" r="2540" b="38100"/>
                      <wp:wrapNone/>
                      <wp:docPr id="230" name="自选图形 53"/>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297.4pt;margin-top:16.85pt;height:0pt;width:23.8pt;z-index:274401280;mso-width-relative:page;mso-height-relative:page;" filled="f" stroked="t" coordsize="21600,21600" o:gfxdata="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YB3toAAAAJ&#10;AQAADwAAAAAAAAABACAAAAAiAAAAZHJzL2Rvd25yZXYueG1sUEsBAhQAFAAAAAgAh07iQDV3JgHh&#10;AQAAmwMAAA4AAAAAAAAAAQAgAAAAKQEAAGRycy9lMm9Eb2MueG1sUEsFBgAAAAAGAAYAWQEAAHwF&#10;A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74402304" behindDoc="0" locked="0" layoutInCell="1" allowOverlap="1">
                      <wp:simplePos x="0" y="0"/>
                      <wp:positionH relativeFrom="column">
                        <wp:posOffset>4060190</wp:posOffset>
                      </wp:positionH>
                      <wp:positionV relativeFrom="paragraph">
                        <wp:posOffset>68580</wp:posOffset>
                      </wp:positionV>
                      <wp:extent cx="826770" cy="292100"/>
                      <wp:effectExtent l="4445" t="4445" r="6985" b="8255"/>
                      <wp:wrapNone/>
                      <wp:docPr id="231" name="文本框 49"/>
                      <wp:cNvGraphicFramePr/>
                      <a:graphic xmlns:a="http://schemas.openxmlformats.org/drawingml/2006/main">
                        <a:graphicData uri="http://schemas.microsoft.com/office/word/2010/wordprocessingShape">
                          <wps:wsp>
                            <wps:cNvSpPr txBox="1"/>
                            <wps:spPr>
                              <a:xfrm>
                                <a:off x="0" y="0"/>
                                <a:ext cx="82677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蒸汽加热</w:t>
                                  </w:r>
                                </w:p>
                              </w:txbxContent>
                            </wps:txbx>
                            <wps:bodyPr upright="1"/>
                          </wps:wsp>
                        </a:graphicData>
                      </a:graphic>
                    </wp:anchor>
                  </w:drawing>
                </mc:Choice>
                <mc:Fallback>
                  <w:pict>
                    <v:shape id="文本框 49" o:spid="_x0000_s1026" o:spt="202" type="#_x0000_t202" style="position:absolute;left:0pt;margin-left:319.7pt;margin-top:5.4pt;height:23pt;width:65.1pt;z-index:274402304;mso-width-relative:page;mso-height-relative:page;" fillcolor="#FFFFFF" filled="t" stroked="t" coordsize="21600,21600" o:gfxdata="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U942AAAAAkBAAAPAAAAAAAAAAEAIAAAACIAAABkcnMvZG93bnJldi54bWxQSwEC&#10;FAAUAAAACACHTuJAq3x9+fQBAADqAwAADgAAAAAAAAABACAAAAAnAQAAZHJzL2Uyb0RvYy54bWxQ&#10;SwUGAAAAAAYABgBZAQAAjQUAAAAA&#10;">
                      <v:fill on="t" focussize="0,0"/>
                      <v:stroke color="#000000" joinstyle="miter"/>
                      <v:imagedata o:title=""/>
                      <o:lock v:ext="edit" aspectratio="f"/>
                      <v:textbox>
                        <w:txbxContent>
                          <w:p>
                            <w:pPr>
                              <w:ind w:firstLine="0"/>
                            </w:pPr>
                            <w:r>
                              <w:rPr>
                                <w:rFonts w:hint="eastAsia"/>
                              </w:rPr>
                              <w:t>蒸汽加热</w:t>
                            </w:r>
                          </w:p>
                        </w:txbxContent>
                      </v:textbox>
                    </v:shape>
                  </w:pict>
                </mc:Fallback>
              </mc:AlternateContent>
            </w:r>
            <w:r>
              <w:rPr>
                <w:b/>
                <w:sz w:val="28"/>
                <w:szCs w:val="24"/>
                <w:highlight w:val="green"/>
              </w:rPr>
              <mc:AlternateContent>
                <mc:Choice Requires="wps">
                  <w:drawing>
                    <wp:anchor distT="0" distB="0" distL="114300" distR="114300" simplePos="0" relativeHeight="274403328" behindDoc="0" locked="0" layoutInCell="1" allowOverlap="1">
                      <wp:simplePos x="0" y="0"/>
                      <wp:positionH relativeFrom="column">
                        <wp:posOffset>4906010</wp:posOffset>
                      </wp:positionH>
                      <wp:positionV relativeFrom="paragraph">
                        <wp:posOffset>213995</wp:posOffset>
                      </wp:positionV>
                      <wp:extent cx="302260" cy="0"/>
                      <wp:effectExtent l="0" t="38100" r="2540" b="38100"/>
                      <wp:wrapNone/>
                      <wp:docPr id="232" name="自选图形 5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386.3pt;margin-top:16.85pt;height:0pt;width:23.8pt;z-index:274403328;mso-width-relative:page;mso-height-relative:page;" filled="f" stroked="t" coordsize="21600,21600" o:gfxdata="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tagJ2QAAAAkB&#10;AAAPAAAAAAAAAAEAIAAAACIAAABkcnMvZG93bnJldi54bWxQSwECFAAUAAAACACHTuJA2H7OwuEB&#10;AACbAwAADgAAAAAAAAABACAAAAAoAQAAZHJzL2Uyb0RvYy54bWxQSwUGAAAAAAYABgBZAQAAewUA&#10;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74404352" behindDoc="0" locked="0" layoutInCell="1" allowOverlap="1">
                      <wp:simplePos x="0" y="0"/>
                      <wp:positionH relativeFrom="column">
                        <wp:posOffset>5208270</wp:posOffset>
                      </wp:positionH>
                      <wp:positionV relativeFrom="paragraph">
                        <wp:posOffset>49530</wp:posOffset>
                      </wp:positionV>
                      <wp:extent cx="548640" cy="292100"/>
                      <wp:effectExtent l="4445" t="4445" r="18415" b="8255"/>
                      <wp:wrapNone/>
                      <wp:docPr id="233" name="文本框 4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脱模</w:t>
                                  </w:r>
                                </w:p>
                              </w:txbxContent>
                            </wps:txbx>
                            <wps:bodyPr upright="1"/>
                          </wps:wsp>
                        </a:graphicData>
                      </a:graphic>
                    </wp:anchor>
                  </w:drawing>
                </mc:Choice>
                <mc:Fallback>
                  <w:pict>
                    <v:shape id="文本框 48" o:spid="_x0000_s1026" o:spt="202" type="#_x0000_t202" style="position:absolute;left:0pt;margin-left:410.1pt;margin-top:3.9pt;height:23pt;width:43.2pt;z-index:274404352;mso-width-relative:page;mso-height-relative:page;" fillcolor="#FFFFFF" filled="t" stroked="t" coordsize="21600,21600" o:gfxdata="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tv67NcAAAAIAQAADwAAAAAAAAABACAAAAAiAAAAZHJzL2Rvd25yZXYueG1sUEsB&#10;AhQAFAAAAAgAh07iQOqBZ472AQAA6gMAAA4AAAAAAAAAAQAgAAAAJgEAAGRycy9lMm9Eb2MueG1s&#10;UEsFBgAAAAAGAAYAWQEAAI4FAAAAAA==&#10;">
                      <v:fill on="t" focussize="0,0"/>
                      <v:stroke color="#000000" joinstyle="miter"/>
                      <v:imagedata o:title=""/>
                      <o:lock v:ext="edit" aspectratio="f"/>
                      <v:textbox>
                        <w:txbxContent>
                          <w:p>
                            <w:pPr>
                              <w:ind w:firstLine="0"/>
                            </w:pPr>
                            <w:r>
                              <w:rPr>
                                <w:rFonts w:hint="eastAsia"/>
                              </w:rPr>
                              <w:t>脱模</w:t>
                            </w:r>
                          </w:p>
                        </w:txbxContent>
                      </v:textbox>
                    </v:shape>
                  </w:pict>
                </mc:Fallback>
              </mc:AlternateContent>
            </w:r>
          </w:p>
          <w:p>
            <w:pPr>
              <w:spacing w:line="360" w:lineRule="auto"/>
              <w:rPr>
                <w:b/>
                <w:highlight w:val="green"/>
              </w:rPr>
            </w:pPr>
            <w:r>
              <w:rPr>
                <w:b/>
                <w:highlight w:val="yellow"/>
              </w:rPr>
              <mc:AlternateContent>
                <mc:Choice Requires="wps">
                  <w:drawing>
                    <wp:anchor distT="0" distB="0" distL="114300" distR="114300" simplePos="0" relativeHeight="275277824" behindDoc="0" locked="0" layoutInCell="1" allowOverlap="1">
                      <wp:simplePos x="0" y="0"/>
                      <wp:positionH relativeFrom="column">
                        <wp:posOffset>1715135</wp:posOffset>
                      </wp:positionH>
                      <wp:positionV relativeFrom="paragraph">
                        <wp:posOffset>276225</wp:posOffset>
                      </wp:positionV>
                      <wp:extent cx="1556385" cy="292100"/>
                      <wp:effectExtent l="0" t="0" r="0" b="0"/>
                      <wp:wrapNone/>
                      <wp:docPr id="234" name="文本框 4"/>
                      <wp:cNvGraphicFramePr/>
                      <a:graphic xmlns:a="http://schemas.openxmlformats.org/drawingml/2006/main">
                        <a:graphicData uri="http://schemas.microsoft.com/office/word/2010/wordprocessingShape">
                          <wps:wsp>
                            <wps:cNvSpPr txBox="1"/>
                            <wps:spPr>
                              <a:xfrm>
                                <a:off x="0" y="0"/>
                                <a:ext cx="155638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135.05pt;margin-top:21.75pt;height:23pt;width:122.55pt;z-index:275277824;mso-width-relative:page;mso-height-relative:page;" filled="f" stroked="f" coordsize="21600,21600" o:gfxdata="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RWYw2QAAAAkBAAAPAAAAAAAAAAEAIAAAACIAAABkcnMvZG93bnJldi54bWxQSwECFAAUAAAA&#10;CACHTuJAVXSm+7QBAAA/AwAADgAAAAAAAAABACAAAAAoAQAAZHJzL2Uyb0RvYy54bWxQSwUGAAAA&#10;AAYABgBZAQAATgU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highlight w:val="green"/>
              </w:rPr>
              <mc:AlternateContent>
                <mc:Choice Requires="wps">
                  <w:drawing>
                    <wp:anchor distT="0" distB="0" distL="114300" distR="114300" simplePos="0" relativeHeight="274412544" behindDoc="0" locked="0" layoutInCell="1" allowOverlap="1">
                      <wp:simplePos x="0" y="0"/>
                      <wp:positionH relativeFrom="column">
                        <wp:posOffset>5605145</wp:posOffset>
                      </wp:positionH>
                      <wp:positionV relativeFrom="paragraph">
                        <wp:posOffset>51435</wp:posOffset>
                      </wp:positionV>
                      <wp:extent cx="0" cy="562610"/>
                      <wp:effectExtent l="38100" t="0" r="38100" b="8890"/>
                      <wp:wrapNone/>
                      <wp:docPr id="235" name="自选图形 56"/>
                      <wp:cNvGraphicFramePr/>
                      <a:graphic xmlns:a="http://schemas.openxmlformats.org/drawingml/2006/main">
                        <a:graphicData uri="http://schemas.microsoft.com/office/word/2010/wordprocessingShape">
                          <wps:wsp>
                            <wps:cNvCnPr/>
                            <wps:spPr>
                              <a:xfrm>
                                <a:off x="0" y="0"/>
                                <a:ext cx="0" cy="562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441.35pt;margin-top:4.05pt;height:44.3pt;width:0pt;z-index:274412544;mso-width-relative:page;mso-height-relative:page;" filled="f" stroked="t" coordsize="21600,21600" o:gfxdata="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EJR9cAAAAIAQAA&#10;DwAAAAAAAAABACAAAAAiAAAAZHJzL2Rvd25yZXYueG1sUEsBAhQAFAAAAAgAh07iQIDrF6XhAQAA&#10;mwMAAA4AAAAAAAAAAQAgAAAAJgEAAGRycy9lMm9Eb2MueG1sUEsFBgAAAAAGAAYAWQEAAHkFAAAA&#10;AA==&#10;">
                      <v:fill on="f" focussize="0,0"/>
                      <v:stroke color="#000000" joinstyle="round" endarrow="block"/>
                      <v:imagedata o:title=""/>
                      <o:lock v:ext="edit" aspectratio="f"/>
                    </v:shape>
                  </w:pict>
                </mc:Fallback>
              </mc:AlternateContent>
            </w:r>
            <w:r>
              <w:rPr>
                <w:highlight w:val="green"/>
              </w:rPr>
              <mc:AlternateContent>
                <mc:Choice Requires="wps">
                  <w:drawing>
                    <wp:anchor distT="0" distB="0" distL="114300" distR="114300" simplePos="0" relativeHeight="275145728" behindDoc="0" locked="0" layoutInCell="1" allowOverlap="1">
                      <wp:simplePos x="0" y="0"/>
                      <wp:positionH relativeFrom="column">
                        <wp:posOffset>3041650</wp:posOffset>
                      </wp:positionH>
                      <wp:positionV relativeFrom="paragraph">
                        <wp:posOffset>75565</wp:posOffset>
                      </wp:positionV>
                      <wp:extent cx="1270" cy="222885"/>
                      <wp:effectExtent l="37465" t="0" r="37465" b="5715"/>
                      <wp:wrapNone/>
                      <wp:docPr id="236"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39.5pt;margin-top:5.95pt;height:17.55pt;width:0.1pt;z-index:275145728;mso-width-relative:page;mso-height-relative:page;" filled="f" stroked="t" coordsize="21600,21600" o:gfxdata="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CSy5/YAAAACQEAAA8AAAAAAAAA&#10;AQAgAAAAIgAAAGRycy9kb3ducmV2LnhtbFBLAQIUABQAAAAIAIdO4kAtWLRU2AEAAJYDAAAOAAAA&#10;AAAAAAEAIAAAACcBAABkcnMvZTJvRG9jLnhtbFBLBQYAAAAABgAGAFkBAABxBQAAAAA=&#10;">
                      <v:fill on="f" focussize="0,0"/>
                      <v:stroke color="#000000" joinstyle="round" endarrow="block"/>
                      <v:imagedata o:title=""/>
                      <o:lock v:ext="edit" aspectratio="f"/>
                    </v:line>
                  </w:pict>
                </mc:Fallback>
              </mc:AlternateContent>
            </w:r>
            <w:r>
              <w:rPr>
                <w:highlight w:val="green"/>
              </w:rPr>
              <mc:AlternateContent>
                <mc:Choice Requires="wps">
                  <w:drawing>
                    <wp:anchor distT="0" distB="0" distL="114300" distR="114300" simplePos="0" relativeHeight="275035136" behindDoc="0" locked="0" layoutInCell="1" allowOverlap="1">
                      <wp:simplePos x="0" y="0"/>
                      <wp:positionH relativeFrom="column">
                        <wp:posOffset>2270125</wp:posOffset>
                      </wp:positionH>
                      <wp:positionV relativeFrom="paragraph">
                        <wp:posOffset>66040</wp:posOffset>
                      </wp:positionV>
                      <wp:extent cx="1270" cy="222885"/>
                      <wp:effectExtent l="37465" t="0" r="37465" b="5715"/>
                      <wp:wrapNone/>
                      <wp:docPr id="237"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78.75pt;margin-top:5.2pt;height:17.55pt;width:0.1pt;z-index:275035136;mso-width-relative:page;mso-height-relative:page;" filled="f" stroked="t" coordsize="21600,21600" o:gfxdata="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unmZ2QAAAAkBAAAPAAAAAAAA&#10;AAEAIAAAACIAAABkcnMvZG93bnJldi54bWxQSwECFAAUAAAACACHTuJAxq1vUtgBAACWAwAADgAA&#10;AAAAAAABACAAAAAoAQAAZHJzL2Uyb0RvYy54bWxQSwUGAAAAAAYABgBZAQAAcgUAAAAA&#10;">
                      <v:fill on="f" focussize="0,0"/>
                      <v:stroke color="#000000" joinstyle="round" endarrow="block"/>
                      <v:imagedata o:title=""/>
                      <o:lock v:ext="edit" aspectratio="f"/>
                    </v:line>
                  </w:pict>
                </mc:Fallback>
              </mc:AlternateContent>
            </w:r>
          </w:p>
          <w:p>
            <w:pPr>
              <w:spacing w:line="360" w:lineRule="auto"/>
              <w:ind w:firstLine="0"/>
              <w:jc w:val="center"/>
              <w:rPr>
                <w:rFonts w:hAnsi="宋体"/>
                <w:b/>
                <w:highlight w:val="green"/>
              </w:rPr>
            </w:pPr>
          </w:p>
          <w:p>
            <w:pPr>
              <w:widowControl/>
              <w:autoSpaceDE w:val="0"/>
              <w:autoSpaceDN w:val="0"/>
              <w:spacing w:line="360" w:lineRule="auto"/>
              <w:ind w:firstLine="638" w:firstLineChars="227"/>
              <w:rPr>
                <w:rFonts w:hAnsi="宋体"/>
                <w:b/>
              </w:rPr>
            </w:pPr>
            <w:r>
              <w:rPr>
                <w:b/>
                <w:sz w:val="28"/>
                <w:szCs w:val="24"/>
                <w:highlight w:val="green"/>
              </w:rPr>
              <mc:AlternateContent>
                <mc:Choice Requires="wps">
                  <w:drawing>
                    <wp:anchor distT="0" distB="0" distL="114300" distR="114300" simplePos="0" relativeHeight="274406400" behindDoc="0" locked="0" layoutInCell="1" allowOverlap="1">
                      <wp:simplePos x="0" y="0"/>
                      <wp:positionH relativeFrom="column">
                        <wp:posOffset>5155565</wp:posOffset>
                      </wp:positionH>
                      <wp:positionV relativeFrom="paragraph">
                        <wp:posOffset>29210</wp:posOffset>
                      </wp:positionV>
                      <wp:extent cx="620395" cy="292100"/>
                      <wp:effectExtent l="5080" t="4445" r="22225" b="8255"/>
                      <wp:wrapNone/>
                      <wp:docPr id="238" name="文本框 44"/>
                      <wp:cNvGraphicFramePr/>
                      <a:graphic xmlns:a="http://schemas.openxmlformats.org/drawingml/2006/main">
                        <a:graphicData uri="http://schemas.microsoft.com/office/word/2010/wordprocessingShape">
                          <wps:wsp>
                            <wps:cNvSpPr txBox="1"/>
                            <wps:spPr>
                              <a:xfrm>
                                <a:off x="0" y="0"/>
                                <a:ext cx="62039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sz w:val="21"/>
                                      <w:szCs w:val="21"/>
                                    </w:rPr>
                                  </w:pPr>
                                  <w:r>
                                    <w:rPr>
                                      <w:rFonts w:hint="eastAsia"/>
                                      <w:sz w:val="21"/>
                                      <w:szCs w:val="21"/>
                                    </w:rPr>
                                    <w:t>分切</w:t>
                                  </w:r>
                                </w:p>
                              </w:txbxContent>
                            </wps:txbx>
                            <wps:bodyPr upright="1"/>
                          </wps:wsp>
                        </a:graphicData>
                      </a:graphic>
                    </wp:anchor>
                  </w:drawing>
                </mc:Choice>
                <mc:Fallback>
                  <w:pict>
                    <v:shape id="文本框 44" o:spid="_x0000_s1026" o:spt="202" type="#_x0000_t202" style="position:absolute;left:0pt;margin-left:405.95pt;margin-top:2.3pt;height:23pt;width:48.85pt;z-index:274406400;mso-width-relative:page;mso-height-relative:page;" fillcolor="#FFFFFF" filled="t" stroked="t" coordsize="21600,21600" o:gfxdata="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CUrTXAAAACAEAAA8AAAAAAAAAAQAgAAAAIgAAAGRycy9kb3ducmV2LnhtbFBLAQIU&#10;ABQAAAAIAIdO4kCmZqVC9AEAAOoDAAAOAAAAAAAAAAEAIAAAACYBAABkcnMvZTJvRG9jLnhtbFBL&#10;BQYAAAAABgAGAFkBAACMBQAAAAA=&#10;">
                      <v:fill on="t" focussize="0,0"/>
                      <v:stroke color="#000000" joinstyle="miter"/>
                      <v:imagedata o:title=""/>
                      <o:lock v:ext="edit" aspectratio="f"/>
                      <v:textbox>
                        <w:txbxContent>
                          <w:p>
                            <w:pPr>
                              <w:ind w:firstLine="0"/>
                              <w:jc w:val="center"/>
                              <w:rPr>
                                <w:sz w:val="21"/>
                                <w:szCs w:val="21"/>
                              </w:rPr>
                            </w:pPr>
                            <w:r>
                              <w:rPr>
                                <w:rFonts w:hint="eastAsia"/>
                                <w:sz w:val="21"/>
                                <w:szCs w:val="21"/>
                              </w:rPr>
                              <w:t>分切</w:t>
                            </w:r>
                          </w:p>
                        </w:txbxContent>
                      </v:textbox>
                    </v:shape>
                  </w:pict>
                </mc:Fallback>
              </mc:AlternateContent>
            </w:r>
            <w:r>
              <w:rPr>
                <w:b/>
                <w:highlight w:val="green"/>
              </w:rPr>
              <mc:AlternateContent>
                <mc:Choice Requires="wps">
                  <w:drawing>
                    <wp:anchor distT="0" distB="0" distL="114300" distR="114300" simplePos="0" relativeHeight="274647040" behindDoc="0" locked="0" layoutInCell="1" allowOverlap="1">
                      <wp:simplePos x="0" y="0"/>
                      <wp:positionH relativeFrom="column">
                        <wp:posOffset>4822190</wp:posOffset>
                      </wp:positionH>
                      <wp:positionV relativeFrom="paragraph">
                        <wp:posOffset>178435</wp:posOffset>
                      </wp:positionV>
                      <wp:extent cx="325755" cy="2540"/>
                      <wp:effectExtent l="0" t="37465" r="17145" b="36195"/>
                      <wp:wrapNone/>
                      <wp:docPr id="239" name="自选图形 60"/>
                      <wp:cNvGraphicFramePr/>
                      <a:graphic xmlns:a="http://schemas.openxmlformats.org/drawingml/2006/main">
                        <a:graphicData uri="http://schemas.microsoft.com/office/word/2010/wordprocessingShape">
                          <wps:wsp>
                            <wps:cNvCnPr/>
                            <wps:spPr>
                              <a:xfrm flipH="1" flipV="1">
                                <a:off x="0" y="0"/>
                                <a:ext cx="32575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flip:x y;margin-left:379.7pt;margin-top:14.05pt;height:0.2pt;width:25.65pt;z-index:274647040;mso-width-relative:page;mso-height-relative:page;" filled="f" stroked="t" coordsize="21600,21600" o:gfxdata="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N+NBdcAAAAJAQAADwAAAAAAAAABACAAAAAiAAAAZHJzL2Rvd25yZXYueG1sUEsBAhQAFAAA&#10;AAgAh07iQPSxNjzwAQAAsgMAAA4AAAAAAAAAAQAgAAAAJgEAAGRycy9lMm9Eb2MueG1sUEsFBgAA&#10;AAAGAAYAWQEAAIgFA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74413568" behindDoc="0" locked="0" layoutInCell="1" allowOverlap="1">
                      <wp:simplePos x="0" y="0"/>
                      <wp:positionH relativeFrom="column">
                        <wp:posOffset>4241165</wp:posOffset>
                      </wp:positionH>
                      <wp:positionV relativeFrom="paragraph">
                        <wp:posOffset>33655</wp:posOffset>
                      </wp:positionV>
                      <wp:extent cx="581025" cy="269240"/>
                      <wp:effectExtent l="4445" t="4445" r="5080" b="12065"/>
                      <wp:wrapNone/>
                      <wp:docPr id="240" name="矩形 61"/>
                      <wp:cNvGraphicFramePr/>
                      <a:graphic xmlns:a="http://schemas.openxmlformats.org/drawingml/2006/main">
                        <a:graphicData uri="http://schemas.microsoft.com/office/word/2010/wordprocessingShape">
                          <wps:wsp>
                            <wps:cNvSpPr/>
                            <wps:spPr>
                              <a:xfrm>
                                <a:off x="0" y="0"/>
                                <a:ext cx="58102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sz w:val="21"/>
                                      <w:szCs w:val="21"/>
                                    </w:rPr>
                                  </w:pPr>
                                  <w:r>
                                    <w:rPr>
                                      <w:rFonts w:hint="eastAsia"/>
                                      <w:sz w:val="21"/>
                                      <w:szCs w:val="21"/>
                                    </w:rPr>
                                    <w:t>夹心</w:t>
                                  </w:r>
                                </w:p>
                              </w:txbxContent>
                            </wps:txbx>
                            <wps:bodyPr upright="1"/>
                          </wps:wsp>
                        </a:graphicData>
                      </a:graphic>
                    </wp:anchor>
                  </w:drawing>
                </mc:Choice>
                <mc:Fallback>
                  <w:pict>
                    <v:rect id="矩形 61" o:spid="_x0000_s1026" o:spt="1" style="position:absolute;left:0pt;margin-left:333.95pt;margin-top:2.65pt;height:21.2pt;width:45.75pt;z-index:274413568;mso-width-relative:page;mso-height-relative:page;" fillcolor="#FFFFFF" filled="t" stroked="t" coordsize="21600,21600" o:gfxdata="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Hp9QrXAAAA&#10;CAEAAA8AAAAAAAAAAQAgAAAAIgAAAGRycy9kb3ducmV2LnhtbFBLAQIUABQAAAAIAIdO4kALczEK&#10;5QEAAN0DAAAOAAAAAAAAAAEAIAAAACYBAABkcnMvZTJvRG9jLnhtbFBLBQYAAAAABgAGAFkBAAB9&#10;BQAAAAA=&#10;">
                      <v:fill on="t" focussize="0,0"/>
                      <v:stroke color="#000000" joinstyle="miter"/>
                      <v:imagedata o:title=""/>
                      <o:lock v:ext="edit" aspectratio="f"/>
                      <v:textbox>
                        <w:txbxContent>
                          <w:p>
                            <w:pPr>
                              <w:ind w:firstLine="0"/>
                              <w:jc w:val="center"/>
                              <w:rPr>
                                <w:sz w:val="21"/>
                                <w:szCs w:val="21"/>
                              </w:rPr>
                            </w:pPr>
                            <w:r>
                              <w:rPr>
                                <w:rFonts w:hint="eastAsia"/>
                                <w:sz w:val="21"/>
                                <w:szCs w:val="21"/>
                              </w:rPr>
                              <w:t>夹心</w:t>
                            </w:r>
                          </w:p>
                        </w:txbxContent>
                      </v:textbox>
                    </v:rect>
                  </w:pict>
                </mc:Fallback>
              </mc:AlternateContent>
            </w:r>
            <w:r>
              <w:rPr>
                <w:b/>
                <w:highlight w:val="green"/>
              </w:rPr>
              <mc:AlternateContent>
                <mc:Choice Requires="wps">
                  <w:drawing>
                    <wp:anchor distT="0" distB="0" distL="114300" distR="114300" simplePos="0" relativeHeight="274408448" behindDoc="0" locked="0" layoutInCell="1" allowOverlap="1">
                      <wp:simplePos x="0" y="0"/>
                      <wp:positionH relativeFrom="column">
                        <wp:posOffset>3917315</wp:posOffset>
                      </wp:positionH>
                      <wp:positionV relativeFrom="paragraph">
                        <wp:posOffset>168910</wp:posOffset>
                      </wp:positionV>
                      <wp:extent cx="325755" cy="2540"/>
                      <wp:effectExtent l="0" t="37465" r="17145" b="36195"/>
                      <wp:wrapNone/>
                      <wp:docPr id="241" name="自选图形 60"/>
                      <wp:cNvGraphicFramePr/>
                      <a:graphic xmlns:a="http://schemas.openxmlformats.org/drawingml/2006/main">
                        <a:graphicData uri="http://schemas.microsoft.com/office/word/2010/wordprocessingShape">
                          <wps:wsp>
                            <wps:cNvCnPr/>
                            <wps:spPr>
                              <a:xfrm flipH="1" flipV="1">
                                <a:off x="0" y="0"/>
                                <a:ext cx="32575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flip:x y;margin-left:308.45pt;margin-top:13.3pt;height:0.2pt;width:25.65pt;z-index:274408448;mso-width-relative:page;mso-height-relative:page;" filled="f" stroked="t" coordsize="21600,21600" o:gfxdata="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rsDLfXAAAACQEAAA8AAAAAAAAAAQAgAAAAIgAAAGRycy9kb3ducmV2LnhtbFBLAQIUABQA&#10;AAAIAIdO4kCSfYTt8QEAALIDAAAOAAAAAAAAAAEAIAAAACYBAABkcnMvZTJvRG9jLnhtbFBLBQYA&#10;AAAABgAGAFkBAACJBQ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74407424" behindDoc="0" locked="0" layoutInCell="1" allowOverlap="1">
                      <wp:simplePos x="0" y="0"/>
                      <wp:positionH relativeFrom="column">
                        <wp:posOffset>3373120</wp:posOffset>
                      </wp:positionH>
                      <wp:positionV relativeFrom="paragraph">
                        <wp:posOffset>20320</wp:posOffset>
                      </wp:positionV>
                      <wp:extent cx="525145" cy="292100"/>
                      <wp:effectExtent l="4445" t="5080" r="22860" b="7620"/>
                      <wp:wrapNone/>
                      <wp:docPr id="242" name="文本框 59"/>
                      <wp:cNvGraphicFramePr/>
                      <a:graphic xmlns:a="http://schemas.openxmlformats.org/drawingml/2006/main">
                        <a:graphicData uri="http://schemas.microsoft.com/office/word/2010/wordprocessingShape">
                          <wps:wsp>
                            <wps:cNvSpPr txBox="1"/>
                            <wps:spPr>
                              <a:xfrm>
                                <a:off x="0" y="0"/>
                                <a:ext cx="52514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理料</w:t>
                                  </w:r>
                                </w:p>
                              </w:txbxContent>
                            </wps:txbx>
                            <wps:bodyPr upright="1"/>
                          </wps:wsp>
                        </a:graphicData>
                      </a:graphic>
                    </wp:anchor>
                  </w:drawing>
                </mc:Choice>
                <mc:Fallback>
                  <w:pict>
                    <v:shape id="文本框 59" o:spid="_x0000_s1026" o:spt="202" type="#_x0000_t202" style="position:absolute;left:0pt;margin-left:265.6pt;margin-top:1.6pt;height:23pt;width:41.35pt;z-index:274407424;mso-width-relative:page;mso-height-relative:page;" fillcolor="#FFFFFF" filled="t" stroked="t" coordsize="21600,21600" o:gfxdata="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pvq9XYAAAACAEAAA8AAAAAAAAAAQAgAAAAIgAAAGRycy9kb3ducmV2LnhtbFBLAQIU&#10;ABQAAAAIAIdO4kB7+vlO8wEAAOoDAAAOAAAAAAAAAAEAIAAAACcBAABkcnMvZTJvRG9jLnhtbFBL&#10;BQYAAAAABgAGAFkBAACMBQAAAAA=&#10;">
                      <v:fill on="t" focussize="0,0"/>
                      <v:stroke color="#000000" joinstyle="miter"/>
                      <v:imagedata o:title=""/>
                      <o:lock v:ext="edit" aspectratio="f"/>
                      <v:textbox>
                        <w:txbxContent>
                          <w:p>
                            <w:pPr>
                              <w:ind w:firstLine="0"/>
                            </w:pPr>
                            <w:r>
                              <w:rPr>
                                <w:rFonts w:hint="eastAsia"/>
                              </w:rPr>
                              <w:t>理料</w:t>
                            </w:r>
                          </w:p>
                        </w:txbxContent>
                      </v:textbox>
                    </v:shape>
                  </w:pict>
                </mc:Fallback>
              </mc:AlternateContent>
            </w:r>
            <w:r>
              <w:rPr>
                <w:b/>
                <w:sz w:val="28"/>
                <w:szCs w:val="24"/>
                <w:highlight w:val="green"/>
              </w:rPr>
              <mc:AlternateContent>
                <mc:Choice Requires="wps">
                  <w:drawing>
                    <wp:anchor distT="0" distB="0" distL="114300" distR="114300" simplePos="0" relativeHeight="274414592" behindDoc="0" locked="0" layoutInCell="1" allowOverlap="1">
                      <wp:simplePos x="0" y="0"/>
                      <wp:positionH relativeFrom="column">
                        <wp:posOffset>3143885</wp:posOffset>
                      </wp:positionH>
                      <wp:positionV relativeFrom="paragraph">
                        <wp:posOffset>168275</wp:posOffset>
                      </wp:positionV>
                      <wp:extent cx="248285" cy="0"/>
                      <wp:effectExtent l="0" t="38100" r="18415" b="38100"/>
                      <wp:wrapNone/>
                      <wp:docPr id="243" name="自选图形 58"/>
                      <wp:cNvGraphicFramePr/>
                      <a:graphic xmlns:a="http://schemas.openxmlformats.org/drawingml/2006/main">
                        <a:graphicData uri="http://schemas.microsoft.com/office/word/2010/wordprocessingShape">
                          <wps:wsp>
                            <wps:cNvCnPr/>
                            <wps:spPr>
                              <a:xfrm flipH="1">
                                <a:off x="0" y="0"/>
                                <a:ext cx="2482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flip:x;margin-left:247.55pt;margin-top:13.25pt;height:0pt;width:19.55pt;z-index:274414592;mso-width-relative:page;mso-height-relative:page;" filled="f" stroked="t" coordsize="21600,21600" o:gfxdata="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K&#10;SQfYAAAACQEAAA8AAAAAAAAAAQAgAAAAIgAAAGRycy9kb3ducmV2LnhtbFBLAQIUABQAAAAIAIdO&#10;4kCu6bdS6gEAAKUDAAAOAAAAAAAAAAEAIAAAACcBAABkcnMvZTJvRG9jLnhtbFBLBQYAAAAABgAG&#10;AFkBAACDBQAAAAA=&#10;">
                      <v:fill on="f" focussize="0,0"/>
                      <v:stroke color="#000000" joinstyle="round" endarrow="block"/>
                      <v:imagedata o:title=""/>
                      <o:lock v:ext="edit" aspectratio="f"/>
                    </v:shape>
                  </w:pict>
                </mc:Fallback>
              </mc:AlternateContent>
            </w:r>
            <w:r>
              <w:rPr>
                <w:b/>
                <w:sz w:val="28"/>
                <w:szCs w:val="24"/>
                <w:highlight w:val="green"/>
              </w:rPr>
              <mc:AlternateContent>
                <mc:Choice Requires="wps">
                  <w:drawing>
                    <wp:anchor distT="0" distB="0" distL="114300" distR="114300" simplePos="0" relativeHeight="274405376" behindDoc="0" locked="0" layoutInCell="1" allowOverlap="1">
                      <wp:simplePos x="0" y="0"/>
                      <wp:positionH relativeFrom="column">
                        <wp:posOffset>2595245</wp:posOffset>
                      </wp:positionH>
                      <wp:positionV relativeFrom="paragraph">
                        <wp:posOffset>10795</wp:posOffset>
                      </wp:positionV>
                      <wp:extent cx="548640" cy="292100"/>
                      <wp:effectExtent l="4445" t="4445" r="18415" b="8255"/>
                      <wp:wrapNone/>
                      <wp:docPr id="244" name="文本框 5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57" o:spid="_x0000_s1026" o:spt="202" type="#_x0000_t202" style="position:absolute;left:0pt;margin-left:204.35pt;margin-top:0.85pt;height:23pt;width:43.2pt;z-index:274405376;mso-width-relative:page;mso-height-relative:page;" fillcolor="#FFFFFF" filled="t" stroked="t" coordsize="21600,21600" o:gfxdata="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5Xz01wAAAAgBAAAPAAAAAAAAAAEAIAAAACIAAABkcnMvZG93bnJldi54bWxQSwEC&#10;FAAUAAAACACHTuJAO6WF4/UBAADqAwAADgAAAAAAAAABACAAAAAmAQAAZHJzL2Uyb0RvYy54bWxQ&#10;SwUGAAAAAAYABgBZAQAAjQU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p>
          <w:p>
            <w:pPr>
              <w:widowControl/>
              <w:autoSpaceDE w:val="0"/>
              <w:autoSpaceDN w:val="0"/>
              <w:spacing w:line="360" w:lineRule="auto"/>
              <w:ind w:firstLine="547" w:firstLineChars="227"/>
              <w:rPr>
                <w:rFonts w:hAnsi="宋体"/>
                <w:b/>
              </w:rPr>
            </w:pPr>
          </w:p>
          <w:p>
            <w:pPr>
              <w:widowControl/>
              <w:autoSpaceDE w:val="0"/>
              <w:autoSpaceDN w:val="0"/>
              <w:spacing w:line="360" w:lineRule="auto"/>
              <w:ind w:firstLine="547" w:firstLineChars="227"/>
              <w:rPr>
                <w:rFonts w:hint="eastAsia" w:hAnsi="宋体"/>
                <w:b/>
                <w:lang w:val="en-US" w:eastAsia="zh-CN"/>
              </w:rPr>
            </w:pPr>
          </w:p>
          <w:p>
            <w:pPr>
              <w:widowControl/>
              <w:autoSpaceDE w:val="0"/>
              <w:autoSpaceDN w:val="0"/>
              <w:spacing w:line="360" w:lineRule="auto"/>
              <w:ind w:firstLine="547" w:firstLineChars="227"/>
              <w:rPr>
                <w:rFonts w:hAnsi="宋体"/>
                <w:b/>
              </w:rPr>
            </w:pPr>
            <w:r>
              <w:rPr>
                <w:rFonts w:hint="eastAsia" w:hAnsi="宋体"/>
                <w:b/>
                <w:lang w:val="en-US" w:eastAsia="zh-CN"/>
              </w:rPr>
              <w:t>3、</w:t>
            </w:r>
            <w:r>
              <w:rPr>
                <w:rFonts w:hint="eastAsia" w:hAnsi="宋体"/>
                <w:b/>
              </w:rPr>
              <w:t>预拌</w:t>
            </w:r>
            <w:r>
              <w:rPr>
                <w:rFonts w:hint="eastAsia" w:hAnsi="宋体"/>
                <w:b/>
                <w:lang w:eastAsia="zh-CN"/>
              </w:rPr>
              <w:t>粉</w:t>
            </w:r>
            <w:r>
              <w:rPr>
                <w:rFonts w:hint="eastAsia" w:hAnsi="宋体"/>
                <w:b/>
              </w:rPr>
              <w:t>工艺流程：</w:t>
            </w:r>
          </w:p>
          <w:p>
            <w:pPr>
              <w:spacing w:line="360" w:lineRule="auto"/>
              <w:ind w:firstLine="0"/>
              <w:rPr>
                <w:b/>
                <w:color w:val="FF0000"/>
                <w:highlight w:val="yellow"/>
              </w:rPr>
            </w:pPr>
            <w:r>
              <w:rPr>
                <w:b/>
                <w:color w:val="FF0000"/>
                <w:highlight w:val="yellow"/>
              </w:rPr>
              <mc:AlternateContent>
                <mc:Choice Requires="wps">
                  <w:drawing>
                    <wp:anchor distT="0" distB="0" distL="114300" distR="114300" simplePos="0" relativeHeight="274440192" behindDoc="0" locked="0" layoutInCell="1" allowOverlap="1">
                      <wp:simplePos x="0" y="0"/>
                      <wp:positionH relativeFrom="column">
                        <wp:posOffset>1020445</wp:posOffset>
                      </wp:positionH>
                      <wp:positionV relativeFrom="paragraph">
                        <wp:posOffset>184150</wp:posOffset>
                      </wp:positionV>
                      <wp:extent cx="881380" cy="292100"/>
                      <wp:effectExtent l="0" t="0" r="0" b="0"/>
                      <wp:wrapNone/>
                      <wp:docPr id="245" name="文本框 77"/>
                      <wp:cNvGraphicFramePr/>
                      <a:graphic xmlns:a="http://schemas.openxmlformats.org/drawingml/2006/main">
                        <a:graphicData uri="http://schemas.microsoft.com/office/word/2010/wordprocessingShape">
                          <wps:wsp>
                            <wps:cNvSpPr txBox="1"/>
                            <wps:spPr>
                              <a:xfrm>
                                <a:off x="0" y="0"/>
                                <a:ext cx="881380" cy="292100"/>
                              </a:xfrm>
                              <a:prstGeom prst="rect">
                                <a:avLst/>
                              </a:prstGeom>
                              <a:noFill/>
                              <a:ln w="9525">
                                <a:noFill/>
                              </a:ln>
                            </wps:spPr>
                            <wps:txbx>
                              <w:txbxContent>
                                <w:p>
                                  <w:pPr>
                                    <w:ind w:firstLine="0"/>
                                    <w:jc w:val="center"/>
                                  </w:pPr>
                                  <w:r>
                                    <w:rPr>
                                      <w:rFonts w:hint="eastAsia"/>
                                      <w:lang w:eastAsia="zh-CN"/>
                                    </w:rPr>
                                    <w:t>少量</w:t>
                                  </w:r>
                                  <w:r>
                                    <w:rPr>
                                      <w:rFonts w:hint="eastAsia"/>
                                    </w:rPr>
                                    <w:t>粉尘</w:t>
                                  </w:r>
                                </w:p>
                              </w:txbxContent>
                            </wps:txbx>
                            <wps:bodyPr lIns="91439" tIns="45720" rIns="91439" bIns="45720" upright="1"/>
                          </wps:wsp>
                        </a:graphicData>
                      </a:graphic>
                    </wp:anchor>
                  </w:drawing>
                </mc:Choice>
                <mc:Fallback>
                  <w:pict>
                    <v:shape id="文本框 77" o:spid="_x0000_s1026" o:spt="202" type="#_x0000_t202" style="position:absolute;left:0pt;margin-left:80.35pt;margin-top:14.5pt;height:23pt;width:69.4pt;z-index:274440192;mso-width-relative:page;mso-height-relative:page;" filled="f" stroked="f" coordsize="21600,21600" o:gfxdata="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Uulb2AAAAAkBAAAPAAAAAAAAAAEAIAAAACIAAABkcnMvZG93bnJldi54bWxQSwECFAAUAAAA&#10;CACHTuJA3gRu/LUBAAA/AwAADgAAAAAAAAABACAAAAAnAQAAZHJzL2Uyb0RvYy54bWxQSwUGAAAA&#10;AAYABgBZAQAATgUAAAAA&#10;">
                      <v:fill on="f" focussize="0,0"/>
                      <v:stroke on="f"/>
                      <v:imagedata o:title=""/>
                      <o:lock v:ext="edit" aspectratio="f"/>
                      <v:textbox inset="7.19992125984252pt,1.27mm,7.19992125984252pt,1.27mm">
                        <w:txbxContent>
                          <w:p>
                            <w:pPr>
                              <w:ind w:firstLine="0"/>
                              <w:jc w:val="center"/>
                            </w:pPr>
                            <w:r>
                              <w:rPr>
                                <w:rFonts w:hint="eastAsia"/>
                                <w:lang w:eastAsia="zh-CN"/>
                              </w:rPr>
                              <w:t>少量</w:t>
                            </w:r>
                            <w:r>
                              <w:rPr>
                                <w:rFonts w:hint="eastAsia"/>
                              </w:rPr>
                              <w:t>粉尘</w:t>
                            </w:r>
                          </w:p>
                        </w:txbxContent>
                      </v:textbox>
                    </v:shape>
                  </w:pict>
                </mc:Fallback>
              </mc:AlternateContent>
            </w:r>
          </w:p>
          <w:p>
            <w:pPr>
              <w:spacing w:line="360" w:lineRule="auto"/>
              <w:ind w:firstLine="0"/>
              <w:rPr>
                <w:b/>
                <w:color w:val="FF0000"/>
                <w:highlight w:val="yellow"/>
              </w:rPr>
            </w:pPr>
            <w:r>
              <w:rPr>
                <w:color w:val="FF0000"/>
              </w:rPr>
              <mc:AlternateContent>
                <mc:Choice Requires="wps">
                  <w:drawing>
                    <wp:anchor distT="0" distB="0" distL="114300" distR="114300" simplePos="0" relativeHeight="274439168" behindDoc="0" locked="0" layoutInCell="1" allowOverlap="1">
                      <wp:simplePos x="0" y="0"/>
                      <wp:positionH relativeFrom="column">
                        <wp:posOffset>1537335</wp:posOffset>
                      </wp:positionH>
                      <wp:positionV relativeFrom="paragraph">
                        <wp:posOffset>143510</wp:posOffset>
                      </wp:positionV>
                      <wp:extent cx="635" cy="182880"/>
                      <wp:effectExtent l="37465" t="0" r="38100" b="7620"/>
                      <wp:wrapNone/>
                      <wp:docPr id="246" name="直线 79"/>
                      <wp:cNvGraphicFramePr/>
                      <a:graphic xmlns:a="http://schemas.openxmlformats.org/drawingml/2006/main">
                        <a:graphicData uri="http://schemas.microsoft.com/office/word/2010/wordprocessingShape">
                          <wps:wsp>
                            <wps:cNvCnPr/>
                            <wps:spPr>
                              <a:xfrm flipV="1">
                                <a:off x="0" y="0"/>
                                <a:ext cx="635" cy="1828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 o:spid="_x0000_s1026" o:spt="20" style="position:absolute;left:0pt;flip:y;margin-left:121.05pt;margin-top:11.3pt;height:14.4pt;width:0.05pt;z-index:274439168;mso-width-relative:page;mso-height-relative:page;" filled="f" stroked="t" coordsize="21600,21600" o:gfxdata="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EapW9gAAAAJAQAA&#10;DwAAAAAAAAABACAAAAAiAAAAZHJzL2Rvd25yZXYueG1sUEsBAhQAFAAAAAgAh07iQPvtc/LgAQAA&#10;nwMAAA4AAAAAAAAAAQAgAAAAJwEAAGRycy9lMm9Eb2MueG1sUEsFBgAAAAAGAAYAWQEAAHkFAAAA&#10;AA==&#10;">
                      <v:fill on="f" focussize="0,0"/>
                      <v:stroke color="#000000" joinstyle="round" endarrow="block"/>
                      <v:imagedata o:title=""/>
                      <o:lock v:ext="edit" aspectratio="f"/>
                    </v:line>
                  </w:pict>
                </mc:Fallback>
              </mc:AlternateContent>
            </w:r>
          </w:p>
          <w:p>
            <w:pPr>
              <w:spacing w:line="360" w:lineRule="auto"/>
              <w:rPr>
                <w:b/>
                <w:color w:val="FF0000"/>
                <w:highlight w:val="yellow"/>
              </w:rPr>
            </w:pPr>
            <w:r>
              <w:rPr>
                <w:b/>
                <w:color w:val="FF0000"/>
                <w:sz w:val="28"/>
                <w:szCs w:val="24"/>
                <w:highlight w:val="yellow"/>
              </w:rPr>
              <mc:AlternateContent>
                <mc:Choice Requires="wps">
                  <w:drawing>
                    <wp:anchor distT="0" distB="0" distL="114300" distR="114300" simplePos="0" relativeHeight="274438144" behindDoc="0" locked="0" layoutInCell="1" allowOverlap="1">
                      <wp:simplePos x="0" y="0"/>
                      <wp:positionH relativeFrom="column">
                        <wp:posOffset>2092960</wp:posOffset>
                      </wp:positionH>
                      <wp:positionV relativeFrom="paragraph">
                        <wp:posOffset>49530</wp:posOffset>
                      </wp:positionV>
                      <wp:extent cx="548640" cy="292100"/>
                      <wp:effectExtent l="4445" t="4445" r="18415" b="8255"/>
                      <wp:wrapNone/>
                      <wp:docPr id="247" name="文本框 78"/>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78" o:spid="_x0000_s1026" o:spt="202" type="#_x0000_t202" style="position:absolute;left:0pt;margin-left:164.8pt;margin-top:3.9pt;height:23pt;width:43.2pt;z-index:274438144;mso-width-relative:page;mso-height-relative:page;" fillcolor="#FFFFFF" filled="t" stroked="t" coordsize="21600,21600" o:gfxdata="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1y42nYAAAACAEAAA8AAAAAAAAAAQAgAAAAIgAAAGRycy9kb3ducmV2LnhtbFBL&#10;AQIUABQAAAAIAIdO4kCORLgf9gEAAOoDAAAOAAAAAAAAAAEAIAAAACcBAABkcnMvZTJvRG9jLnht&#10;bFBLBQYAAAAABgAGAFkBAACPBQ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r>
              <w:rPr>
                <w:b/>
                <w:color w:val="FF0000"/>
                <w:highlight w:val="yellow"/>
              </w:rPr>
              <mc:AlternateContent>
                <mc:Choice Requires="wps">
                  <w:drawing>
                    <wp:anchor distT="0" distB="0" distL="114300" distR="114300" simplePos="0" relativeHeight="274433024" behindDoc="0" locked="0" layoutInCell="1" allowOverlap="1">
                      <wp:simplePos x="0" y="0"/>
                      <wp:positionH relativeFrom="column">
                        <wp:posOffset>200025</wp:posOffset>
                      </wp:positionH>
                      <wp:positionV relativeFrom="paragraph">
                        <wp:posOffset>49530</wp:posOffset>
                      </wp:positionV>
                      <wp:extent cx="731520" cy="292100"/>
                      <wp:effectExtent l="4445" t="4445" r="6985" b="8255"/>
                      <wp:wrapNone/>
                      <wp:docPr id="248" name="文本框 80"/>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80" o:spid="_x0000_s1026" o:spt="202" type="#_x0000_t202" style="position:absolute;left:0pt;margin-left:15.75pt;margin-top:3.9pt;height:23pt;width:57.6pt;z-index:274433024;mso-width-relative:page;mso-height-relative:page;" fillcolor="#FFFFFF" filled="t" stroked="t" coordsize="21600,21600" o:gfxdata="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qMCc1wAAAAcBAAAPAAAAAAAAAAEAIAAAACIAAABkcnMvZG93bnJldi54bWxQSwECFAAU&#10;AAAACACHTuJA7mZKfPIBAADqAwAADgAAAAAAAAABACAAAAAmAQAAZHJzL2Uyb0RvYy54bWxQSwUG&#10;AAAAAAYABgBZAQAAigU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color w:val="FF0000"/>
                <w:highlight w:val="yellow"/>
              </w:rPr>
              <mc:AlternateContent>
                <mc:Choice Requires="wps">
                  <w:drawing>
                    <wp:anchor distT="0" distB="0" distL="114300" distR="114300" simplePos="0" relativeHeight="274436096" behindDoc="0" locked="0" layoutInCell="1" allowOverlap="1">
                      <wp:simplePos x="0" y="0"/>
                      <wp:positionH relativeFrom="column">
                        <wp:posOffset>1226185</wp:posOffset>
                      </wp:positionH>
                      <wp:positionV relativeFrom="paragraph">
                        <wp:posOffset>49530</wp:posOffset>
                      </wp:positionV>
                      <wp:extent cx="564515" cy="292100"/>
                      <wp:effectExtent l="5080" t="4445" r="20955" b="8255"/>
                      <wp:wrapNone/>
                      <wp:docPr id="249" name="文本框 81"/>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搅拌</w:t>
                                  </w:r>
                                </w:p>
                              </w:txbxContent>
                            </wps:txbx>
                            <wps:bodyPr upright="1"/>
                          </wps:wsp>
                        </a:graphicData>
                      </a:graphic>
                    </wp:anchor>
                  </w:drawing>
                </mc:Choice>
                <mc:Fallback>
                  <w:pict>
                    <v:shape id="文本框 81" o:spid="_x0000_s1026" o:spt="202" type="#_x0000_t202" style="position:absolute;left:0pt;margin-left:96.55pt;margin-top:3.9pt;height:23pt;width:44.45pt;z-index:274436096;mso-width-relative:page;mso-height-relative:page;" fillcolor="#FFFFFF" filled="t" stroked="t" coordsize="21600,21600" o:gfxdata="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67eSfXAAAACAEAAA8AAAAAAAAAAQAgAAAAIgAAAGRycy9kb3ducmV2LnhtbFBLAQIU&#10;ABQAAAAIAIdO4kDCeg+T9AEAAOoDAAAOAAAAAAAAAAEAIAAAACYBAABkcnMvZTJvRG9jLnhtbFBL&#10;BQYAAAAABgAGAFkBAACMBQAAAAA=&#10;">
                      <v:fill on="t" focussize="0,0"/>
                      <v:stroke color="#000000" joinstyle="miter"/>
                      <v:imagedata o:title=""/>
                      <o:lock v:ext="edit" aspectratio="f"/>
                      <v:textbox>
                        <w:txbxContent>
                          <w:p>
                            <w:pPr>
                              <w:ind w:firstLine="0"/>
                              <w:jc w:val="center"/>
                            </w:pPr>
                            <w:r>
                              <w:rPr>
                                <w:rFonts w:hint="eastAsia"/>
                              </w:rPr>
                              <w:t>搅拌</w:t>
                            </w:r>
                          </w:p>
                        </w:txbxContent>
                      </v:textbox>
                    </v:shape>
                  </w:pict>
                </mc:Fallback>
              </mc:AlternateContent>
            </w:r>
            <w:r>
              <w:rPr>
                <w:b/>
                <w:color w:val="FF0000"/>
                <w:highlight w:val="yellow"/>
              </w:rPr>
              <mc:AlternateContent>
                <mc:Choice Requires="wps">
                  <w:drawing>
                    <wp:anchor distT="0" distB="0" distL="114300" distR="114300" simplePos="0" relativeHeight="274437120" behindDoc="0" locked="0" layoutInCell="1" allowOverlap="1">
                      <wp:simplePos x="0" y="0"/>
                      <wp:positionH relativeFrom="column">
                        <wp:posOffset>1790700</wp:posOffset>
                      </wp:positionH>
                      <wp:positionV relativeFrom="paragraph">
                        <wp:posOffset>213995</wp:posOffset>
                      </wp:positionV>
                      <wp:extent cx="302260" cy="0"/>
                      <wp:effectExtent l="0" t="38100" r="2540" b="38100"/>
                      <wp:wrapNone/>
                      <wp:docPr id="250" name="自选图形 8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margin-left:141pt;margin-top:16.85pt;height:0pt;width:23.8pt;z-index:274437120;mso-width-relative:page;mso-height-relative:page;" filled="f" stroked="t" coordsize="21600,21600" o:gfxdata="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FWbH9oAAAAJ&#10;AQAADwAAAAAAAAABACAAAAAiAAAAZHJzL2Rvd25yZXYueG1sUEsBAhQAFAAAAAgAh07iQNOjBhbh&#10;AQAAmwMAAA4AAAAAAAAAAQAgAAAAKQEAAGRycy9lMm9Eb2MueG1sUEsFBgAAAAAGAAYAWQEAAHwF&#10;AA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74434048" behindDoc="0" locked="0" layoutInCell="1" allowOverlap="1">
                      <wp:simplePos x="0" y="0"/>
                      <wp:positionH relativeFrom="column">
                        <wp:posOffset>931545</wp:posOffset>
                      </wp:positionH>
                      <wp:positionV relativeFrom="paragraph">
                        <wp:posOffset>213995</wp:posOffset>
                      </wp:positionV>
                      <wp:extent cx="294640" cy="0"/>
                      <wp:effectExtent l="0" t="38100" r="10160" b="38100"/>
                      <wp:wrapNone/>
                      <wp:docPr id="251" name="自选图形 83"/>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3" o:spid="_x0000_s1026" o:spt="32" type="#_x0000_t32" style="position:absolute;left:0pt;margin-left:73.35pt;margin-top:16.85pt;height:0pt;width:23.2pt;z-index:274434048;mso-width-relative:page;mso-height-relative:page;" filled="f" stroked="t" coordsize="21600,21600" o:gfxdata="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87+UtgAAAAJ&#10;AQAADwAAAAAAAAABACAAAAAiAAAAZHJzL2Rvd25yZXYueG1sUEsBAhQAFAAAAAgAh07iQPCdj3Pj&#10;AQAAmwMAAA4AAAAAAAAAAQAgAAAAJwEAAGRycy9lMm9Eb2MueG1sUEsFBgAAAAAGAAYAWQEAAHwF&#10;AAAAAA==&#10;">
                      <v:fill on="f" focussize="0,0"/>
                      <v:stroke color="#000000" joinstyle="round" endarrow="block"/>
                      <v:imagedata o:title=""/>
                      <o:lock v:ext="edit" aspectratio="f"/>
                    </v:shape>
                  </w:pict>
                </mc:Fallback>
              </mc:AlternateContent>
            </w:r>
          </w:p>
          <w:p>
            <w:pPr>
              <w:widowControl/>
              <w:autoSpaceDE w:val="0"/>
              <w:autoSpaceDN w:val="0"/>
              <w:spacing w:line="360" w:lineRule="auto"/>
              <w:ind w:firstLine="547" w:firstLineChars="227"/>
              <w:rPr>
                <w:rFonts w:hAnsi="宋体"/>
                <w:b/>
                <w:color w:val="FF0000"/>
              </w:rPr>
            </w:pPr>
            <w:r>
              <w:rPr>
                <w:b/>
                <w:highlight w:val="yellow"/>
              </w:rPr>
              <mc:AlternateContent>
                <mc:Choice Requires="wps">
                  <w:drawing>
                    <wp:anchor distT="0" distB="0" distL="114300" distR="114300" simplePos="0" relativeHeight="276922368" behindDoc="0" locked="0" layoutInCell="1" allowOverlap="1">
                      <wp:simplePos x="0" y="0"/>
                      <wp:positionH relativeFrom="column">
                        <wp:posOffset>1000760</wp:posOffset>
                      </wp:positionH>
                      <wp:positionV relativeFrom="paragraph">
                        <wp:posOffset>262890</wp:posOffset>
                      </wp:positionV>
                      <wp:extent cx="1747520" cy="292100"/>
                      <wp:effectExtent l="0" t="0" r="0" b="0"/>
                      <wp:wrapNone/>
                      <wp:docPr id="252" name="文本框 4"/>
                      <wp:cNvGraphicFramePr/>
                      <a:graphic xmlns:a="http://schemas.openxmlformats.org/drawingml/2006/main">
                        <a:graphicData uri="http://schemas.microsoft.com/office/word/2010/wordprocessingShape">
                          <wps:wsp>
                            <wps:cNvSpPr txBox="1"/>
                            <wps:spPr>
                              <a:xfrm>
                                <a:off x="0" y="0"/>
                                <a:ext cx="1747520"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78.8pt;margin-top:20.7pt;height:23pt;width:137.6pt;z-index:276922368;mso-width-relative:page;mso-height-relative:page;" filled="f" stroked="f" coordsize="21600,21600" o:gfxdata="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WahHtkAAAAJAQAADwAAAAAAAAABACAAAAAiAAAAZHJzL2Rvd25yZXYueG1sUEsBAhQAFAAAAAgA&#10;h07iQFvlZi+yAQAAPwMAAA4AAAAAAAAAAQAgAAAAKAEAAGRycy9lMm9Eb2MueG1sUEsFBgAAAAAG&#10;AAYAWQEAAEwFA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highlight w:val="green"/>
              </w:rPr>
              <mc:AlternateContent>
                <mc:Choice Requires="wps">
                  <w:drawing>
                    <wp:anchor distT="0" distB="0" distL="114300" distR="114300" simplePos="0" relativeHeight="276044800" behindDoc="0" locked="0" layoutInCell="1" allowOverlap="1">
                      <wp:simplePos x="0" y="0"/>
                      <wp:positionH relativeFrom="column">
                        <wp:posOffset>1527175</wp:posOffset>
                      </wp:positionH>
                      <wp:positionV relativeFrom="paragraph">
                        <wp:posOffset>52705</wp:posOffset>
                      </wp:positionV>
                      <wp:extent cx="1270" cy="222885"/>
                      <wp:effectExtent l="37465" t="0" r="37465" b="5715"/>
                      <wp:wrapNone/>
                      <wp:docPr id="253" name="直线 43"/>
                      <wp:cNvGraphicFramePr/>
                      <a:graphic xmlns:a="http://schemas.openxmlformats.org/drawingml/2006/main">
                        <a:graphicData uri="http://schemas.microsoft.com/office/word/2010/wordprocessingShape">
                          <wps:wsp>
                            <wps:cNvCnPr/>
                            <wps:spPr>
                              <a:xfrm>
                                <a:off x="0" y="0"/>
                                <a:ext cx="1270"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120.25pt;margin-top:4.15pt;height:17.55pt;width:0.1pt;z-index:276044800;mso-width-relative:page;mso-height-relative:page;" filled="f" stroked="t" coordsize="21600,21600" o:gfxdata="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nJVn/YAAAACAEAAA8AAAAAAAAA&#10;AQAgAAAAIgAAAGRycy9kb3ducmV2LnhtbFBLAQIUABQAAAAIAIdO4kB0Osb52AEAAJYDAAAOAAAA&#10;AAAAAAEAIAAAACcBAABkcnMvZTJvRG9jLnhtbFBLBQYAAAAABgAGAFkBAABxBQAAAAA=&#10;">
                      <v:fill on="f" focussize="0,0"/>
                      <v:stroke color="#000000" joinstyle="round" endarrow="block"/>
                      <v:imagedata o:title=""/>
                      <o:lock v:ext="edit" aspectratio="f"/>
                    </v:line>
                  </w:pict>
                </mc:Fallback>
              </mc:AlternateContent>
            </w:r>
          </w:p>
          <w:p>
            <w:pPr>
              <w:widowControl/>
              <w:autoSpaceDE w:val="0"/>
              <w:autoSpaceDN w:val="0"/>
              <w:spacing w:line="360" w:lineRule="auto"/>
              <w:ind w:firstLine="547" w:firstLineChars="227"/>
              <w:rPr>
                <w:rFonts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left="0" w:leftChars="0" w:firstLine="482" w:firstLineChars="200"/>
              <w:rPr>
                <w:rFonts w:hAnsi="宋体"/>
                <w:b/>
              </w:rPr>
            </w:pPr>
            <w:r>
              <w:rPr>
                <w:rFonts w:hint="eastAsia" w:hAnsi="宋体"/>
                <w:b/>
                <w:lang w:val="en-US" w:eastAsia="zh-CN"/>
              </w:rPr>
              <w:t>4、</w:t>
            </w:r>
            <w:r>
              <w:rPr>
                <w:rFonts w:hint="eastAsia" w:hAnsi="宋体"/>
                <w:b/>
              </w:rPr>
              <w:t>薯条工艺流程：</w:t>
            </w:r>
          </w:p>
          <w:p>
            <w:pPr>
              <w:widowControl/>
              <w:autoSpaceDE w:val="0"/>
              <w:autoSpaceDN w:val="0"/>
              <w:spacing w:line="360" w:lineRule="auto"/>
              <w:ind w:firstLine="0"/>
              <w:rPr>
                <w:rFonts w:hAnsi="宋体"/>
                <w:b/>
                <w:color w:val="FF0000"/>
              </w:rPr>
            </w:pPr>
            <w:r>
              <w:rPr>
                <w:b/>
                <w:color w:val="FF0000"/>
                <w:sz w:val="28"/>
                <w:szCs w:val="24"/>
              </w:rPr>
              <mc:AlternateContent>
                <mc:Choice Requires="wps">
                  <w:drawing>
                    <wp:anchor distT="0" distB="0" distL="114300" distR="114300" simplePos="0" relativeHeight="277035008" behindDoc="0" locked="0" layoutInCell="1" allowOverlap="1">
                      <wp:simplePos x="0" y="0"/>
                      <wp:positionH relativeFrom="column">
                        <wp:posOffset>1058545</wp:posOffset>
                      </wp:positionH>
                      <wp:positionV relativeFrom="paragraph">
                        <wp:posOffset>191135</wp:posOffset>
                      </wp:positionV>
                      <wp:extent cx="539750" cy="292100"/>
                      <wp:effectExtent l="0" t="0" r="0" b="0"/>
                      <wp:wrapNone/>
                      <wp:docPr id="254" name="文本框 84"/>
                      <wp:cNvGraphicFramePr/>
                      <a:graphic xmlns:a="http://schemas.openxmlformats.org/drawingml/2006/main">
                        <a:graphicData uri="http://schemas.microsoft.com/office/word/2010/wordprocessingShape">
                          <wps:wsp>
                            <wps:cNvSpPr txBox="1"/>
                            <wps:spPr>
                              <a:xfrm>
                                <a:off x="0" y="0"/>
                                <a:ext cx="539750"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固废</w:t>
                                  </w:r>
                                </w:p>
                              </w:txbxContent>
                            </wps:txbx>
                            <wps:bodyPr lIns="91439" tIns="45720" rIns="91439" bIns="45720" upright="1"/>
                          </wps:wsp>
                        </a:graphicData>
                      </a:graphic>
                    </wp:anchor>
                  </w:drawing>
                </mc:Choice>
                <mc:Fallback>
                  <w:pict>
                    <v:shape id="文本框 84" o:spid="_x0000_s1026" o:spt="202" type="#_x0000_t202" style="position:absolute;left:0pt;margin-left:83.35pt;margin-top:15.05pt;height:23pt;width:42.5pt;z-index:277035008;mso-width-relative:page;mso-height-relative:page;" filled="f" stroked="f" coordsize="21600,21600" o:gfxdata="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uInzHYAAAACQEAAA8AAAAAAAAAAQAgAAAAIgAAAGRycy9kb3ducmV2LnhtbFBLAQIUABQAAAAI&#10;AIdO4kCm+QBItAEAAD8DAAAOAAAAAAAAAAEAIAAAACcBAABkcnMvZTJvRG9jLnhtbFBLBQYAAAAA&#10;BgAGAFkBAABNBQ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固废</w:t>
                            </w:r>
                          </w:p>
                        </w:txbxContent>
                      </v:textbox>
                    </v:shape>
                  </w:pict>
                </mc:Fallback>
              </mc:AlternateContent>
            </w:r>
            <w:r>
              <w:rPr>
                <w:b/>
                <w:color w:val="FF0000"/>
                <w:sz w:val="28"/>
                <w:szCs w:val="24"/>
              </w:rPr>
              <mc:AlternateContent>
                <mc:Choice Requires="wps">
                  <w:drawing>
                    <wp:anchor distT="0" distB="0" distL="114300" distR="114300" simplePos="0" relativeHeight="274429952" behindDoc="0" locked="0" layoutInCell="1" allowOverlap="1">
                      <wp:simplePos x="0" y="0"/>
                      <wp:positionH relativeFrom="column">
                        <wp:posOffset>2296795</wp:posOffset>
                      </wp:positionH>
                      <wp:positionV relativeFrom="paragraph">
                        <wp:posOffset>162560</wp:posOffset>
                      </wp:positionV>
                      <wp:extent cx="2044065" cy="292100"/>
                      <wp:effectExtent l="0" t="0" r="0" b="0"/>
                      <wp:wrapNone/>
                      <wp:docPr id="255" name="文本框 84"/>
                      <wp:cNvGraphicFramePr/>
                      <a:graphic xmlns:a="http://schemas.openxmlformats.org/drawingml/2006/main">
                        <a:graphicData uri="http://schemas.microsoft.com/office/word/2010/wordprocessingShape">
                          <wps:wsp>
                            <wps:cNvSpPr txBox="1"/>
                            <wps:spPr>
                              <a:xfrm>
                                <a:off x="0" y="0"/>
                                <a:ext cx="2044065" cy="292100"/>
                              </a:xfrm>
                              <a:prstGeom prst="rect">
                                <a:avLst/>
                              </a:prstGeom>
                              <a:noFill/>
                              <a:ln w="9525">
                                <a:noFill/>
                              </a:ln>
                            </wps:spPr>
                            <wps:txbx>
                              <w:txbxContent>
                                <w:p>
                                  <w:pPr>
                                    <w:ind w:firstLine="0"/>
                                    <w:jc w:val="center"/>
                                    <w:rPr>
                                      <w:rFonts w:hint="eastAsia" w:eastAsia="宋体"/>
                                      <w:lang w:val="en-US" w:eastAsia="zh-CN"/>
                                    </w:rPr>
                                  </w:pPr>
                                  <w:r>
                                    <w:rPr>
                                      <w:rFonts w:hint="eastAsia"/>
                                    </w:rPr>
                                    <w:t>加工气味、油烟</w:t>
                                  </w:r>
                                  <w:r>
                                    <w:rPr>
                                      <w:rFonts w:hint="eastAsia" w:ascii="宋体" w:hAnsi="宋体" w:eastAsia="宋体" w:cs="宋体"/>
                                      <w:lang w:val="en-US" w:eastAsia="zh-CN"/>
                                    </w:rPr>
                                    <w:t>0.196t/</w:t>
                                  </w:r>
                                  <w:r>
                                    <w:rPr>
                                      <w:rFonts w:hint="eastAsia" w:ascii="宋体" w:hAnsi="宋体" w:cs="宋体"/>
                                      <w:lang w:val="en-US" w:eastAsia="zh-CN"/>
                                    </w:rPr>
                                    <w:t>a</w:t>
                                  </w:r>
                                </w:p>
                              </w:txbxContent>
                            </wps:txbx>
                            <wps:bodyPr lIns="91439" tIns="45720" rIns="91439" bIns="45720" upright="1"/>
                          </wps:wsp>
                        </a:graphicData>
                      </a:graphic>
                    </wp:anchor>
                  </w:drawing>
                </mc:Choice>
                <mc:Fallback>
                  <w:pict>
                    <v:shape id="文本框 84" o:spid="_x0000_s1026" o:spt="202" type="#_x0000_t202" style="position:absolute;left:0pt;margin-left:180.85pt;margin-top:12.8pt;height:23pt;width:160.95pt;z-index:274429952;mso-width-relative:page;mso-height-relative:page;" filled="f" stroked="f" coordsize="21600,21600" o:gfxdata="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6l2t2QAAAAkBAAAPAAAAAAAAAAEAIAAAACIAAABkcnMvZG93bnJldi54bWxQSwECFAAUAAAA&#10;CACHTuJAxuqShbQBAABAAwAADgAAAAAAAAABACAAAAAoAQAAZHJzL2Uyb0RvYy54bWxQSwUGAAAA&#10;AAYABgBZAQAATgUAAAAA&#10;">
                      <v:fill on="f" focussize="0,0"/>
                      <v:stroke on="f"/>
                      <v:imagedata o:title=""/>
                      <o:lock v:ext="edit" aspectratio="f"/>
                      <v:textbox inset="7.19992125984252pt,1.27mm,7.19992125984252pt,1.27mm">
                        <w:txbxContent>
                          <w:p>
                            <w:pPr>
                              <w:ind w:firstLine="0"/>
                              <w:jc w:val="center"/>
                              <w:rPr>
                                <w:rFonts w:hint="eastAsia" w:eastAsia="宋体"/>
                                <w:lang w:val="en-US" w:eastAsia="zh-CN"/>
                              </w:rPr>
                            </w:pPr>
                            <w:r>
                              <w:rPr>
                                <w:rFonts w:hint="eastAsia"/>
                              </w:rPr>
                              <w:t>加工气味、油烟</w:t>
                            </w:r>
                            <w:r>
                              <w:rPr>
                                <w:rFonts w:hint="eastAsia" w:ascii="宋体" w:hAnsi="宋体" w:eastAsia="宋体" w:cs="宋体"/>
                                <w:lang w:val="en-US" w:eastAsia="zh-CN"/>
                              </w:rPr>
                              <w:t>0.196t/</w:t>
                            </w:r>
                            <w:r>
                              <w:rPr>
                                <w:rFonts w:hint="eastAsia" w:ascii="宋体" w:hAnsi="宋体" w:cs="宋体"/>
                                <w:lang w:val="en-US" w:eastAsia="zh-CN"/>
                              </w:rPr>
                              <w:t>a</w:t>
                            </w:r>
                          </w:p>
                        </w:txbxContent>
                      </v:textbox>
                    </v:shape>
                  </w:pict>
                </mc:Fallback>
              </mc:AlternateContent>
            </w:r>
          </w:p>
          <w:p>
            <w:pPr>
              <w:widowControl/>
              <w:autoSpaceDE w:val="0"/>
              <w:autoSpaceDN w:val="0"/>
              <w:spacing w:line="360" w:lineRule="auto"/>
              <w:ind w:firstLine="0"/>
              <w:rPr>
                <w:rFonts w:hAnsi="宋体"/>
                <w:b/>
                <w:color w:val="FF0000"/>
              </w:rPr>
            </w:pPr>
            <w:r>
              <w:rPr>
                <w:b/>
                <w:color w:val="FF0000"/>
              </w:rPr>
              <mc:AlternateContent>
                <mc:Choice Requires="wps">
                  <w:drawing>
                    <wp:anchor distT="0" distB="0" distL="114300" distR="114300" simplePos="0" relativeHeight="276976640" behindDoc="0" locked="0" layoutInCell="1" allowOverlap="1">
                      <wp:simplePos x="0" y="0"/>
                      <wp:positionH relativeFrom="column">
                        <wp:posOffset>1381760</wp:posOffset>
                      </wp:positionH>
                      <wp:positionV relativeFrom="paragraph">
                        <wp:posOffset>175260</wp:posOffset>
                      </wp:positionV>
                      <wp:extent cx="0" cy="190500"/>
                      <wp:effectExtent l="38100" t="0" r="38100" b="0"/>
                      <wp:wrapNone/>
                      <wp:docPr id="256" name="自选图形 85"/>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108.8pt;margin-top:13.8pt;height:15pt;width:0pt;z-index:276976640;mso-width-relative:page;mso-height-relative:page;" filled="f" stroked="t" coordsize="21600,21600" o:gfxdata="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84cfLW&#10;AAAACQEAAA8AAAAAAAAAAQAgAAAAIgAAAGRycy9kb3ducmV2LnhtbFBLAQIUABQAAAAIAIdO4kAI&#10;MnMY6QEAAKUDAAAOAAAAAAAAAAEAIAAAACUBAABkcnMvZTJvRG9jLnhtbFBLBQYAAAAABgAGAFkB&#10;AACABQAAAAA=&#10;">
                      <v:fill on="f" focussize="0,0"/>
                      <v:stroke color="#000000" joinstyle="round" endarrow="block"/>
                      <v:imagedata o:title=""/>
                      <o:lock v:ext="edit" aspectratio="f"/>
                    </v:shape>
                  </w:pict>
                </mc:Fallback>
              </mc:AlternateContent>
            </w:r>
            <w:r>
              <w:rPr>
                <w:b/>
                <w:color w:val="FF0000"/>
              </w:rPr>
              <mc:AlternateContent>
                <mc:Choice Requires="wps">
                  <w:drawing>
                    <wp:anchor distT="0" distB="0" distL="114300" distR="114300" simplePos="0" relativeHeight="274428928" behindDoc="0" locked="0" layoutInCell="1" allowOverlap="1">
                      <wp:simplePos x="0" y="0"/>
                      <wp:positionH relativeFrom="column">
                        <wp:posOffset>3353435</wp:posOffset>
                      </wp:positionH>
                      <wp:positionV relativeFrom="paragraph">
                        <wp:posOffset>165735</wp:posOffset>
                      </wp:positionV>
                      <wp:extent cx="0" cy="190500"/>
                      <wp:effectExtent l="38100" t="0" r="38100" b="0"/>
                      <wp:wrapNone/>
                      <wp:docPr id="257" name="自选图形 85"/>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264.05pt;margin-top:13.05pt;height:15pt;width:0pt;z-index:274428928;mso-width-relative:page;mso-height-relative:page;" filled="f" stroked="t" coordsize="21600,21600" o:gfxdata="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2US5nW&#10;AAAACQEAAA8AAAAAAAAAAQAgAAAAIgAAAGRycy9kb3ducmV2LnhtbFBLAQIUABQAAAAIAIdO4kBB&#10;G5WG6QEAAKUDAAAOAAAAAAAAAAEAIAAAACUBAABkcnMvZTJvRG9jLnhtbFBLBQYAAAAABgAGAFkB&#10;AACABQAAAAA=&#10;">
                      <v:fill on="f" focussize="0,0"/>
                      <v:stroke color="#000000" joinstyle="round" endarrow="block"/>
                      <v:imagedata o:title=""/>
                      <o:lock v:ext="edit" aspectratio="f"/>
                    </v:shape>
                  </w:pict>
                </mc:Fallback>
              </mc:AlternateContent>
            </w:r>
          </w:p>
          <w:p>
            <w:pPr>
              <w:spacing w:line="360" w:lineRule="auto"/>
              <w:rPr>
                <w:b/>
                <w:color w:val="FF0000"/>
                <w:highlight w:val="yellow"/>
              </w:rPr>
            </w:pPr>
            <w:r>
              <w:rPr>
                <w:b/>
                <w:color w:val="FF0000"/>
                <w:highlight w:val="yellow"/>
              </w:rPr>
              <mc:AlternateContent>
                <mc:Choice Requires="wps">
                  <w:drawing>
                    <wp:anchor distT="0" distB="0" distL="114300" distR="114300" simplePos="0" relativeHeight="274425856" behindDoc="0" locked="0" layoutInCell="1" allowOverlap="1">
                      <wp:simplePos x="0" y="0"/>
                      <wp:positionH relativeFrom="column">
                        <wp:posOffset>2727960</wp:posOffset>
                      </wp:positionH>
                      <wp:positionV relativeFrom="paragraph">
                        <wp:posOffset>213995</wp:posOffset>
                      </wp:positionV>
                      <wp:extent cx="302260" cy="0"/>
                      <wp:effectExtent l="0" t="38100" r="2540" b="38100"/>
                      <wp:wrapNone/>
                      <wp:docPr id="258" name="自选图形 92"/>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2" o:spid="_x0000_s1026" o:spt="32" type="#_x0000_t32" style="position:absolute;left:0pt;margin-left:214.8pt;margin-top:16.85pt;height:0pt;width:23.8pt;z-index:274425856;mso-width-relative:page;mso-height-relative:page;" filled="f" stroked="t" coordsize="21600,21600" o:gfxdata="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64FM9oAAAAJ&#10;AQAADwAAAAAAAAABACAAAAAiAAAAZHJzL2Rvd25yZXYueG1sUEsBAhQAFAAAAAgAh07iQLJXwsnh&#10;AQAAmwMAAA4AAAAAAAAAAQAgAAAAKQEAAGRycy9lMm9Eb2MueG1sUEsFBgAAAAAGAAYAWQEAAHwF&#10;AA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74424832" behindDoc="0" locked="0" layoutInCell="1" allowOverlap="1">
                      <wp:simplePos x="0" y="0"/>
                      <wp:positionH relativeFrom="column">
                        <wp:posOffset>3010535</wp:posOffset>
                      </wp:positionH>
                      <wp:positionV relativeFrom="paragraph">
                        <wp:posOffset>49530</wp:posOffset>
                      </wp:positionV>
                      <wp:extent cx="845185" cy="292100"/>
                      <wp:effectExtent l="4445" t="4445" r="7620" b="8255"/>
                      <wp:wrapNone/>
                      <wp:docPr id="259" name="文本框 91"/>
                      <wp:cNvGraphicFramePr/>
                      <a:graphic xmlns:a="http://schemas.openxmlformats.org/drawingml/2006/main">
                        <a:graphicData uri="http://schemas.microsoft.com/office/word/2010/wordprocessingShape">
                          <wps:wsp>
                            <wps:cNvSpPr txBox="1"/>
                            <wps:spPr>
                              <a:xfrm>
                                <a:off x="0" y="0"/>
                                <a:ext cx="84518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连续油炸</w:t>
                                  </w:r>
                                </w:p>
                              </w:txbxContent>
                            </wps:txbx>
                            <wps:bodyPr upright="1"/>
                          </wps:wsp>
                        </a:graphicData>
                      </a:graphic>
                    </wp:anchor>
                  </w:drawing>
                </mc:Choice>
                <mc:Fallback>
                  <w:pict>
                    <v:shape id="文本框 91" o:spid="_x0000_s1026" o:spt="202" type="#_x0000_t202" style="position:absolute;left:0pt;margin-left:237.05pt;margin-top:3.9pt;height:23pt;width:66.55pt;z-index:274424832;mso-width-relative:page;mso-height-relative:page;" fillcolor="#FFFFFF" filled="t" stroked="t" coordsize="21600,21600" o:gfxdata="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7akzYAAAACAEAAA8AAAAAAAAAAQAgAAAAIgAAAGRycy9kb3ducmV2LnhtbFBLAQIU&#10;ABQAAAAIAIdO4kArB5iG8wEAAOoDAAAOAAAAAAAAAAEAIAAAACcBAABkcnMvZTJvRG9jLnhtbFBL&#10;BQYAAAAABgAGAFkBAACMBQAAAAA=&#10;">
                      <v:fill on="t" focussize="0,0"/>
                      <v:stroke color="#000000" joinstyle="miter"/>
                      <v:imagedata o:title=""/>
                      <o:lock v:ext="edit" aspectratio="f"/>
                      <v:textbox>
                        <w:txbxContent>
                          <w:p>
                            <w:pPr>
                              <w:ind w:firstLine="0"/>
                              <w:jc w:val="center"/>
                            </w:pPr>
                            <w:r>
                              <w:rPr>
                                <w:rFonts w:hint="eastAsia"/>
                              </w:rPr>
                              <w:t>连续油炸</w:t>
                            </w:r>
                          </w:p>
                        </w:txbxContent>
                      </v:textbox>
                    </v:shape>
                  </w:pict>
                </mc:Fallback>
              </mc:AlternateContent>
            </w:r>
            <w:r>
              <w:rPr>
                <w:b/>
                <w:color w:val="FF0000"/>
                <w:highlight w:val="yellow"/>
              </w:rPr>
              <mc:AlternateContent>
                <mc:Choice Requires="wps">
                  <w:drawing>
                    <wp:anchor distT="0" distB="0" distL="114300" distR="114300" simplePos="0" relativeHeight="276947968" behindDoc="0" locked="0" layoutInCell="1" allowOverlap="1">
                      <wp:simplePos x="0" y="0"/>
                      <wp:positionH relativeFrom="column">
                        <wp:posOffset>1626870</wp:posOffset>
                      </wp:positionH>
                      <wp:positionV relativeFrom="paragraph">
                        <wp:posOffset>213995</wp:posOffset>
                      </wp:positionV>
                      <wp:extent cx="294640" cy="0"/>
                      <wp:effectExtent l="0" t="38100" r="10160" b="38100"/>
                      <wp:wrapNone/>
                      <wp:docPr id="260" name="自选图形 9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128.1pt;margin-top:16.85pt;height:0pt;width:23.2pt;z-index:276947968;mso-width-relative:page;mso-height-relative:page;" filled="f" stroked="t" coordsize="21600,21600" o:gfxdata="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8E5y2AAAAAkB&#10;AAAPAAAAAAAAAAEAIAAAACIAAABkcnMvZG93bnJldi54bWxQSwECFAAUAAAACACHTuJAyhTqjuIB&#10;AACbAwAADgAAAAAAAAABACAAAAAnAQAAZHJzL2Uyb0RvYy54bWxQSwUGAAAAAAYABgBZAQAAewUA&#10;A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74423808" behindDoc="0" locked="0" layoutInCell="1" allowOverlap="1">
                      <wp:simplePos x="0" y="0"/>
                      <wp:positionH relativeFrom="column">
                        <wp:posOffset>769620</wp:posOffset>
                      </wp:positionH>
                      <wp:positionV relativeFrom="paragraph">
                        <wp:posOffset>204470</wp:posOffset>
                      </wp:positionV>
                      <wp:extent cx="294640" cy="0"/>
                      <wp:effectExtent l="0" t="38100" r="10160" b="38100"/>
                      <wp:wrapNone/>
                      <wp:docPr id="261" name="自选图形 95"/>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 o:spid="_x0000_s1026" o:spt="32" type="#_x0000_t32" style="position:absolute;left:0pt;margin-left:60.6pt;margin-top:16.1pt;height:0pt;width:23.2pt;z-index:274423808;mso-width-relative:page;mso-height-relative:page;" filled="f" stroked="t" coordsize="21600,21600" o:gfxdata="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jONynXAAAACQEA&#10;AA8AAAAAAAAAAQAgAAAAIgAAAGRycy9kb3ducmV2LnhtbFBLAQIUABQAAAAIAIdO4kDGedC34gEA&#10;AJsDAAAOAAAAAAAAAAEAIAAAACYBAABkcnMvZTJvRG9jLnhtbFBLBQYAAAAABgAGAFkBAAB6BQAA&#10;AAA=&#10;">
                      <v:fill on="f" focussize="0,0"/>
                      <v:stroke color="#000000" joinstyle="round" endarrow="block"/>
                      <v:imagedata o:title=""/>
                      <o:lock v:ext="edit" aspectratio="f"/>
                    </v:shape>
                  </w:pict>
                </mc:Fallback>
              </mc:AlternateContent>
            </w:r>
            <w:r>
              <w:rPr>
                <w:b/>
                <w:color w:val="FF0000"/>
                <w:highlight w:val="yellow"/>
              </w:rPr>
              <mc:AlternateContent>
                <mc:Choice Requires="wps">
                  <w:drawing>
                    <wp:anchor distT="0" distB="0" distL="114300" distR="114300" simplePos="0" relativeHeight="274422784" behindDoc="0" locked="0" layoutInCell="1" allowOverlap="1">
                      <wp:simplePos x="0" y="0"/>
                      <wp:positionH relativeFrom="column">
                        <wp:posOffset>28575</wp:posOffset>
                      </wp:positionH>
                      <wp:positionV relativeFrom="paragraph">
                        <wp:posOffset>49530</wp:posOffset>
                      </wp:positionV>
                      <wp:extent cx="731520" cy="292100"/>
                      <wp:effectExtent l="4445" t="4445" r="6985" b="8255"/>
                      <wp:wrapNone/>
                      <wp:docPr id="262" name="文本框 94"/>
                      <wp:cNvGraphicFramePr/>
                      <a:graphic xmlns:a="http://schemas.openxmlformats.org/drawingml/2006/main">
                        <a:graphicData uri="http://schemas.microsoft.com/office/word/2010/wordprocessingShape">
                          <wps:wsp>
                            <wps:cNvSpPr txBox="1"/>
                            <wps:spPr>
                              <a:xfrm>
                                <a:off x="0" y="0"/>
                                <a:ext cx="7315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原、辅料</w:t>
                                  </w:r>
                                </w:p>
                              </w:txbxContent>
                            </wps:txbx>
                            <wps:bodyPr upright="1"/>
                          </wps:wsp>
                        </a:graphicData>
                      </a:graphic>
                    </wp:anchor>
                  </w:drawing>
                </mc:Choice>
                <mc:Fallback>
                  <w:pict>
                    <v:shape id="文本框 94" o:spid="_x0000_s1026" o:spt="202" type="#_x0000_t202" style="position:absolute;left:0pt;margin-left:2.25pt;margin-top:3.9pt;height:23pt;width:57.6pt;z-index:274422784;mso-width-relative:page;mso-height-relative:page;" fillcolor="#FFFFFF" filled="t" stroked="t" coordsize="21600,21600" o:gfxdata="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plOo9YAAAAGAQAADwAAAAAAAAABACAAAAAiAAAAZHJzL2Rvd25yZXYueG1sUEsBAhQA&#10;FAAAAAgAh07iQAWKNyD0AQAA6gMAAA4AAAAAAAAAAQAgAAAAJQEAAGRycy9lMm9Eb2MueG1sUEsF&#10;BgAAAAAGAAYAWQEAAIsFAAAAAA==&#10;">
                      <v:fill on="t" focussize="0,0"/>
                      <v:stroke color="#000000" joinstyle="miter"/>
                      <v:imagedata o:title=""/>
                      <o:lock v:ext="edit" aspectratio="f"/>
                      <v:textbox>
                        <w:txbxContent>
                          <w:p>
                            <w:pPr>
                              <w:ind w:firstLine="0"/>
                              <w:jc w:val="center"/>
                            </w:pPr>
                            <w:r>
                              <w:rPr>
                                <w:rFonts w:hint="eastAsia"/>
                              </w:rPr>
                              <w:t>原、辅料</w:t>
                            </w:r>
                          </w:p>
                        </w:txbxContent>
                      </v:textbox>
                    </v:shape>
                  </w:pict>
                </mc:Fallback>
              </mc:AlternateContent>
            </w:r>
            <w:r>
              <w:rPr>
                <w:b/>
                <w:highlight w:val="none"/>
              </w:rPr>
              <mc:AlternateContent>
                <mc:Choice Requires="wps">
                  <w:drawing>
                    <wp:anchor distT="0" distB="0" distL="114300" distR="114300" simplePos="0" relativeHeight="276924416" behindDoc="0" locked="0" layoutInCell="1" allowOverlap="1">
                      <wp:simplePos x="0" y="0"/>
                      <wp:positionH relativeFrom="column">
                        <wp:posOffset>1063625</wp:posOffset>
                      </wp:positionH>
                      <wp:positionV relativeFrom="paragraph">
                        <wp:posOffset>62230</wp:posOffset>
                      </wp:positionV>
                      <wp:extent cx="564515" cy="273685"/>
                      <wp:effectExtent l="5080" t="4445" r="20955" b="7620"/>
                      <wp:wrapNone/>
                      <wp:docPr id="263" name="Text Box 9"/>
                      <wp:cNvGraphicFramePr/>
                      <a:graphic xmlns:a="http://schemas.openxmlformats.org/drawingml/2006/main">
                        <a:graphicData uri="http://schemas.microsoft.com/office/word/2010/wordprocessingShape">
                          <wps:wsp>
                            <wps:cNvSpPr txBox="1"/>
                            <wps:spPr>
                              <a:xfrm>
                                <a:off x="0" y="0"/>
                                <a:ext cx="56451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rPr>
                                      <w:rFonts w:hint="eastAsia" w:eastAsia="宋体"/>
                                      <w:lang w:val="en-US" w:eastAsia="zh-CN"/>
                                    </w:rPr>
                                  </w:pPr>
                                  <w:r>
                                    <w:rPr>
                                      <w:rFonts w:hint="eastAsia"/>
                                      <w:lang w:val="en-US" w:eastAsia="zh-CN"/>
                                    </w:rPr>
                                    <w:t>清洗</w:t>
                                  </w:r>
                                </w:p>
                              </w:txbxContent>
                            </wps:txbx>
                            <wps:bodyPr upright="1"/>
                          </wps:wsp>
                        </a:graphicData>
                      </a:graphic>
                    </wp:anchor>
                  </w:drawing>
                </mc:Choice>
                <mc:Fallback>
                  <w:pict>
                    <v:shape id="Text Box 9" o:spid="_x0000_s1026" o:spt="202" type="#_x0000_t202" style="position:absolute;left:0pt;margin-left:83.75pt;margin-top:4.9pt;height:21.55pt;width:44.45pt;z-index:276924416;mso-width-relative:page;mso-height-relative:page;" fillcolor="#FFFFFF" filled="t" stroked="t" coordsize="21600,21600" o:gfxdata="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isOv2AAAAAgB&#10;AAAPAAAAAAAAAAEAIAAAACIAAABkcnMvZG93bnJldi54bWxQSwECFAAUAAAACACHTuJALOHr/+IB&#10;AADoAwAADgAAAAAAAAABACAAAAAnAQAAZHJzL2Uyb0RvYy54bWxQSwUGAAAAAAYABgBZAQAAewUA&#10;AAAA&#10;">
                      <v:fill on="t" focussize="0,0"/>
                      <v:stroke color="#000000" joinstyle="miter"/>
                      <v:imagedata o:title=""/>
                      <o:lock v:ext="edit" aspectratio="f"/>
                      <v:textbox>
                        <w:txbxContent>
                          <w:p>
                            <w:pPr>
                              <w:ind w:firstLine="0"/>
                              <w:jc w:val="center"/>
                              <w:rPr>
                                <w:rFonts w:hint="eastAsia" w:eastAsia="宋体"/>
                                <w:lang w:val="en-US" w:eastAsia="zh-CN"/>
                              </w:rPr>
                            </w:pPr>
                            <w:r>
                              <w:rPr>
                                <w:rFonts w:hint="eastAsia"/>
                                <w:lang w:val="en-US" w:eastAsia="zh-CN"/>
                              </w:rPr>
                              <w:t>清洗</w:t>
                            </w:r>
                          </w:p>
                        </w:txbxContent>
                      </v:textbox>
                    </v:shape>
                  </w:pict>
                </mc:Fallback>
              </mc:AlternateContent>
            </w:r>
            <w:r>
              <w:rPr>
                <w:b/>
                <w:sz w:val="28"/>
                <w:szCs w:val="24"/>
              </w:rPr>
              <mc:AlternateContent>
                <mc:Choice Requires="wps">
                  <w:drawing>
                    <wp:anchor distT="0" distB="0" distL="114300" distR="114300" simplePos="0" relativeHeight="274442240" behindDoc="0" locked="0" layoutInCell="1" allowOverlap="1">
                      <wp:simplePos x="0" y="0"/>
                      <wp:positionH relativeFrom="column">
                        <wp:posOffset>1910715</wp:posOffset>
                      </wp:positionH>
                      <wp:positionV relativeFrom="paragraph">
                        <wp:posOffset>78105</wp:posOffset>
                      </wp:positionV>
                      <wp:extent cx="807720" cy="292100"/>
                      <wp:effectExtent l="4445" t="5080" r="6985" b="7620"/>
                      <wp:wrapNone/>
                      <wp:docPr id="264" name="文本框 93"/>
                      <wp:cNvGraphicFramePr/>
                      <a:graphic xmlns:a="http://schemas.openxmlformats.org/drawingml/2006/main">
                        <a:graphicData uri="http://schemas.microsoft.com/office/word/2010/wordprocessingShape">
                          <wps:wsp>
                            <wps:cNvSpPr txBox="1"/>
                            <wps:spPr>
                              <a:xfrm>
                                <a:off x="0" y="0"/>
                                <a:ext cx="8077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jc w:val="center"/>
                                  </w:pPr>
                                  <w:r>
                                    <w:rPr>
                                      <w:rFonts w:hint="eastAsia"/>
                                    </w:rPr>
                                    <w:t>输料系统</w:t>
                                  </w:r>
                                </w:p>
                              </w:txbxContent>
                            </wps:txbx>
                            <wps:bodyPr upright="1"/>
                          </wps:wsp>
                        </a:graphicData>
                      </a:graphic>
                    </wp:anchor>
                  </w:drawing>
                </mc:Choice>
                <mc:Fallback>
                  <w:pict>
                    <v:shape id="文本框 93" o:spid="_x0000_s1026" o:spt="202" type="#_x0000_t202" style="position:absolute;left:0pt;margin-left:150.45pt;margin-top:6.15pt;height:23pt;width:63.6pt;z-index:274442240;mso-width-relative:page;mso-height-relative:page;" fillcolor="#FFFFFF" filled="t" stroked="t" coordsize="21600,21600" o:gfxdata="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5A5dkAAAAJAQAADwAAAAAAAAABACAAAAAiAAAAZHJzL2Rvd25yZXYueG1sUEsB&#10;AhQAFAAAAAgAh07iQCOr1Sr0AQAA6gMAAA4AAAAAAAAAAQAgAAAAKAEAAGRycy9lMm9Eb2MueG1s&#10;UEsFBgAAAAAGAAYAWQEAAI4FAAAAAA==&#10;">
                      <v:fill on="t" focussize="0,0"/>
                      <v:stroke color="#000000" joinstyle="miter"/>
                      <v:imagedata o:title=""/>
                      <o:lock v:ext="edit" aspectratio="f"/>
                      <v:textbox>
                        <w:txbxContent>
                          <w:p>
                            <w:pPr>
                              <w:ind w:firstLine="0"/>
                              <w:jc w:val="center"/>
                            </w:pPr>
                            <w:r>
                              <w:rPr>
                                <w:rFonts w:hint="eastAsia"/>
                              </w:rPr>
                              <w:t>输料系统</w:t>
                            </w:r>
                          </w:p>
                        </w:txbxContent>
                      </v:textbox>
                    </v:shape>
                  </w:pict>
                </mc:Fallback>
              </mc:AlternateContent>
            </w:r>
            <w:r>
              <w:rPr>
                <w:b/>
                <w:color w:val="FF0000"/>
                <w:sz w:val="28"/>
                <w:szCs w:val="24"/>
              </w:rPr>
              <mc:AlternateContent>
                <mc:Choice Requires="wps">
                  <w:drawing>
                    <wp:anchor distT="0" distB="0" distL="114300" distR="114300" simplePos="0" relativeHeight="274432000" behindDoc="0" locked="0" layoutInCell="1" allowOverlap="1">
                      <wp:simplePos x="0" y="0"/>
                      <wp:positionH relativeFrom="column">
                        <wp:posOffset>3865245</wp:posOffset>
                      </wp:positionH>
                      <wp:positionV relativeFrom="paragraph">
                        <wp:posOffset>213995</wp:posOffset>
                      </wp:positionV>
                      <wp:extent cx="302260" cy="0"/>
                      <wp:effectExtent l="0" t="38100" r="2540" b="38100"/>
                      <wp:wrapNone/>
                      <wp:docPr id="265" name="自选图形 90"/>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0" o:spid="_x0000_s1026" o:spt="32" type="#_x0000_t32" style="position:absolute;left:0pt;margin-left:304.35pt;margin-top:16.85pt;height:0pt;width:23.8pt;z-index:274432000;mso-width-relative:page;mso-height-relative:page;" filled="f" stroked="t" coordsize="21600,21600" o:gfxdata="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Q0tRtgAAAAJAQAA&#10;DwAAAAAAAAABACAAAAAiAAAAZHJzL2Rvd25yZXYueG1sUEsBAhQAFAAAAAgAh07iQM7baqTgAQAA&#10;mwMAAA4AAAAAAAAAAQAgAAAAJwEAAGRycy9lMm9Eb2MueG1sUEsFBgAAAAAGAAYAWQEAAHkFAAAA&#10;AA==&#10;">
                      <v:fill on="f" focussize="0,0"/>
                      <v:stroke color="#000000" joinstyle="round" endarrow="block"/>
                      <v:imagedata o:title=""/>
                      <o:lock v:ext="edit" aspectratio="f"/>
                    </v:shape>
                  </w:pict>
                </mc:Fallback>
              </mc:AlternateContent>
            </w:r>
            <w:r>
              <w:rPr>
                <w:b/>
                <w:color w:val="FF0000"/>
                <w:sz w:val="28"/>
                <w:szCs w:val="24"/>
              </w:rPr>
              <mc:AlternateContent>
                <mc:Choice Requires="wps">
                  <w:drawing>
                    <wp:anchor distT="0" distB="0" distL="114300" distR="114300" simplePos="0" relativeHeight="274430976" behindDoc="0" locked="0" layoutInCell="1" allowOverlap="1">
                      <wp:simplePos x="0" y="0"/>
                      <wp:positionH relativeFrom="column">
                        <wp:posOffset>4177030</wp:posOffset>
                      </wp:positionH>
                      <wp:positionV relativeFrom="paragraph">
                        <wp:posOffset>59055</wp:posOffset>
                      </wp:positionV>
                      <wp:extent cx="879475" cy="292100"/>
                      <wp:effectExtent l="4445" t="4445" r="11430" b="8255"/>
                      <wp:wrapNone/>
                      <wp:docPr id="266" name="文本框 89"/>
                      <wp:cNvGraphicFramePr/>
                      <a:graphic xmlns:a="http://schemas.openxmlformats.org/drawingml/2006/main">
                        <a:graphicData uri="http://schemas.microsoft.com/office/word/2010/wordprocessingShape">
                          <wps:wsp>
                            <wps:cNvSpPr txBox="1"/>
                            <wps:spPr>
                              <a:xfrm>
                                <a:off x="0" y="0"/>
                                <a:ext cx="87947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冷却输送</w:t>
                                  </w:r>
                                </w:p>
                              </w:txbxContent>
                            </wps:txbx>
                            <wps:bodyPr upright="1"/>
                          </wps:wsp>
                        </a:graphicData>
                      </a:graphic>
                    </wp:anchor>
                  </w:drawing>
                </mc:Choice>
                <mc:Fallback>
                  <w:pict>
                    <v:shape id="文本框 89" o:spid="_x0000_s1026" o:spt="202" type="#_x0000_t202" style="position:absolute;left:0pt;margin-left:328.9pt;margin-top:4.65pt;height:23pt;width:69.25pt;z-index:274430976;mso-width-relative:page;mso-height-relative:page;" fillcolor="#FFFFFF" filled="t" stroked="t" coordsize="21600,21600" o:gfxdata="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l+xj9gAAAAIAQAADwAAAAAAAAABACAAAAAiAAAAZHJzL2Rvd25yZXYueG1sUEsB&#10;AhQAFAAAAAgAh07iQGtfAUD1AQAA6gMAAA4AAAAAAAAAAQAgAAAAJwEAAGRycy9lMm9Eb2MueG1s&#10;UEsFBgAAAAAGAAYAWQEAAI4FAAAAAA==&#10;">
                      <v:fill on="t" focussize="0,0"/>
                      <v:stroke color="#000000" joinstyle="miter"/>
                      <v:imagedata o:title=""/>
                      <o:lock v:ext="edit" aspectratio="f"/>
                      <v:textbox>
                        <w:txbxContent>
                          <w:p>
                            <w:pPr>
                              <w:ind w:firstLine="0"/>
                            </w:pPr>
                            <w:r>
                              <w:rPr>
                                <w:rFonts w:hint="eastAsia"/>
                              </w:rPr>
                              <w:t>冷却输送</w:t>
                            </w:r>
                          </w:p>
                        </w:txbxContent>
                      </v:textbox>
                    </v:shape>
                  </w:pict>
                </mc:Fallback>
              </mc:AlternateContent>
            </w:r>
            <w:r>
              <w:rPr>
                <w:b/>
                <w:color w:val="FF0000"/>
                <w:sz w:val="28"/>
                <w:szCs w:val="24"/>
              </w:rPr>
              <mc:AlternateContent>
                <mc:Choice Requires="wps">
                  <w:drawing>
                    <wp:anchor distT="0" distB="0" distL="114300" distR="114300" simplePos="0" relativeHeight="274443264" behindDoc="0" locked="0" layoutInCell="1" allowOverlap="1">
                      <wp:simplePos x="0" y="0"/>
                      <wp:positionH relativeFrom="column">
                        <wp:posOffset>5066030</wp:posOffset>
                      </wp:positionH>
                      <wp:positionV relativeFrom="paragraph">
                        <wp:posOffset>213995</wp:posOffset>
                      </wp:positionV>
                      <wp:extent cx="269240" cy="0"/>
                      <wp:effectExtent l="0" t="38100" r="16510" b="38100"/>
                      <wp:wrapNone/>
                      <wp:docPr id="267" name="自选图形 88"/>
                      <wp:cNvGraphicFramePr/>
                      <a:graphic xmlns:a="http://schemas.openxmlformats.org/drawingml/2006/main">
                        <a:graphicData uri="http://schemas.microsoft.com/office/word/2010/wordprocessingShape">
                          <wps:wsp>
                            <wps:cNvCnPr/>
                            <wps:spPr>
                              <a:xfrm>
                                <a:off x="0" y="0"/>
                                <a:ext cx="2692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margin-left:398.9pt;margin-top:16.85pt;height:0pt;width:21.2pt;z-index:274443264;mso-width-relative:page;mso-height-relative:page;" filled="f" stroked="t" coordsize="21600,21600" o:gfxdata="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9Pj3aAAAA&#10;CQEAAA8AAAAAAAAAAQAgAAAAIgAAAGRycy9kb3ducmV2LnhtbFBLAQIUABQAAAAIAIdO4kCgjiuW&#10;4gEAAJsDAAAOAAAAAAAAAAEAIAAAACkBAABkcnMvZTJvRG9jLnhtbFBLBQYAAAAABgAGAFkBAAB9&#10;BQAAAAA=&#10;">
                      <v:fill on="f" focussize="0,0"/>
                      <v:stroke color="#000000" joinstyle="round" endarrow="block"/>
                      <v:imagedata o:title=""/>
                      <o:lock v:ext="edit" aspectratio="f"/>
                    </v:shape>
                  </w:pict>
                </mc:Fallback>
              </mc:AlternateContent>
            </w:r>
            <w:r>
              <w:rPr>
                <w:b/>
                <w:color w:val="FF0000"/>
                <w:sz w:val="28"/>
                <w:szCs w:val="24"/>
                <w:highlight w:val="yellow"/>
              </w:rPr>
              <mc:AlternateContent>
                <mc:Choice Requires="wps">
                  <w:drawing>
                    <wp:anchor distT="0" distB="0" distL="114300" distR="114300" simplePos="0" relativeHeight="274426880" behindDoc="0" locked="0" layoutInCell="1" allowOverlap="1">
                      <wp:simplePos x="0" y="0"/>
                      <wp:positionH relativeFrom="column">
                        <wp:posOffset>5325745</wp:posOffset>
                      </wp:positionH>
                      <wp:positionV relativeFrom="paragraph">
                        <wp:posOffset>59055</wp:posOffset>
                      </wp:positionV>
                      <wp:extent cx="548640" cy="292100"/>
                      <wp:effectExtent l="4445" t="4445" r="18415" b="8255"/>
                      <wp:wrapNone/>
                      <wp:docPr id="268" name="文本框 87"/>
                      <wp:cNvGraphicFramePr/>
                      <a:graphic xmlns:a="http://schemas.openxmlformats.org/drawingml/2006/main">
                        <a:graphicData uri="http://schemas.microsoft.com/office/word/2010/wordprocessingShape">
                          <wps:wsp>
                            <wps:cNvSpPr txBox="1"/>
                            <wps:spPr>
                              <a:xfrm>
                                <a:off x="0" y="0"/>
                                <a:ext cx="548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pPr>
                                  <w:r>
                                    <w:rPr>
                                      <w:rFonts w:hint="eastAsia"/>
                                    </w:rPr>
                                    <w:t>包装</w:t>
                                  </w:r>
                                </w:p>
                              </w:txbxContent>
                            </wps:txbx>
                            <wps:bodyPr upright="1"/>
                          </wps:wsp>
                        </a:graphicData>
                      </a:graphic>
                    </wp:anchor>
                  </w:drawing>
                </mc:Choice>
                <mc:Fallback>
                  <w:pict>
                    <v:shape id="文本框 87" o:spid="_x0000_s1026" o:spt="202" type="#_x0000_t202" style="position:absolute;left:0pt;margin-left:419.35pt;margin-top:4.65pt;height:23pt;width:43.2pt;z-index:274426880;mso-width-relative:page;mso-height-relative:page;" fillcolor="#FFFFFF" filled="t" stroked="t" coordsize="21600,21600" o:gfxdata="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GFAdgAAAAIAQAADwAAAAAAAAABACAAAAAiAAAAZHJzL2Rvd25yZXYueG1sUEsB&#10;AhQAFAAAAAgAh07iQHH4d3H1AQAA6gMAAA4AAAAAAAAAAQAgAAAAJwEAAGRycy9lMm9Eb2MueG1s&#10;UEsFBgAAAAAGAAYAWQEAAI4FAAAAAA==&#10;">
                      <v:fill on="t" focussize="0,0"/>
                      <v:stroke color="#000000" joinstyle="miter"/>
                      <v:imagedata o:title=""/>
                      <o:lock v:ext="edit" aspectratio="f"/>
                      <v:textbox>
                        <w:txbxContent>
                          <w:p>
                            <w:pPr>
                              <w:ind w:firstLine="0"/>
                            </w:pPr>
                            <w:r>
                              <w:rPr>
                                <w:rFonts w:hint="eastAsia"/>
                              </w:rPr>
                              <w:t>包装</w:t>
                            </w:r>
                          </w:p>
                        </w:txbxContent>
                      </v:textbox>
                    </v:shape>
                  </w:pict>
                </mc:Fallback>
              </mc:AlternateContent>
            </w:r>
          </w:p>
          <w:p>
            <w:pPr>
              <w:widowControl/>
              <w:autoSpaceDE w:val="0"/>
              <w:autoSpaceDN w:val="0"/>
              <w:spacing w:line="360" w:lineRule="auto"/>
              <w:ind w:firstLine="0"/>
              <w:rPr>
                <w:rFonts w:hAnsi="宋体"/>
                <w:b/>
              </w:rPr>
            </w:pPr>
            <w:r>
              <w:rPr>
                <w:b/>
                <w:highlight w:val="yellow"/>
              </w:rPr>
              <mc:AlternateContent>
                <mc:Choice Requires="wps">
                  <w:drawing>
                    <wp:anchor distT="0" distB="0" distL="114300" distR="114300" simplePos="0" relativeHeight="277056512" behindDoc="0" locked="0" layoutInCell="1" allowOverlap="1">
                      <wp:simplePos x="0" y="0"/>
                      <wp:positionH relativeFrom="column">
                        <wp:posOffset>885825</wp:posOffset>
                      </wp:positionH>
                      <wp:positionV relativeFrom="paragraph">
                        <wp:posOffset>280035</wp:posOffset>
                      </wp:positionV>
                      <wp:extent cx="1328420" cy="292100"/>
                      <wp:effectExtent l="0" t="0" r="0" b="0"/>
                      <wp:wrapNone/>
                      <wp:docPr id="269" name="文本框 4"/>
                      <wp:cNvGraphicFramePr/>
                      <a:graphic xmlns:a="http://schemas.openxmlformats.org/drawingml/2006/main">
                        <a:graphicData uri="http://schemas.microsoft.com/office/word/2010/wordprocessingShape">
                          <wps:wsp>
                            <wps:cNvSpPr txBox="1"/>
                            <wps:spPr>
                              <a:xfrm>
                                <a:off x="0" y="0"/>
                                <a:ext cx="1328420" cy="292100"/>
                              </a:xfrm>
                              <a:prstGeom prst="rect">
                                <a:avLst/>
                              </a:prstGeom>
                              <a:noFill/>
                              <a:ln w="9525">
                                <a:noFill/>
                              </a:ln>
                            </wps:spPr>
                            <wps:txbx>
                              <w:txbxContent>
                                <w:p>
                                  <w:pPr>
                                    <w:ind w:firstLine="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69.75pt;margin-top:22.05pt;height:23pt;width:104.6pt;z-index:277056512;mso-width-relative:page;mso-height-relative:page;" filled="f" stroked="f" coordsize="21600,21600" o:gfxdata="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5otgtkAAAAJAQAADwAAAAAAAAABACAAAAAiAAAAZHJzL2Rvd25yZXYueG1sUEsBAhQAFAAAAAgA&#10;h07iQCJkonSyAQAAPwMAAA4AAAAAAAAAAQAgAAAAKAEAAGRycy9lMm9Eb2MueG1sUEsFBgAAAAAG&#10;AAYAWQEAAEwFAAAAAA==&#10;">
                      <v:fill on="f" focussize="0,0"/>
                      <v:stroke on="f"/>
                      <v:imagedata o:title=""/>
                      <o:lock v:ext="edit" aspectratio="f"/>
                      <v:textbox inset="7.19992125984252pt,1.27mm,7.19992125984252pt,1.27mm">
                        <w:txbxContent>
                          <w:p>
                            <w:pPr>
                              <w:ind w:firstLine="0"/>
                              <w:jc w:val="both"/>
                              <w:rPr>
                                <w:rFonts w:hint="eastAsia" w:eastAsia="宋体"/>
                                <w:lang w:eastAsia="zh-CN"/>
                              </w:rPr>
                            </w:pPr>
                            <w:r>
                              <w:rPr>
                                <w:rFonts w:hint="eastAsia"/>
                                <w:lang w:eastAsia="zh-CN"/>
                              </w:rPr>
                              <w:t>清洗废水</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color w:val="FF0000"/>
              </w:rPr>
              <mc:AlternateContent>
                <mc:Choice Requires="wps">
                  <w:drawing>
                    <wp:anchor distT="0" distB="0" distL="114300" distR="114300" simplePos="0" relativeHeight="277005312" behindDoc="0" locked="0" layoutInCell="1" allowOverlap="1">
                      <wp:simplePos x="0" y="0"/>
                      <wp:positionH relativeFrom="column">
                        <wp:posOffset>1398905</wp:posOffset>
                      </wp:positionH>
                      <wp:positionV relativeFrom="paragraph">
                        <wp:posOffset>66675</wp:posOffset>
                      </wp:positionV>
                      <wp:extent cx="1905" cy="213995"/>
                      <wp:effectExtent l="37465" t="0" r="36830" b="14605"/>
                      <wp:wrapNone/>
                      <wp:docPr id="270" name="自选图形 85"/>
                      <wp:cNvGraphicFramePr/>
                      <a:graphic xmlns:a="http://schemas.openxmlformats.org/drawingml/2006/main">
                        <a:graphicData uri="http://schemas.microsoft.com/office/word/2010/wordprocessingShape">
                          <wps:wsp>
                            <wps:cNvCnPr/>
                            <wps:spPr>
                              <a:xfrm flipH="1">
                                <a:off x="0" y="0"/>
                                <a:ext cx="1905" cy="213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x;margin-left:110.15pt;margin-top:5.25pt;height:16.85pt;width:0.15pt;z-index:277005312;mso-width-relative:page;mso-height-relative:page;" filled="f" stroked="t" coordsize="21600,21600" o:gfxdata="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dGDSdcAAAAJAQAADwAAAAAAAAABACAAAAAiAAAAZHJzL2Rvd25yZXYueG1sUEsBAhQAFAAAAAgA&#10;h07iQGWFncftAQAAqAMAAA4AAAAAAAAAAQAgAAAAJgEAAGRycy9lMm9Eb2MueG1sUEsFBgAAAAAG&#10;AAYAWQEAAIUFAAAAAA==&#10;">
                      <v:fill on="f" focussize="0,0"/>
                      <v:stroke color="#000000" joinstyle="round" endarrow="block"/>
                      <v:imagedata o:title=""/>
                      <o:lock v:ext="edit" aspectratio="f"/>
                    </v:shape>
                  </w:pict>
                </mc:Fallback>
              </mc:AlternateContent>
            </w:r>
          </w:p>
          <w:p>
            <w:pPr>
              <w:widowControl/>
              <w:autoSpaceDE w:val="0"/>
              <w:autoSpaceDN w:val="0"/>
              <w:spacing w:line="360" w:lineRule="auto"/>
              <w:rPr>
                <w:rFonts w:hint="eastAsia" w:hAnsi="宋体"/>
                <w:b/>
              </w:rPr>
            </w:pPr>
          </w:p>
          <w:p>
            <w:pPr>
              <w:pStyle w:val="2"/>
              <w:rPr>
                <w:rFonts w:hint="eastAsia"/>
              </w:rPr>
            </w:pPr>
          </w:p>
          <w:p>
            <w:pPr>
              <w:widowControl/>
              <w:autoSpaceDE w:val="0"/>
              <w:autoSpaceDN w:val="0"/>
              <w:spacing w:line="360" w:lineRule="auto"/>
              <w:rPr>
                <w:rFonts w:hAnsi="宋体"/>
                <w:b/>
              </w:rPr>
            </w:pPr>
            <w:r>
              <w:rPr>
                <w:rFonts w:hint="eastAsia" w:hAnsi="宋体"/>
                <w:b/>
                <w:lang w:val="en-US" w:eastAsia="zh-CN"/>
              </w:rPr>
              <w:t>5、</w:t>
            </w:r>
            <w:r>
              <w:rPr>
                <w:rFonts w:hint="eastAsia" w:hAnsi="宋体"/>
                <w:b/>
              </w:rPr>
              <w:t>饮料工艺流程：</w:t>
            </w:r>
          </w:p>
          <w:p>
            <w:pPr>
              <w:widowControl/>
              <w:autoSpaceDE w:val="0"/>
              <w:autoSpaceDN w:val="0"/>
              <w:spacing w:line="360" w:lineRule="auto"/>
              <w:ind w:firstLine="0"/>
              <w:rPr>
                <w:rFonts w:hint="eastAsia"/>
                <w:color w:val="000000"/>
                <w:sz w:val="21"/>
                <w:szCs w:val="21"/>
              </w:rPr>
            </w:pPr>
            <w:r>
              <w:rPr>
                <w:b/>
                <w:color w:val="FF0000"/>
                <w:sz w:val="21"/>
                <w:szCs w:val="21"/>
              </w:rPr>
              <mc:AlternateContent>
                <mc:Choice Requires="wps">
                  <w:drawing>
                    <wp:anchor distT="0" distB="0" distL="114300" distR="114300" simplePos="0" relativeHeight="297064448" behindDoc="0" locked="0" layoutInCell="1" allowOverlap="1">
                      <wp:simplePos x="0" y="0"/>
                      <wp:positionH relativeFrom="column">
                        <wp:posOffset>4138295</wp:posOffset>
                      </wp:positionH>
                      <wp:positionV relativeFrom="paragraph">
                        <wp:posOffset>207010</wp:posOffset>
                      </wp:positionV>
                      <wp:extent cx="803275" cy="2921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8032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水蒸气</w:t>
                                  </w:r>
                                </w:p>
                              </w:txbxContent>
                            </wps:txbx>
                            <wps:bodyPr lIns="91439" tIns="45720" rIns="91439" bIns="45720" upright="1"/>
                          </wps:wsp>
                        </a:graphicData>
                      </a:graphic>
                    </wp:anchor>
                  </w:drawing>
                </mc:Choice>
                <mc:Fallback>
                  <w:pict>
                    <v:shape id="_x0000_s1026" o:spid="_x0000_s1026" o:spt="202" type="#_x0000_t202" style="position:absolute;left:0pt;margin-left:325.85pt;margin-top:16.3pt;height:23pt;width:63.25pt;z-index:297064448;mso-width-relative:page;mso-height-relative:page;" filled="f" stroked="f" coordsize="21600,21600" o:gfxdata="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tAd12QAAAAkBAAAPAAAAAAAAAAEAIAAAACIAAABkcnMvZG93bnJldi54bWxQSwECFAAUAAAA&#10;CACHTuJA+7KnJ7QBAABAAwAADgAAAAAAAAABACAAAAAoAQAAZHJzL2Uyb0RvYy54bWxQSwUGAAAA&#10;AAYABgBZAQAATgU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水蒸气</w:t>
                            </w:r>
                          </w:p>
                        </w:txbxContent>
                      </v:textbox>
                    </v:shape>
                  </w:pict>
                </mc:Fallback>
              </mc:AlternateContent>
            </w:r>
          </w:p>
          <w:p>
            <w:pPr>
              <w:spacing w:line="360" w:lineRule="auto"/>
              <w:ind w:firstLine="630" w:firstLineChars="300"/>
              <w:rPr>
                <w:rFonts w:hint="eastAsia"/>
                <w:color w:val="000000"/>
                <w:sz w:val="21"/>
                <w:szCs w:val="21"/>
              </w:rPr>
            </w:pPr>
            <w:r>
              <w:rPr>
                <w:rFonts w:hint="eastAsia"/>
                <w:b w:val="0"/>
                <w:bCs w:val="0"/>
                <w:color w:val="000000"/>
                <w:sz w:val="21"/>
                <w:szCs w:val="21"/>
              </w:rPr>
              <mc:AlternateContent>
                <mc:Choice Requires="wps">
                  <w:drawing>
                    <wp:anchor distT="0" distB="0" distL="114300" distR="114300" simplePos="0" relativeHeight="291721216" behindDoc="0" locked="0" layoutInCell="1" allowOverlap="1">
                      <wp:simplePos x="0" y="0"/>
                      <wp:positionH relativeFrom="column">
                        <wp:posOffset>4476750</wp:posOffset>
                      </wp:positionH>
                      <wp:positionV relativeFrom="paragraph">
                        <wp:posOffset>162560</wp:posOffset>
                      </wp:positionV>
                      <wp:extent cx="4445" cy="139065"/>
                      <wp:effectExtent l="36195" t="0" r="35560" b="13335"/>
                      <wp:wrapNone/>
                      <wp:docPr id="272" name="直接箭头连接符 272"/>
                      <wp:cNvGraphicFramePr/>
                      <a:graphic xmlns:a="http://schemas.openxmlformats.org/drawingml/2006/main">
                        <a:graphicData uri="http://schemas.microsoft.com/office/word/2010/wordprocessingShape">
                          <wps:wsp>
                            <wps:cNvCnPr/>
                            <wps:spPr>
                              <a:xfrm flipV="1">
                                <a:off x="0" y="0"/>
                                <a:ext cx="4445" cy="139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52.5pt;margin-top:12.8pt;height:10.95pt;width:0.35pt;z-index:291721216;mso-width-relative:page;mso-height-relative:page;" filled="f" stroked="t" coordsize="21600,21600" o:gfxdata="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59/YAAAACQEAAA8AAAAAAAAAAQAgAAAAIgAAAGRycy9kb3ducmV2LnhtbFBLAQIU&#10;ABQAAAAIAIdO4kBb8tO98wEAALIDAAAOAAAAAAAAAAEAIAAAACcBAABkcnMvZTJvRG9jLnhtbFBL&#10;BQYAAAAABgAGAFkBAACMBQAAAAA=&#10;">
                      <v:fill on="f" focussize="0,0"/>
                      <v:stroke color="#000000" joinstyle="round" endarrow="block"/>
                      <v:imagedata o:title=""/>
                      <o:lock v:ext="edit" aspectratio="f"/>
                    </v:shape>
                  </w:pict>
                </mc:Fallback>
              </mc:AlternateConten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w:t>
            </w:r>
          </w:p>
          <w:p>
            <w:pPr>
              <w:spacing w:line="360" w:lineRule="auto"/>
              <w:rPr>
                <w:b/>
                <w:sz w:val="21"/>
                <w:szCs w:val="21"/>
                <w:highlight w:val="green"/>
              </w:rPr>
            </w:pPr>
            <w:r>
              <w:rPr>
                <w:b/>
                <w:sz w:val="21"/>
                <w:szCs w:val="21"/>
                <w:highlight w:val="green"/>
              </w:rPr>
              <mc:AlternateContent>
                <mc:Choice Requires="wps">
                  <w:drawing>
                    <wp:anchor distT="0" distB="0" distL="114300" distR="114300" simplePos="0" relativeHeight="279760896" behindDoc="0" locked="0" layoutInCell="1" allowOverlap="1">
                      <wp:simplePos x="0" y="0"/>
                      <wp:positionH relativeFrom="column">
                        <wp:posOffset>2948940</wp:posOffset>
                      </wp:positionH>
                      <wp:positionV relativeFrom="paragraph">
                        <wp:posOffset>156845</wp:posOffset>
                      </wp:positionV>
                      <wp:extent cx="264795" cy="1905"/>
                      <wp:effectExtent l="0" t="37465" r="1905" b="36830"/>
                      <wp:wrapNone/>
                      <wp:docPr id="273" name="直接箭头连接符 273"/>
                      <wp:cNvGraphicFramePr/>
                      <a:graphic xmlns:a="http://schemas.openxmlformats.org/drawingml/2006/main">
                        <a:graphicData uri="http://schemas.microsoft.com/office/word/2010/wordprocessingShape">
                          <wps:wsp>
                            <wps:cNvCnPr/>
                            <wps:spPr>
                              <a:xfrm flipV="1">
                                <a:off x="0" y="0"/>
                                <a:ext cx="26479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2.2pt;margin-top:12.35pt;height:0.15pt;width:20.85pt;z-index:279760896;mso-width-relative:page;mso-height-relative:page;" filled="f" stroked="t" coordsize="21600,21600" o:gfxdata="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UIWXYAAAACQEAAA8AAAAAAAAAAQAgAAAAIgAAAGRycy9kb3ducmV2LnhtbFBLAQIU&#10;ABQAAAAIAIdO4kA8tT1a8wEAALIDAAAOAAAAAAAAAAEAIAAAACcBAABkcnMvZTJvRG9jLnhtbFBL&#10;BQYAAAAABgAGAFkBAACM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79758848" behindDoc="0" locked="0" layoutInCell="1" allowOverlap="1">
                      <wp:simplePos x="0" y="0"/>
                      <wp:positionH relativeFrom="column">
                        <wp:posOffset>1814830</wp:posOffset>
                      </wp:positionH>
                      <wp:positionV relativeFrom="paragraph">
                        <wp:posOffset>154940</wp:posOffset>
                      </wp:positionV>
                      <wp:extent cx="302260" cy="0"/>
                      <wp:effectExtent l="0" t="38100" r="2540" b="38100"/>
                      <wp:wrapNone/>
                      <wp:docPr id="274" name="直接箭头连接符 274"/>
                      <wp:cNvGraphicFramePr/>
                      <a:graphic xmlns:a="http://schemas.openxmlformats.org/drawingml/2006/main">
                        <a:graphicData uri="http://schemas.microsoft.com/office/word/2010/wordprocessingShape">
                          <wps:wsp>
                            <wps:cNvCnPr/>
                            <wps:spPr>
                              <a:xfrm>
                                <a:off x="0" y="0"/>
                                <a:ext cx="3022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2.9pt;margin-top:12.2pt;height:0pt;width:23.8pt;z-index:279758848;mso-width-relative:page;mso-height-relative:page;" filled="f" stroked="t" coordsize="21600,21600" o:gfxdata="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j0&#10;4vnYAAAACQEAAA8AAAAAAAAAAQAgAAAAIgAAAGRycy9kb3ducmV2LnhtbFBLAQIUABQAAAAIAIdO&#10;4kDaQVfJ6gEAAKUDAAAOAAAAAAAAAAEAIAAAACcBAABkcnMvZTJvRG9jLnhtbFBLBQYAAAAABgAG&#10;AFkBAACDBQ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79755776" behindDoc="0" locked="0" layoutInCell="1" allowOverlap="1">
                      <wp:simplePos x="0" y="0"/>
                      <wp:positionH relativeFrom="column">
                        <wp:posOffset>96520</wp:posOffset>
                      </wp:positionH>
                      <wp:positionV relativeFrom="paragraph">
                        <wp:posOffset>9525</wp:posOffset>
                      </wp:positionV>
                      <wp:extent cx="835025" cy="292100"/>
                      <wp:effectExtent l="4445" t="4445" r="17780" b="8255"/>
                      <wp:wrapNone/>
                      <wp:docPr id="275" name="文本框 275"/>
                      <wp:cNvGraphicFramePr/>
                      <a:graphic xmlns:a="http://schemas.openxmlformats.org/drawingml/2006/main">
                        <a:graphicData uri="http://schemas.microsoft.com/office/word/2010/wordprocessingShape">
                          <wps:wsp>
                            <wps:cNvSpPr txBox="1"/>
                            <wps:spPr>
                              <a:xfrm>
                                <a:off x="0" y="0"/>
                                <a:ext cx="83502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z w:val="24"/>
                                      <w:szCs w:val="24"/>
                                    </w:rPr>
                                  </w:pPr>
                                  <w:r>
                                    <w:rPr>
                                      <w:rFonts w:hint="eastAsia"/>
                                      <w:sz w:val="24"/>
                                      <w:szCs w:val="24"/>
                                    </w:rPr>
                                    <w:t>纯水制备</w:t>
                                  </w:r>
                                </w:p>
                              </w:txbxContent>
                            </wps:txbx>
                            <wps:bodyPr upright="1"/>
                          </wps:wsp>
                        </a:graphicData>
                      </a:graphic>
                    </wp:anchor>
                  </w:drawing>
                </mc:Choice>
                <mc:Fallback>
                  <w:pict>
                    <v:shape id="_x0000_s1026" o:spid="_x0000_s1026" o:spt="202" type="#_x0000_t202" style="position:absolute;left:0pt;margin-left:7.6pt;margin-top:0.75pt;height:23pt;width:65.75pt;z-index:279755776;mso-width-relative:page;mso-height-relative:page;" fillcolor="#FFFFFF" filled="t" stroked="t" coordsize="21600,21600" o:gfxdata="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iaSnWAAAABwEAAA8AAAAAAAAAAQAgAAAAIgAAAGRycy9kb3ducmV2LnhtbFBLAQIUABQA&#10;AAAIAIdO4kANSaWO8gEAAOsDAAAOAAAAAAAAAAEAIAAAACUBAABkcnMvZTJvRG9jLnhtbFBLBQYA&#10;AAAABgAGAFkBAACJBQAAAAA=&#10;">
                      <v:fill on="t" focussize="0,0"/>
                      <v:stroke color="#000000" joinstyle="miter"/>
                      <v:imagedata o:title=""/>
                      <o:lock v:ext="edit" aspectratio="f"/>
                      <v:textbox>
                        <w:txbxContent>
                          <w:p>
                            <w:pPr>
                              <w:ind w:left="0" w:leftChars="0" w:firstLine="0" w:firstLineChars="0"/>
                              <w:jc w:val="both"/>
                              <w:rPr>
                                <w:sz w:val="24"/>
                                <w:szCs w:val="24"/>
                              </w:rPr>
                            </w:pPr>
                            <w:r>
                              <w:rPr>
                                <w:rFonts w:hint="eastAsia"/>
                                <w:sz w:val="24"/>
                                <w:szCs w:val="24"/>
                              </w:rPr>
                              <w:t>纯水制备</w:t>
                            </w:r>
                          </w:p>
                        </w:txbxContent>
                      </v:textbox>
                    </v:shape>
                  </w:pict>
                </mc:Fallback>
              </mc:AlternateContent>
            </w:r>
            <w:r>
              <w:rPr>
                <w:rFonts w:hint="eastAsia"/>
                <w:b w:val="0"/>
                <w:bCs w:val="0"/>
                <w:color w:val="000000"/>
                <w:sz w:val="21"/>
                <w:szCs w:val="21"/>
              </w:rPr>
              <mc:AlternateContent>
                <mc:Choice Requires="wps">
                  <w:drawing>
                    <wp:anchor distT="0" distB="0" distL="114300" distR="114300" simplePos="0" relativeHeight="280324096" behindDoc="0" locked="0" layoutInCell="1" allowOverlap="1">
                      <wp:simplePos x="0" y="0"/>
                      <wp:positionH relativeFrom="column">
                        <wp:posOffset>577850</wp:posOffset>
                      </wp:positionH>
                      <wp:positionV relativeFrom="paragraph">
                        <wp:posOffset>294005</wp:posOffset>
                      </wp:positionV>
                      <wp:extent cx="1905" cy="201295"/>
                      <wp:effectExtent l="37465" t="0" r="36830" b="8255"/>
                      <wp:wrapNone/>
                      <wp:docPr id="276" name="直接箭头连接符 276"/>
                      <wp:cNvGraphicFramePr/>
                      <a:graphic xmlns:a="http://schemas.openxmlformats.org/drawingml/2006/main">
                        <a:graphicData uri="http://schemas.microsoft.com/office/word/2010/wordprocessingShape">
                          <wps:wsp>
                            <wps:cNvCnPr/>
                            <wps:spPr>
                              <a:xfrm flipH="1">
                                <a:off x="0" y="0"/>
                                <a:ext cx="1905" cy="201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5.5pt;margin-top:23.15pt;height:15.85pt;width:0.15pt;z-index:280324096;mso-width-relative:page;mso-height-relative:page;" filled="f" stroked="t" coordsize="21600,21600" o:gfxdata="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0l9ntgAAAAHAQAADwAAAAAAAAABACAAAAAiAAAAZHJzL2Rvd25yZXYueG1sUEsBAhQA&#10;FAAAAAgAh07iQObWihHyAQAAsgMAAA4AAAAAAAAAAQAgAAAAJwEAAGRycy9lMm9Eb2MueG1sUEsF&#10;BgAAAAAGAAYAWQEAAIsFA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79756800" behindDoc="0" locked="0" layoutInCell="1" allowOverlap="1">
                      <wp:simplePos x="0" y="0"/>
                      <wp:positionH relativeFrom="column">
                        <wp:posOffset>955675</wp:posOffset>
                      </wp:positionH>
                      <wp:positionV relativeFrom="paragraph">
                        <wp:posOffset>150495</wp:posOffset>
                      </wp:positionV>
                      <wp:extent cx="294640" cy="0"/>
                      <wp:effectExtent l="0" t="38100" r="10160" b="38100"/>
                      <wp:wrapNone/>
                      <wp:docPr id="277" name="直接箭头连接符 277"/>
                      <wp:cNvGraphicFramePr/>
                      <a:graphic xmlns:a="http://schemas.openxmlformats.org/drawingml/2006/main">
                        <a:graphicData uri="http://schemas.microsoft.com/office/word/2010/wordprocessingShape">
                          <wps:wsp>
                            <wps:cNvCnPr/>
                            <wps:spPr>
                              <a:xfrm>
                                <a:off x="0" y="0"/>
                                <a:ext cx="2946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25pt;margin-top:11.85pt;height:0pt;width:23.2pt;z-index:279756800;mso-width-relative:page;mso-height-relative:page;" filled="f" stroked="t" coordsize="21600,21600" o:gfxdata="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eUPR2AAAAAkBAAAPAAAAAAAAAAEAIAAAACIAAABkcnMvZG93bnJldi54bWxQSwECFAAUAAAACACH&#10;TuJAxM73VesBAAClAwAADgAAAAAAAAABACAAAAAnAQAAZHJzL2Uyb0RvYy54bWxQSwUGAAAAAAYA&#10;BgBZAQAAhAU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79757824" behindDoc="0" locked="0" layoutInCell="1" allowOverlap="1">
                      <wp:simplePos x="0" y="0"/>
                      <wp:positionH relativeFrom="column">
                        <wp:posOffset>1242060</wp:posOffset>
                      </wp:positionH>
                      <wp:positionV relativeFrom="paragraph">
                        <wp:posOffset>1905</wp:posOffset>
                      </wp:positionV>
                      <wp:extent cx="564515" cy="292100"/>
                      <wp:effectExtent l="5080" t="4445" r="20955" b="8255"/>
                      <wp:wrapNone/>
                      <wp:docPr id="278" name="文本框 278"/>
                      <wp:cNvGraphicFramePr/>
                      <a:graphic xmlns:a="http://schemas.openxmlformats.org/drawingml/2006/main">
                        <a:graphicData uri="http://schemas.microsoft.com/office/word/2010/wordprocessingShape">
                          <wps:wsp>
                            <wps:cNvSpPr txBox="1"/>
                            <wps:spPr>
                              <a:xfrm>
                                <a:off x="0" y="0"/>
                                <a:ext cx="5645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pPr>
                                  <w:r>
                                    <w:rPr>
                                      <w:rFonts w:hint="eastAsia"/>
                                    </w:rPr>
                                    <w:t>配料</w:t>
                                  </w:r>
                                </w:p>
                              </w:txbxContent>
                            </wps:txbx>
                            <wps:bodyPr upright="1"/>
                          </wps:wsp>
                        </a:graphicData>
                      </a:graphic>
                    </wp:anchor>
                  </w:drawing>
                </mc:Choice>
                <mc:Fallback>
                  <w:pict>
                    <v:shape id="_x0000_s1026" o:spid="_x0000_s1026" o:spt="202" type="#_x0000_t202" style="position:absolute;left:0pt;margin-left:97.8pt;margin-top:0.15pt;height:23pt;width:44.45pt;z-index:279757824;mso-width-relative:page;mso-height-relative:page;" fillcolor="#FFFFFF" filled="t" stroked="t" coordsize="21600,21600" o:gfxdata="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arNS1gAAAAcBAAAPAAAAAAAAAAEAIAAAACIAAABkcnMvZG93bnJldi54bWxQSwECFAAU&#10;AAAACACHTuJAt8cDCvMBAADrAwAADgAAAAAAAAABACAAAAAlAQAAZHJzL2Uyb0RvYy54bWxQSwUG&#10;AAAAAAYABgBZAQAAigUAAAAA&#10;">
                      <v:fill on="t" focussize="0,0"/>
                      <v:stroke color="#000000" joinstyle="miter"/>
                      <v:imagedata o:title=""/>
                      <o:lock v:ext="edit" aspectratio="f"/>
                      <v:textbox>
                        <w:txbxContent>
                          <w:p>
                            <w:pPr>
                              <w:ind w:left="0" w:leftChars="0" w:firstLine="0" w:firstLineChars="0"/>
                              <w:jc w:val="both"/>
                            </w:pPr>
                            <w:r>
                              <w:rPr>
                                <w:rFonts w:hint="eastAsia"/>
                              </w:rPr>
                              <w:t>配料</w:t>
                            </w:r>
                          </w:p>
                        </w:txbxContent>
                      </v:textbox>
                    </v:shape>
                  </w:pict>
                </mc:Fallback>
              </mc:AlternateContent>
            </w:r>
            <w:r>
              <w:rPr>
                <w:b/>
                <w:sz w:val="21"/>
                <w:szCs w:val="21"/>
                <w:highlight w:val="green"/>
              </w:rPr>
              <mc:AlternateContent>
                <mc:Choice Requires="wps">
                  <w:drawing>
                    <wp:anchor distT="0" distB="0" distL="114300" distR="114300" simplePos="0" relativeHeight="279762944" behindDoc="0" locked="0" layoutInCell="1" allowOverlap="1">
                      <wp:simplePos x="0" y="0"/>
                      <wp:positionH relativeFrom="column">
                        <wp:posOffset>3800475</wp:posOffset>
                      </wp:positionH>
                      <wp:positionV relativeFrom="paragraph">
                        <wp:posOffset>166370</wp:posOffset>
                      </wp:positionV>
                      <wp:extent cx="259715" cy="1905"/>
                      <wp:effectExtent l="0" t="36830" r="6985" b="37465"/>
                      <wp:wrapNone/>
                      <wp:docPr id="279" name="直接箭头连接符 279"/>
                      <wp:cNvGraphicFramePr/>
                      <a:graphic xmlns:a="http://schemas.openxmlformats.org/drawingml/2006/main">
                        <a:graphicData uri="http://schemas.microsoft.com/office/word/2010/wordprocessingShape">
                          <wps:wsp>
                            <wps:cNvCnPr/>
                            <wps:spPr>
                              <a:xfrm>
                                <a:off x="0" y="0"/>
                                <a:ext cx="25971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9.25pt;margin-top:13.1pt;height:0.15pt;width:20.45pt;z-index:279762944;mso-width-relative:page;mso-height-relative:page;" filled="f" stroked="t" coordsize="21600,21600" o:gfxdata="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8Ns2tkAAAAJAQAADwAAAAAAAAABACAAAAAiAAAAZHJzL2Rvd25yZXYueG1sUEsBAhQAFAAAAAgA&#10;h07iQM8EEU3rAQAAqAMAAA4AAAAAAAAAAQAgAAAAKAEAAGRycy9lMm9Eb2MueG1sUEsFBgAAAAAG&#10;AAYAWQEAAIUFAAAAAA==&#10;">
                      <v:fill on="f" focussize="0,0"/>
                      <v:stroke color="#000000" joinstyle="round" endarrow="block"/>
                      <v:imagedata o:title=""/>
                      <o:lock v:ext="edit" aspectratio="f"/>
                    </v:shape>
                  </w:pict>
                </mc:Fallback>
              </mc:AlternateContent>
            </w:r>
            <w:r>
              <w:rPr>
                <w:b/>
                <w:sz w:val="21"/>
                <w:szCs w:val="21"/>
                <w:highlight w:val="green"/>
              </w:rPr>
              <mc:AlternateContent>
                <mc:Choice Requires="wps">
                  <w:drawing>
                    <wp:anchor distT="0" distB="0" distL="114300" distR="114300" simplePos="0" relativeHeight="279761920" behindDoc="0" locked="0" layoutInCell="1" allowOverlap="1">
                      <wp:simplePos x="0" y="0"/>
                      <wp:positionH relativeFrom="column">
                        <wp:posOffset>3206115</wp:posOffset>
                      </wp:positionH>
                      <wp:positionV relativeFrom="paragraph">
                        <wp:posOffset>9525</wp:posOffset>
                      </wp:positionV>
                      <wp:extent cx="578485" cy="292100"/>
                      <wp:effectExtent l="4445" t="4445" r="7620" b="8255"/>
                      <wp:wrapNone/>
                      <wp:docPr id="280" name="文本框 280"/>
                      <wp:cNvGraphicFramePr/>
                      <a:graphic xmlns:a="http://schemas.openxmlformats.org/drawingml/2006/main">
                        <a:graphicData uri="http://schemas.microsoft.com/office/word/2010/wordprocessingShape">
                          <wps:wsp>
                            <wps:cNvSpPr txBox="1"/>
                            <wps:spPr>
                              <a:xfrm>
                                <a:off x="0" y="0"/>
                                <a:ext cx="57848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定容</w:t>
                                  </w:r>
                                </w:p>
                              </w:txbxContent>
                            </wps:txbx>
                            <wps:bodyPr upright="1"/>
                          </wps:wsp>
                        </a:graphicData>
                      </a:graphic>
                    </wp:anchor>
                  </w:drawing>
                </mc:Choice>
                <mc:Fallback>
                  <w:pict>
                    <v:shape id="_x0000_s1026" o:spid="_x0000_s1026" o:spt="202" type="#_x0000_t202" style="position:absolute;left:0pt;margin-left:252.45pt;margin-top:0.75pt;height:23pt;width:45.55pt;z-index:279761920;mso-width-relative:page;mso-height-relative:page;" fillcolor="#FFFFFF" filled="t" stroked="t" coordsize="21600,21600" o:gfxdata="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BJmDYAAAACAEAAA8AAAAAAAAAAQAgAAAAIgAAAGRycy9kb3ducmV2LnhtbFBLAQIU&#10;ABQAAAAIAIdO4kBJR2N08wEAAOsDAAAOAAAAAAAAAAEAIAAAACcBAABkcnMvZTJvRG9jLnhtbFBL&#10;BQYAAAAABgAGAFkBAACMBQAAAAA=&#10;">
                      <v:fill on="t" focussize="0,0"/>
                      <v:stroke color="#000000" joinstyle="miter"/>
                      <v:imagedata o:title=""/>
                      <o:lock v:ext="edit" aspectratio="f"/>
                      <v:textbox>
                        <w:txbxContent>
                          <w:p>
                            <w:pPr>
                              <w:ind w:left="0" w:leftChars="0" w:firstLine="0" w:firstLineChars="0"/>
                            </w:pPr>
                            <w:r>
                              <w:rPr>
                                <w:rFonts w:hint="eastAsia"/>
                              </w:rPr>
                              <w:t>定容</w:t>
                            </w:r>
                          </w:p>
                        </w:txbxContent>
                      </v:textbox>
                    </v:shape>
                  </w:pict>
                </mc:Fallback>
              </mc:AlternateContent>
            </w:r>
            <w:r>
              <w:rPr>
                <w:b/>
                <w:sz w:val="21"/>
                <w:szCs w:val="21"/>
                <w:highlight w:val="green"/>
              </w:rPr>
              <mc:AlternateContent>
                <mc:Choice Requires="wps">
                  <w:drawing>
                    <wp:anchor distT="0" distB="0" distL="114300" distR="114300" simplePos="0" relativeHeight="279759872" behindDoc="0" locked="0" layoutInCell="1" allowOverlap="1">
                      <wp:simplePos x="0" y="0"/>
                      <wp:positionH relativeFrom="column">
                        <wp:posOffset>2100580</wp:posOffset>
                      </wp:positionH>
                      <wp:positionV relativeFrom="paragraph">
                        <wp:posOffset>17780</wp:posOffset>
                      </wp:positionV>
                      <wp:extent cx="845820" cy="292100"/>
                      <wp:effectExtent l="4445" t="4445" r="6985" b="8255"/>
                      <wp:wrapNone/>
                      <wp:docPr id="281" name="文本框 281"/>
                      <wp:cNvGraphicFramePr/>
                      <a:graphic xmlns:a="http://schemas.openxmlformats.org/drawingml/2006/main">
                        <a:graphicData uri="http://schemas.microsoft.com/office/word/2010/wordprocessingShape">
                          <wps:wsp>
                            <wps:cNvSpPr txBox="1"/>
                            <wps:spPr>
                              <a:xfrm>
                                <a:off x="0" y="0"/>
                                <a:ext cx="8458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pPr>
                                  <w:r>
                                    <w:rPr>
                                      <w:rFonts w:hint="eastAsia"/>
                                    </w:rPr>
                                    <w:t>溶糖/煮料</w:t>
                                  </w:r>
                                </w:p>
                              </w:txbxContent>
                            </wps:txbx>
                            <wps:bodyPr upright="1"/>
                          </wps:wsp>
                        </a:graphicData>
                      </a:graphic>
                    </wp:anchor>
                  </w:drawing>
                </mc:Choice>
                <mc:Fallback>
                  <w:pict>
                    <v:shape id="_x0000_s1026" o:spid="_x0000_s1026" o:spt="202" type="#_x0000_t202" style="position:absolute;left:0pt;margin-left:165.4pt;margin-top:1.4pt;height:23pt;width:66.6pt;z-index:279759872;mso-width-relative:page;mso-height-relative:page;" fillcolor="#FFFFFF" filled="t" stroked="t" coordsize="21600,21600" o:gfxdata="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OAfsTXAAAACAEAAA8AAAAAAAAAAQAgAAAAIgAAAGRycy9kb3ducmV2LnhtbFBLAQIU&#10;ABQAAAAIAIdO4kDAMGar9AEAAOsDAAAOAAAAAAAAAAEAIAAAACYBAABkcnMvZTJvRG9jLnhtbFBL&#10;BQYAAAAABgAGAFkBAACMBQAAAAA=&#10;">
                      <v:fill on="t" focussize="0,0"/>
                      <v:stroke color="#000000" joinstyle="miter"/>
                      <v:imagedata o:title=""/>
                      <o:lock v:ext="edit" aspectratio="f"/>
                      <v:textbox>
                        <w:txbxContent>
                          <w:p>
                            <w:pPr>
                              <w:ind w:left="0" w:leftChars="0" w:firstLine="0" w:firstLineChars="0"/>
                            </w:pPr>
                            <w:r>
                              <w:rPr>
                                <w:rFonts w:hint="eastAsia"/>
                              </w:rPr>
                              <w:t>溶糖/煮料</w:t>
                            </w:r>
                          </w:p>
                        </w:txbxContent>
                      </v:textbox>
                    </v:shape>
                  </w:pict>
                </mc:Fallback>
              </mc:AlternateContent>
            </w:r>
            <w:r>
              <w:rPr>
                <w:b/>
                <w:sz w:val="21"/>
                <w:szCs w:val="21"/>
                <w:highlight w:val="green"/>
              </w:rPr>
              <mc:AlternateContent>
                <mc:Choice Requires="wps">
                  <w:drawing>
                    <wp:anchor distT="0" distB="0" distL="114300" distR="114300" simplePos="0" relativeHeight="279763968" behindDoc="0" locked="0" layoutInCell="1" allowOverlap="1">
                      <wp:simplePos x="0" y="0"/>
                      <wp:positionH relativeFrom="column">
                        <wp:posOffset>4067175</wp:posOffset>
                      </wp:positionH>
                      <wp:positionV relativeFrom="paragraph">
                        <wp:posOffset>22860</wp:posOffset>
                      </wp:positionV>
                      <wp:extent cx="1033145" cy="297180"/>
                      <wp:effectExtent l="5080" t="5080" r="9525" b="21590"/>
                      <wp:wrapNone/>
                      <wp:docPr id="282" name="文本框 282"/>
                      <wp:cNvGraphicFramePr/>
                      <a:graphic xmlns:a="http://schemas.openxmlformats.org/drawingml/2006/main">
                        <a:graphicData uri="http://schemas.microsoft.com/office/word/2010/wordprocessingShape">
                          <wps:wsp>
                            <wps:cNvSpPr txBox="1"/>
                            <wps:spPr>
                              <a:xfrm>
                                <a:off x="0" y="0"/>
                                <a:ext cx="10331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sz w:val="24"/>
                                      <w:szCs w:val="24"/>
                                    </w:rPr>
                                  </w:pPr>
                                  <w:r>
                                    <w:rPr>
                                      <w:rFonts w:hint="eastAsia"/>
                                      <w:sz w:val="24"/>
                                      <w:szCs w:val="24"/>
                                    </w:rPr>
                                    <w:t>超高温杀菌</w:t>
                                  </w:r>
                                </w:p>
                              </w:txbxContent>
                            </wps:txbx>
                            <wps:bodyPr upright="1"/>
                          </wps:wsp>
                        </a:graphicData>
                      </a:graphic>
                    </wp:anchor>
                  </w:drawing>
                </mc:Choice>
                <mc:Fallback>
                  <w:pict>
                    <v:shape id="_x0000_s1026" o:spid="_x0000_s1026" o:spt="202" type="#_x0000_t202" style="position:absolute;left:0pt;margin-left:320.25pt;margin-top:1.8pt;height:23.4pt;width:81.35pt;z-index:279763968;mso-width-relative:page;mso-height-relative:page;" fillcolor="#FFFFFF" filled="t" stroked="t" coordsize="21600,21600" o:gfxdata="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MczNgAAAAIAQAADwAAAAAAAAABACAAAAAiAAAAZHJzL2Rvd25yZXYueG1sUEsB&#10;AhQAFAAAAAgAh07iQJPD9wD1AQAA7AMAAA4AAAAAAAAAAQAgAAAAJwEAAGRycy9lMm9Eb2MueG1s&#10;UEsFBgAAAAAGAAYAWQEAAI4FAAAAAA==&#10;">
                      <v:fill on="t" focussize="0,0"/>
                      <v:stroke color="#000000" joinstyle="miter"/>
                      <v:imagedata o:title=""/>
                      <o:lock v:ext="edit" aspectratio="f"/>
                      <v:textbox>
                        <w:txbxContent>
                          <w:p>
                            <w:pPr>
                              <w:ind w:left="0" w:leftChars="0" w:firstLine="0" w:firstLineChars="0"/>
                              <w:rPr>
                                <w:sz w:val="24"/>
                                <w:szCs w:val="24"/>
                              </w:rPr>
                            </w:pPr>
                            <w:r>
                              <w:rPr>
                                <w:rFonts w:hint="eastAsia"/>
                                <w:sz w:val="24"/>
                                <w:szCs w:val="24"/>
                              </w:rPr>
                              <w:t>超高温杀菌</w:t>
                            </w:r>
                          </w:p>
                        </w:txbxContent>
                      </v:textbox>
                    </v:shape>
                  </w:pict>
                </mc:Fallback>
              </mc:AlternateContent>
            </w:r>
          </w:p>
          <w:p>
            <w:pPr>
              <w:spacing w:line="360" w:lineRule="auto"/>
              <w:ind w:firstLine="5397" w:firstLineChars="2240"/>
              <w:rPr>
                <w:rFonts w:hint="eastAsia"/>
                <w:b/>
                <w:sz w:val="21"/>
                <w:szCs w:val="21"/>
              </w:rPr>
            </w:pPr>
            <w:r>
              <w:rPr>
                <w:b/>
                <w:color w:val="FF0000"/>
              </w:rPr>
              <mc:AlternateContent>
                <mc:Choice Requires="wps">
                  <w:drawing>
                    <wp:anchor distT="0" distB="0" distL="114300" distR="114300" simplePos="0" relativeHeight="322376704" behindDoc="0" locked="0" layoutInCell="1" allowOverlap="1">
                      <wp:simplePos x="0" y="0"/>
                      <wp:positionH relativeFrom="column">
                        <wp:posOffset>4563110</wp:posOffset>
                      </wp:positionH>
                      <wp:positionV relativeFrom="paragraph">
                        <wp:posOffset>30480</wp:posOffset>
                      </wp:positionV>
                      <wp:extent cx="2540" cy="413385"/>
                      <wp:effectExtent l="36195" t="0" r="37465" b="5715"/>
                      <wp:wrapNone/>
                      <wp:docPr id="283" name="自选图形 85"/>
                      <wp:cNvGraphicFramePr/>
                      <a:graphic xmlns:a="http://schemas.openxmlformats.org/drawingml/2006/main">
                        <a:graphicData uri="http://schemas.microsoft.com/office/word/2010/wordprocessingShape">
                          <wps:wsp>
                            <wps:cNvCnPr>
                              <a:endCxn id="286" idx="0"/>
                            </wps:cNvCnPr>
                            <wps:spPr>
                              <a:xfrm>
                                <a:off x="0" y="0"/>
                                <a:ext cx="2540" cy="413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359.3pt;margin-top:2.4pt;height:32.55pt;width:0.2pt;z-index:322376704;mso-width-relative:page;mso-height-relative:page;" filled="f" stroked="t" coordsize="21600,21600" o:gfxdata="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qpQ49gAAAAIAQAADwAAAAAAAAABACAAAAAiAAAAZHJzL2Rvd25yZXYueG1sUEsB&#10;AhQAFAAAAAgAh07iQPq+GnD1AQAAxwMAAA4AAAAAAAAAAQAgAAAAJwEAAGRycy9lMm9Eb2MueG1s&#10;UEsFBgAAAAAGAAYAWQEAAI4FAAAAAA==&#10;">
                      <v:fill on="f" focussize="0,0"/>
                      <v:stroke color="#000000" joinstyle="round" endarrow="block"/>
                      <v:imagedata o:title=""/>
                      <o:lock v:ext="edit" aspectratio="f"/>
                    </v:shape>
                  </w:pict>
                </mc:Fallback>
              </mc:AlternateContent>
            </w:r>
            <w:r>
              <w:rPr>
                <w:b/>
                <w:color w:val="FF0000"/>
                <w:sz w:val="21"/>
                <w:szCs w:val="21"/>
              </w:rPr>
              <mc:AlternateContent>
                <mc:Choice Requires="wps">
                  <w:drawing>
                    <wp:anchor distT="0" distB="0" distL="114300" distR="114300" simplePos="0" relativeHeight="280867840" behindDoc="0" locked="0" layoutInCell="1" allowOverlap="1">
                      <wp:simplePos x="0" y="0"/>
                      <wp:positionH relativeFrom="column">
                        <wp:posOffset>351155</wp:posOffset>
                      </wp:positionH>
                      <wp:positionV relativeFrom="paragraph">
                        <wp:posOffset>198755</wp:posOffset>
                      </wp:positionV>
                      <wp:extent cx="1075690" cy="2921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075690" cy="292100"/>
                              </a:xfrm>
                              <a:prstGeom prst="rect">
                                <a:avLst/>
                              </a:prstGeom>
                              <a:noFill/>
                              <a:ln w="9525">
                                <a:noFill/>
                              </a:ln>
                            </wps:spPr>
                            <wps:txbx>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90t/d</w:t>
                                  </w:r>
                                </w:p>
                              </w:txbxContent>
                            </wps:txbx>
                            <wps:bodyPr lIns="91439" tIns="45720" rIns="91439" bIns="45720" upright="1"/>
                          </wps:wsp>
                        </a:graphicData>
                      </a:graphic>
                    </wp:anchor>
                  </w:drawing>
                </mc:Choice>
                <mc:Fallback>
                  <w:pict>
                    <v:shape id="_x0000_s1026" o:spid="_x0000_s1026" o:spt="202" type="#_x0000_t202" style="position:absolute;left:0pt;margin-left:27.65pt;margin-top:15.65pt;height:23pt;width:84.7pt;z-index:280867840;mso-width-relative:page;mso-height-relative:page;" filled="f" stroked="f" coordsize="21600,21600" o:gfxdata="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Vqh0PYAAAACAEAAA8AAAAAAAAAAQAgAAAAIgAAAGRycy9kb3ducmV2LnhtbFBLAQIUABQAAAAI&#10;AIdO4kBHxRbGtAEAAEEDAAAOAAAAAAAAAAEAIAAAACcBAABkcnMvZTJvRG9jLnhtbFBLBQYAAAAA&#10;BgAGAFkBAABNBQ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90t/d</w:t>
                            </w:r>
                          </w:p>
                        </w:txbxContent>
                      </v:textbox>
                    </v:shape>
                  </w:pict>
                </mc:Fallback>
              </mc:AlternateContent>
            </w:r>
            <w:r>
              <w:rPr>
                <w:rFonts w:hint="eastAsia"/>
                <w:color w:val="000000"/>
                <w:sz w:val="21"/>
                <w:szCs w:val="21"/>
              </w:rPr>
              <w:t xml:space="preserve">        </w:t>
            </w:r>
          </w:p>
          <w:p>
            <w:pPr>
              <w:spacing w:line="360" w:lineRule="auto"/>
              <w:jc w:val="center"/>
              <w:rPr>
                <w:rFonts w:hAnsi="宋体"/>
                <w:b/>
                <w:sz w:val="21"/>
                <w:szCs w:val="21"/>
                <w:highlight w:val="green"/>
              </w:rPr>
            </w:pPr>
            <w:r>
              <w:rPr>
                <w:b/>
                <w:sz w:val="21"/>
                <w:szCs w:val="21"/>
                <w:highlight w:val="green"/>
              </w:rPr>
              <mc:AlternateContent>
                <mc:Choice Requires="wps">
                  <w:drawing>
                    <wp:anchor distT="0" distB="0" distL="114300" distR="114300" simplePos="0" relativeHeight="279768064" behindDoc="0" locked="0" layoutInCell="1" allowOverlap="1">
                      <wp:simplePos x="0" y="0"/>
                      <wp:positionH relativeFrom="column">
                        <wp:posOffset>3216275</wp:posOffset>
                      </wp:positionH>
                      <wp:positionV relativeFrom="paragraph">
                        <wp:posOffset>162560</wp:posOffset>
                      </wp:positionV>
                      <wp:extent cx="657225" cy="269240"/>
                      <wp:effectExtent l="4445" t="4445" r="5080" b="12065"/>
                      <wp:wrapNone/>
                      <wp:docPr id="285" name="矩形 285"/>
                      <wp:cNvGraphicFramePr/>
                      <a:graphic xmlns:a="http://schemas.openxmlformats.org/drawingml/2006/main">
                        <a:graphicData uri="http://schemas.microsoft.com/office/word/2010/wordprocessingShape">
                          <wps:wsp>
                            <wps:cNvSpPr/>
                            <wps:spPr>
                              <a:xfrm>
                                <a:off x="0" y="0"/>
                                <a:ext cx="65722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szCs w:val="21"/>
                                      <w:lang w:eastAsia="zh-CN"/>
                                    </w:rPr>
                                  </w:pPr>
                                  <w:r>
                                    <w:rPr>
                                      <w:rFonts w:hint="eastAsia"/>
                                      <w:szCs w:val="21"/>
                                      <w:lang w:eastAsia="zh-CN"/>
                                    </w:rPr>
                                    <w:t>纸包装</w:t>
                                  </w:r>
                                </w:p>
                              </w:txbxContent>
                            </wps:txbx>
                            <wps:bodyPr upright="1"/>
                          </wps:wsp>
                        </a:graphicData>
                      </a:graphic>
                    </wp:anchor>
                  </w:drawing>
                </mc:Choice>
                <mc:Fallback>
                  <w:pict>
                    <v:rect id="_x0000_s1026" o:spid="_x0000_s1026" o:spt="1" style="position:absolute;left:0pt;margin-left:253.25pt;margin-top:12.8pt;height:21.2pt;width:51.75pt;z-index:279768064;mso-width-relative:page;mso-height-relative:page;" fillcolor="#FFFFFF" filled="t" stroked="t" coordsize="21600,21600" o:gfxdata="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by&#10;1gAAAAkBAAAPAAAAAAAAAAEAIAAAACIAAABkcnMvZG93bnJldi54bWxQSwECFAAUAAAACACHTuJA&#10;YC8dTOoBAADeAwAADgAAAAAAAAABACAAAAAlAQAAZHJzL2Uyb0RvYy54bWxQSwUGAAAAAAYABgBZ&#10;AQAAgQUAAAAA&#10;">
                      <v:fill on="t" focussize="0,0"/>
                      <v:stroke color="#000000" joinstyle="miter"/>
                      <v:imagedata o:title=""/>
                      <o:lock v:ext="edit" aspectratio="f"/>
                      <v:textbox>
                        <w:txbxContent>
                          <w:p>
                            <w:pPr>
                              <w:ind w:left="0" w:leftChars="0" w:firstLine="0" w:firstLineChars="0"/>
                              <w:jc w:val="both"/>
                              <w:rPr>
                                <w:rFonts w:hint="eastAsia" w:eastAsia="宋体"/>
                                <w:szCs w:val="21"/>
                                <w:lang w:eastAsia="zh-CN"/>
                              </w:rPr>
                            </w:pPr>
                            <w:r>
                              <w:rPr>
                                <w:rFonts w:hint="eastAsia"/>
                                <w:szCs w:val="21"/>
                                <w:lang w:eastAsia="zh-CN"/>
                              </w:rPr>
                              <w:t>纸包装</w:t>
                            </w:r>
                          </w:p>
                        </w:txbxContent>
                      </v:textbox>
                    </v:rect>
                  </w:pict>
                </mc:Fallback>
              </mc:AlternateContent>
            </w:r>
            <w:r>
              <w:rPr>
                <w:b/>
                <w:sz w:val="21"/>
                <w:szCs w:val="21"/>
                <w:highlight w:val="green"/>
              </w:rPr>
              <mc:AlternateContent>
                <mc:Choice Requires="wps">
                  <w:drawing>
                    <wp:anchor distT="0" distB="0" distL="114300" distR="114300" simplePos="0" relativeHeight="279766016" behindDoc="0" locked="0" layoutInCell="1" allowOverlap="1">
                      <wp:simplePos x="0" y="0"/>
                      <wp:positionH relativeFrom="column">
                        <wp:posOffset>4184650</wp:posOffset>
                      </wp:positionH>
                      <wp:positionV relativeFrom="paragraph">
                        <wp:posOffset>146685</wp:posOffset>
                      </wp:positionV>
                      <wp:extent cx="762000" cy="292100"/>
                      <wp:effectExtent l="4445" t="4445" r="14605" b="8255"/>
                      <wp:wrapNone/>
                      <wp:docPr id="286" name="文本框 286"/>
                      <wp:cNvGraphicFramePr/>
                      <a:graphic xmlns:a="http://schemas.openxmlformats.org/drawingml/2006/main">
                        <a:graphicData uri="http://schemas.microsoft.com/office/word/2010/wordprocessingShape">
                          <wps:wsp>
                            <wps:cNvSpPr txBox="1"/>
                            <wps:spPr>
                              <a:xfrm>
                                <a:off x="0" y="0"/>
                                <a:ext cx="7620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z w:val="21"/>
                                      <w:szCs w:val="21"/>
                                    </w:rPr>
                                  </w:pPr>
                                  <w:r>
                                    <w:rPr>
                                      <w:rFonts w:hint="eastAsia"/>
                                      <w:sz w:val="21"/>
                                      <w:szCs w:val="21"/>
                                    </w:rPr>
                                    <w:t>无菌灌装</w:t>
                                  </w:r>
                                </w:p>
                              </w:txbxContent>
                            </wps:txbx>
                            <wps:bodyPr upright="1"/>
                          </wps:wsp>
                        </a:graphicData>
                      </a:graphic>
                    </wp:anchor>
                  </w:drawing>
                </mc:Choice>
                <mc:Fallback>
                  <w:pict>
                    <v:shape id="_x0000_s1026" o:spid="_x0000_s1026" o:spt="202" type="#_x0000_t202" style="position:absolute;left:0pt;margin-left:329.5pt;margin-top:11.55pt;height:23pt;width:60pt;z-index:279766016;mso-width-relative:page;mso-height-relative:page;" fillcolor="#FFFFFF" filled="t" stroked="t" coordsize="21600,21600" o:gfxdata="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bu/9gAAAAJAQAADwAAAAAAAAABACAAAAAiAAAAZHJzL2Rvd25yZXYueG1sUEsBAhQA&#10;FAAAAAgAh07iQGTYw+PyAQAA6wMAAA4AAAAAAAAAAQAgAAAAJwEAAGRycy9lMm9Eb2MueG1sUEsF&#10;BgAAAAAGAAYAWQEAAIsFAAAAAA==&#10;">
                      <v:fill on="t" focussize="0,0"/>
                      <v:stroke color="#000000" joinstyle="miter"/>
                      <v:imagedata o:title=""/>
                      <o:lock v:ext="edit" aspectratio="f"/>
                      <v:textbox>
                        <w:txbxContent>
                          <w:p>
                            <w:pPr>
                              <w:ind w:left="0" w:leftChars="0" w:firstLine="0" w:firstLineChars="0"/>
                              <w:jc w:val="both"/>
                              <w:rPr>
                                <w:sz w:val="21"/>
                                <w:szCs w:val="21"/>
                              </w:rPr>
                            </w:pPr>
                            <w:r>
                              <w:rPr>
                                <w:rFonts w:hint="eastAsia"/>
                                <w:sz w:val="21"/>
                                <w:szCs w:val="21"/>
                              </w:rPr>
                              <w:t>无菌灌装</w:t>
                            </w:r>
                          </w:p>
                        </w:txbxContent>
                      </v:textbox>
                    </v:shape>
                  </w:pict>
                </mc:Fallback>
              </mc:AlternateContent>
            </w:r>
          </w:p>
          <w:p>
            <w:pPr>
              <w:widowControl/>
              <w:autoSpaceDE w:val="0"/>
              <w:autoSpaceDN w:val="0"/>
              <w:spacing w:line="360" w:lineRule="auto"/>
              <w:ind w:firstLine="547" w:firstLineChars="227"/>
              <w:rPr>
                <w:rFonts w:hint="eastAsia" w:hAnsi="宋体"/>
                <w:b/>
                <w:sz w:val="21"/>
                <w:szCs w:val="21"/>
              </w:rPr>
            </w:pPr>
            <w:r>
              <w:rPr>
                <w:b/>
                <w:color w:val="FF0000"/>
              </w:rPr>
              <mc:AlternateContent>
                <mc:Choice Requires="wps">
                  <w:drawing>
                    <wp:anchor distT="0" distB="0" distL="114300" distR="114300" simplePos="0" relativeHeight="393038848" behindDoc="0" locked="0" layoutInCell="1" allowOverlap="1">
                      <wp:simplePos x="0" y="0"/>
                      <wp:positionH relativeFrom="column">
                        <wp:posOffset>4582160</wp:posOffset>
                      </wp:positionH>
                      <wp:positionV relativeFrom="paragraph">
                        <wp:posOffset>131445</wp:posOffset>
                      </wp:positionV>
                      <wp:extent cx="7620" cy="381000"/>
                      <wp:effectExtent l="31750" t="0" r="36830" b="0"/>
                      <wp:wrapNone/>
                      <wp:docPr id="287" name="自选图形 85"/>
                      <wp:cNvGraphicFramePr/>
                      <a:graphic xmlns:a="http://schemas.openxmlformats.org/drawingml/2006/main">
                        <a:graphicData uri="http://schemas.microsoft.com/office/word/2010/wordprocessingShape">
                          <wps:wsp>
                            <wps:cNvCnPr/>
                            <wps:spPr>
                              <a:xfrm>
                                <a:off x="0" y="0"/>
                                <a:ext cx="762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360.8pt;margin-top:10.35pt;height:30pt;width:0.6pt;z-index:393038848;mso-width-relative:page;mso-height-relative:page;" filled="f" stroked="t" coordsize="21600,21600" o:gfxdata="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pH02tgA&#10;AAAJAQAADwAAAAAAAAABACAAAAAiAAAAZHJzL2Rvd25yZXYueG1sUEsBAhQAFAAAAAgAh07iQOOq&#10;3QTmAQAAngMAAA4AAAAAAAAAAQAgAAAAJwEAAGRycy9lMm9Eb2MueG1sUEsFBgAAAAAGAAYAWQEA&#10;AH8FAAAAAA==&#10;">
                      <v:fill on="f" focussize="0,0"/>
                      <v:stroke color="#000000" joinstyle="round" endarrow="block"/>
                      <v:imagedata o:title=""/>
                      <o:lock v:ext="edit" aspectratio="f"/>
                    </v:shape>
                  </w:pict>
                </mc:Fallback>
              </mc:AlternateContent>
            </w:r>
            <w:r>
              <w:rPr>
                <w:b w:val="0"/>
                <w:bCs w:val="0"/>
                <w:sz w:val="21"/>
                <w:szCs w:val="21"/>
              </w:rPr>
              <mc:AlternateContent>
                <mc:Choice Requires="wps">
                  <w:drawing>
                    <wp:anchor distT="0" distB="0" distL="114300" distR="114300" simplePos="0" relativeHeight="279769088" behindDoc="0" locked="0" layoutInCell="1" allowOverlap="1">
                      <wp:simplePos x="0" y="0"/>
                      <wp:positionH relativeFrom="column">
                        <wp:posOffset>3900170</wp:posOffset>
                      </wp:positionH>
                      <wp:positionV relativeFrom="paragraph">
                        <wp:posOffset>10795</wp:posOffset>
                      </wp:positionV>
                      <wp:extent cx="292735" cy="6350"/>
                      <wp:effectExtent l="0" t="33655" r="12065" b="36195"/>
                      <wp:wrapNone/>
                      <wp:docPr id="288" name="直接箭头连接符 288"/>
                      <wp:cNvGraphicFramePr/>
                      <a:graphic xmlns:a="http://schemas.openxmlformats.org/drawingml/2006/main">
                        <a:graphicData uri="http://schemas.microsoft.com/office/word/2010/wordprocessingShape">
                          <wps:wsp>
                            <wps:cNvCnPr/>
                            <wps:spPr>
                              <a:xfrm>
                                <a:off x="0" y="0"/>
                                <a:ext cx="29273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7.1pt;margin-top:0.85pt;height:0.5pt;width:23.05pt;z-index:279769088;mso-width-relative:page;mso-height-relative:page;" filled="f" stroked="t" coordsize="21600,21600" o:gfxdata="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JstfNYAAAAHAQAADwAAAAAAAAABACAAAAAiAAAAZHJzL2Rvd25yZXYueG1sUEsBAhQAFAAAAAgA&#10;h07iQOujYTXuAQAAqAMAAA4AAAAAAAAAAQAgAAAAJQEAAGRycy9lMm9Eb2MueG1sUEsFBgAAAAAG&#10;AAYAWQEAAIUFAAAAAA==&#10;">
                      <v:fill on="f" focussize="0,0"/>
                      <v:stroke color="#000000" joinstyle="round" endarrow="block"/>
                      <v:imagedata o:title=""/>
                      <o:lock v:ext="edit" aspectratio="f"/>
                    </v:shape>
                  </w:pict>
                </mc:Fallback>
              </mc:AlternateContent>
            </w:r>
          </w:p>
          <w:p>
            <w:pPr>
              <w:widowControl/>
              <w:autoSpaceDE w:val="0"/>
              <w:autoSpaceDN w:val="0"/>
              <w:spacing w:line="360" w:lineRule="auto"/>
              <w:ind w:firstLine="479" w:firstLineChars="227"/>
              <w:rPr>
                <w:rFonts w:hint="eastAsia" w:hAnsi="宋体"/>
                <w:b/>
                <w:sz w:val="21"/>
                <w:szCs w:val="21"/>
              </w:rPr>
            </w:pPr>
            <w:r>
              <w:rPr>
                <w:rFonts w:hint="eastAsia" w:hAnsi="宋体"/>
                <w:b/>
                <w:sz w:val="21"/>
                <w:szCs w:val="21"/>
              </w:rPr>
              <mc:AlternateContent>
                <mc:Choice Requires="wps">
                  <w:drawing>
                    <wp:anchor distT="0" distB="0" distL="114300" distR="114300" simplePos="0" relativeHeight="279774208" behindDoc="0" locked="0" layoutInCell="1" allowOverlap="1">
                      <wp:simplePos x="0" y="0"/>
                      <wp:positionH relativeFrom="column">
                        <wp:posOffset>3194050</wp:posOffset>
                      </wp:positionH>
                      <wp:positionV relativeFrom="paragraph">
                        <wp:posOffset>198120</wp:posOffset>
                      </wp:positionV>
                      <wp:extent cx="849630" cy="297180"/>
                      <wp:effectExtent l="4445" t="4445" r="22225" b="22225"/>
                      <wp:wrapNone/>
                      <wp:docPr id="289" name="矩形 289"/>
                      <wp:cNvGraphicFramePr/>
                      <a:graphic xmlns:a="http://schemas.openxmlformats.org/drawingml/2006/main">
                        <a:graphicData uri="http://schemas.microsoft.com/office/word/2010/wordprocessingShape">
                          <wps:wsp>
                            <wps:cNvSpPr/>
                            <wps:spPr>
                              <a:xfrm>
                                <a:off x="0" y="0"/>
                                <a:ext cx="8496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套标/打码</w:t>
                                  </w:r>
                                </w:p>
                              </w:txbxContent>
                            </wps:txbx>
                            <wps:bodyPr upright="1"/>
                          </wps:wsp>
                        </a:graphicData>
                      </a:graphic>
                    </wp:anchor>
                  </w:drawing>
                </mc:Choice>
                <mc:Fallback>
                  <w:pict>
                    <v:rect id="_x0000_s1026" o:spid="_x0000_s1026" o:spt="1" style="position:absolute;left:0pt;margin-left:251.5pt;margin-top:15.6pt;height:23.4pt;width:66.9pt;z-index:279774208;mso-width-relative:page;mso-height-relative:page;" fillcolor="#FFFFFF" filled="t" stroked="t" coordsize="21600,21600" o:gfxdata="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NsN11wAAAAkBAAAPAAAAAAAAAAEAIAAAACIAAABkcnMvZG93bnJldi54bWxQSwECFAAUAAAACACH&#10;TuJAS3GV/OwBAADeAwAADgAAAAAAAAABACAAAAAm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rPr>
                              <w:t>套标/打码</w:t>
                            </w:r>
                          </w:p>
                        </w:txbxContent>
                      </v:textbox>
                    </v:rect>
                  </w:pict>
                </mc:Fallback>
              </mc:AlternateContent>
            </w:r>
            <w:r>
              <w:rPr>
                <w:rFonts w:hint="eastAsia" w:hAnsi="宋体"/>
                <w:b/>
                <w:sz w:val="21"/>
                <w:szCs w:val="21"/>
              </w:rPr>
              <mc:AlternateContent>
                <mc:Choice Requires="wps">
                  <w:drawing>
                    <wp:anchor distT="0" distB="0" distL="114300" distR="114300" simplePos="0" relativeHeight="279772160" behindDoc="0" locked="0" layoutInCell="1" allowOverlap="1">
                      <wp:simplePos x="0" y="0"/>
                      <wp:positionH relativeFrom="column">
                        <wp:posOffset>898525</wp:posOffset>
                      </wp:positionH>
                      <wp:positionV relativeFrom="paragraph">
                        <wp:posOffset>189865</wp:posOffset>
                      </wp:positionV>
                      <wp:extent cx="826135" cy="297180"/>
                      <wp:effectExtent l="4445" t="4445" r="7620" b="22225"/>
                      <wp:wrapNone/>
                      <wp:docPr id="290" name="矩形 290"/>
                      <wp:cNvGraphicFramePr/>
                      <a:graphic xmlns:a="http://schemas.openxmlformats.org/drawingml/2006/main">
                        <a:graphicData uri="http://schemas.microsoft.com/office/word/2010/wordprocessingShape">
                          <wps:wsp>
                            <wps:cNvSpPr/>
                            <wps:spPr>
                              <a:xfrm>
                                <a:off x="0" y="0"/>
                                <a:ext cx="8261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入库待检</w:t>
                                  </w:r>
                                </w:p>
                              </w:txbxContent>
                            </wps:txbx>
                            <wps:bodyPr upright="1"/>
                          </wps:wsp>
                        </a:graphicData>
                      </a:graphic>
                    </wp:anchor>
                  </w:drawing>
                </mc:Choice>
                <mc:Fallback>
                  <w:pict>
                    <v:rect id="_x0000_s1026" o:spid="_x0000_s1026" o:spt="1" style="position:absolute;left:0pt;margin-left:70.75pt;margin-top:14.95pt;height:23.4pt;width:65.05pt;z-index:279772160;mso-width-relative:page;mso-height-relative:page;" fillcolor="#FFFFFF" filled="t" stroked="t" coordsize="21600,21600" o:gfxdata="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I2&#10;Q/vXAAAACQEAAA8AAAAAAAAAAQAgAAAAIgAAAGRycy9kb3ducmV2LnhtbFBLAQIUABQAAAAIAIdO&#10;4kBV2f4h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入库待检</w:t>
                            </w:r>
                          </w:p>
                        </w:txbxContent>
                      </v:textbox>
                    </v:rect>
                  </w:pict>
                </mc:Fallback>
              </mc:AlternateContent>
            </w:r>
            <w:r>
              <w:rPr>
                <w:rFonts w:hint="eastAsia" w:hAnsi="宋体"/>
                <w:b/>
                <w:sz w:val="21"/>
                <w:szCs w:val="21"/>
              </w:rPr>
              <mc:AlternateContent>
                <mc:Choice Requires="wps">
                  <w:drawing>
                    <wp:anchor distT="0" distB="0" distL="114300" distR="114300" simplePos="0" relativeHeight="279775232" behindDoc="0" locked="0" layoutInCell="1" allowOverlap="1">
                      <wp:simplePos x="0" y="0"/>
                      <wp:positionH relativeFrom="column">
                        <wp:posOffset>4371340</wp:posOffset>
                      </wp:positionH>
                      <wp:positionV relativeFrom="paragraph">
                        <wp:posOffset>198120</wp:posOffset>
                      </wp:positionV>
                      <wp:extent cx="527050" cy="297180"/>
                      <wp:effectExtent l="4445" t="4445" r="20955" b="22225"/>
                      <wp:wrapNone/>
                      <wp:docPr id="291" name="矩形 291"/>
                      <wp:cNvGraphicFramePr/>
                      <a:graphic xmlns:a="http://schemas.openxmlformats.org/drawingml/2006/main">
                        <a:graphicData uri="http://schemas.microsoft.com/office/word/2010/wordprocessingShape">
                          <wps:wsp>
                            <wps:cNvSpPr/>
                            <wps:spPr>
                              <a:xfrm>
                                <a:off x="0" y="0"/>
                                <a:ext cx="527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冷却</w:t>
                                  </w:r>
                                </w:p>
                              </w:txbxContent>
                            </wps:txbx>
                            <wps:bodyPr upright="1"/>
                          </wps:wsp>
                        </a:graphicData>
                      </a:graphic>
                    </wp:anchor>
                  </w:drawing>
                </mc:Choice>
                <mc:Fallback>
                  <w:pict>
                    <v:rect id="_x0000_s1026" o:spid="_x0000_s1026" o:spt="1" style="position:absolute;left:0pt;margin-left:344.2pt;margin-top:15.6pt;height:23.4pt;width:41.5pt;z-index:279775232;mso-width-relative:page;mso-height-relative:page;" fillcolor="#FFFFFF" filled="t" stroked="t" coordsize="21600,21600" o:gfxdata="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6&#10;r8HXAAAACQEAAA8AAAAAAAAAAQAgAAAAIgAAAGRycy9kb3ducmV2LnhtbFBLAQIUABQAAAAIAIdO&#10;4kASek/B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冷却</w:t>
                            </w:r>
                          </w:p>
                        </w:txbxContent>
                      </v:textbox>
                    </v:rect>
                  </w:pict>
                </mc:Fallback>
              </mc:AlternateContent>
            </w:r>
            <w:r>
              <w:rPr>
                <w:rFonts w:hint="eastAsia" w:hAnsi="宋体"/>
                <w:b/>
                <w:sz w:val="21"/>
                <w:szCs w:val="21"/>
              </w:rPr>
              <mc:AlternateContent>
                <mc:Choice Requires="wps">
                  <w:drawing>
                    <wp:anchor distT="0" distB="0" distL="114300" distR="114300" simplePos="0" relativeHeight="279773184" behindDoc="0" locked="0" layoutInCell="1" allowOverlap="1">
                      <wp:simplePos x="0" y="0"/>
                      <wp:positionH relativeFrom="column">
                        <wp:posOffset>2052320</wp:posOffset>
                      </wp:positionH>
                      <wp:positionV relativeFrom="paragraph">
                        <wp:posOffset>198120</wp:posOffset>
                      </wp:positionV>
                      <wp:extent cx="828675" cy="297180"/>
                      <wp:effectExtent l="4445" t="4445" r="5080" b="22225"/>
                      <wp:wrapNone/>
                      <wp:docPr id="292" name="矩形 292"/>
                      <wp:cNvGraphicFramePr/>
                      <a:graphic xmlns:a="http://schemas.openxmlformats.org/drawingml/2006/main">
                        <a:graphicData uri="http://schemas.microsoft.com/office/word/2010/wordprocessingShape">
                          <wps:wsp>
                            <wps:cNvSpPr/>
                            <wps:spPr>
                              <a:xfrm>
                                <a:off x="0" y="0"/>
                                <a:ext cx="828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装瓶过膜</w:t>
                                  </w:r>
                                </w:p>
                              </w:txbxContent>
                            </wps:txbx>
                            <wps:bodyPr upright="1"/>
                          </wps:wsp>
                        </a:graphicData>
                      </a:graphic>
                    </wp:anchor>
                  </w:drawing>
                </mc:Choice>
                <mc:Fallback>
                  <w:pict>
                    <v:rect id="_x0000_s1026" o:spid="_x0000_s1026" o:spt="1" style="position:absolute;left:0pt;margin-left:161.6pt;margin-top:15.6pt;height:23.4pt;width:65.25pt;z-index:279773184;mso-width-relative:page;mso-height-relative:page;" fillcolor="#FFFFFF" filled="t" stroked="t" coordsize="21600,21600" o:gfxdata="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D&#10;8ozXAAAACQEAAA8AAAAAAAAAAQAgAAAAIgAAAGRycy9kb3ducmV2LnhtbFBLAQIUABQAAAAIAIdO&#10;4kA9IAqx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装瓶过膜</w:t>
                            </w:r>
                          </w:p>
                        </w:txbxContent>
                      </v:textbox>
                    </v:rect>
                  </w:pict>
                </mc:Fallback>
              </mc:AlternateContent>
            </w:r>
          </w:p>
          <w:p>
            <w:pPr>
              <w:spacing w:line="360" w:lineRule="auto"/>
              <w:rPr>
                <w:rFonts w:hint="eastAsia"/>
                <w:color w:val="000000"/>
                <w:sz w:val="21"/>
                <w:szCs w:val="21"/>
              </w:rPr>
            </w:pPr>
            <w:r>
              <w:rPr>
                <w:rFonts w:hint="eastAsia" w:hAnsi="宋体"/>
                <w:b/>
                <w:sz w:val="21"/>
                <w:szCs w:val="21"/>
              </w:rPr>
              <mc:AlternateContent>
                <mc:Choice Requires="wps">
                  <w:drawing>
                    <wp:anchor distT="0" distB="0" distL="114300" distR="114300" simplePos="0" relativeHeight="279778304" behindDoc="0" locked="0" layoutInCell="1" allowOverlap="1">
                      <wp:simplePos x="0" y="0"/>
                      <wp:positionH relativeFrom="column">
                        <wp:posOffset>2880995</wp:posOffset>
                      </wp:positionH>
                      <wp:positionV relativeFrom="paragraph">
                        <wp:posOffset>53975</wp:posOffset>
                      </wp:positionV>
                      <wp:extent cx="299085" cy="4445"/>
                      <wp:effectExtent l="0" t="34925" r="5715" b="36830"/>
                      <wp:wrapNone/>
                      <wp:docPr id="293" name="直接箭头连接符 293"/>
                      <wp:cNvGraphicFramePr/>
                      <a:graphic xmlns:a="http://schemas.openxmlformats.org/drawingml/2006/main">
                        <a:graphicData uri="http://schemas.microsoft.com/office/word/2010/wordprocessingShape">
                          <wps:wsp>
                            <wps:cNvCnPr/>
                            <wps:spPr>
                              <a:xfrm flipH="1">
                                <a:off x="0" y="0"/>
                                <a:ext cx="29908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6.85pt;margin-top:4.25pt;height:0.35pt;width:23.55pt;z-index:279778304;mso-width-relative:page;mso-height-relative:page;" filled="f" stroked="t" coordsize="21600,21600" o:gfxdata="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h/GgtcAAAAHAQAADwAAAAAAAAABACAAAAAiAAAAZHJzL2Rvd25yZXYueG1sUEsBAhQA&#10;FAAAAAgAh07iQD2fTTLzAQAAsgMAAA4AAAAAAAAAAQAgAAAAJgEAAGRycy9lMm9Eb2MueG1sUEsF&#10;BgAAAAAGAAYAWQEAAIsFA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279777280" behindDoc="0" locked="0" layoutInCell="1" allowOverlap="1">
                      <wp:simplePos x="0" y="0"/>
                      <wp:positionH relativeFrom="column">
                        <wp:posOffset>4043680</wp:posOffset>
                      </wp:positionH>
                      <wp:positionV relativeFrom="paragraph">
                        <wp:posOffset>39370</wp:posOffset>
                      </wp:positionV>
                      <wp:extent cx="321945" cy="5080"/>
                      <wp:effectExtent l="0" t="34290" r="1905" b="36830"/>
                      <wp:wrapNone/>
                      <wp:docPr id="294" name="直接箭头连接符 294"/>
                      <wp:cNvGraphicFramePr/>
                      <a:graphic xmlns:a="http://schemas.openxmlformats.org/drawingml/2006/main">
                        <a:graphicData uri="http://schemas.microsoft.com/office/word/2010/wordprocessingShape">
                          <wps:wsp>
                            <wps:cNvCnPr/>
                            <wps:spPr>
                              <a:xfrm flipH="1">
                                <a:off x="0" y="0"/>
                                <a:ext cx="32194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18.4pt;margin-top:3.1pt;height:0.4pt;width:25.35pt;z-index:279777280;mso-width-relative:page;mso-height-relative:page;" filled="f" stroked="t" coordsize="21600,21600" o:gfxdata="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uskj9cAAAAHAQAADwAAAAAAAAABACAAAAAiAAAAZHJzL2Rvd25yZXYueG1sUEsB&#10;AhQAFAAAAAgAh07iQIC6fI/2AQAAsgMAAA4AAAAAAAAAAQAgAAAAJgEAAGRycy9lMm9Eb2MueG1s&#10;UEsFBgAAAAAGAAYAWQEAAI4FA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279779328" behindDoc="0" locked="0" layoutInCell="1" allowOverlap="1">
                      <wp:simplePos x="0" y="0"/>
                      <wp:positionH relativeFrom="column">
                        <wp:posOffset>1736725</wp:posOffset>
                      </wp:positionH>
                      <wp:positionV relativeFrom="paragraph">
                        <wp:posOffset>52070</wp:posOffset>
                      </wp:positionV>
                      <wp:extent cx="327025" cy="3175"/>
                      <wp:effectExtent l="0" t="37465" r="15875" b="35560"/>
                      <wp:wrapNone/>
                      <wp:docPr id="295" name="直接箭头连接符 295"/>
                      <wp:cNvGraphicFramePr/>
                      <a:graphic xmlns:a="http://schemas.openxmlformats.org/drawingml/2006/main">
                        <a:graphicData uri="http://schemas.microsoft.com/office/word/2010/wordprocessingShape">
                          <wps:wsp>
                            <wps:cNvCnPr/>
                            <wps:spPr>
                              <a:xfrm flipH="1" flipV="1">
                                <a:off x="0" y="0"/>
                                <a:ext cx="32702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36.75pt;margin-top:4.1pt;height:0.25pt;width:25.75pt;z-index:279779328;mso-width-relative:page;mso-height-relative:page;" filled="f" stroked="t" coordsize="21600,21600" o:gfxdata="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ENWz1gAAAAcBAAAPAAAAAAAAAAEAIAAAACIAAABkcnMvZG93bnJldi54bWxQ&#10;SwECFAAUAAAACACHTuJANoYyBfkBAAC8AwAADgAAAAAAAAABACAAAAAlAQAAZHJzL2Uyb0RvYy54&#10;bWxQSwUGAAAAAAYABgBZAQAAkAUAAAAA&#10;">
                      <v:fill on="f" focussize="0,0"/>
                      <v:stroke color="#000000" joinstyle="round" endarrow="block"/>
                      <v:imagedata o:title=""/>
                      <o:lock v:ext="edit" aspectratio="f"/>
                    </v:shape>
                  </w:pict>
                </mc:Fallback>
              </mc:AlternateContent>
            </w:r>
          </w:p>
          <w:p>
            <w:pPr>
              <w:widowControl/>
              <w:autoSpaceDE w:val="0"/>
              <w:autoSpaceDN w:val="0"/>
              <w:spacing w:line="360" w:lineRule="auto"/>
              <w:ind w:firstLine="0"/>
              <w:rPr>
                <w:rFonts w:hint="eastAsia"/>
                <w:color w:val="000000"/>
                <w:sz w:val="21"/>
                <w:szCs w:val="21"/>
              </w:rPr>
            </w:pPr>
            <w:r>
              <w:rPr>
                <w:rFonts w:hint="eastAsia"/>
                <w:color w:val="000000"/>
                <w:sz w:val="21"/>
                <w:szCs w:val="21"/>
              </w:rPr>
              <w:t xml:space="preserve">  </w:t>
            </w:r>
          </w:p>
          <w:p>
            <w:pPr>
              <w:widowControl/>
              <w:autoSpaceDE w:val="0"/>
              <w:autoSpaceDN w:val="0"/>
              <w:spacing w:line="360" w:lineRule="auto"/>
              <w:rPr>
                <w:rFonts w:hAnsi="宋体"/>
                <w:b/>
              </w:rPr>
            </w:pPr>
            <w:r>
              <w:rPr>
                <w:rFonts w:hint="eastAsia" w:hAnsi="宋体"/>
                <w:b/>
                <w:szCs w:val="22"/>
                <w:lang w:val="en-US" w:eastAsia="zh-CN"/>
              </w:rPr>
              <w:t>6、植物蛋白饮料工艺流程</w:t>
            </w:r>
            <w:r>
              <w:rPr>
                <w:rFonts w:hint="eastAsia" w:hAnsi="宋体"/>
                <w:b/>
              </w:rPr>
              <w:t>：</w:t>
            </w:r>
          </w:p>
          <w:p>
            <w:pPr>
              <w:spacing w:line="360" w:lineRule="auto"/>
              <w:rPr>
                <w:rFonts w:hint="eastAsia"/>
                <w:color w:val="000000"/>
              </w:rPr>
            </w:pPr>
            <w:r>
              <w:rPr>
                <w:b/>
                <w:highlight w:val="yellow"/>
              </w:rPr>
              <mc:AlternateContent>
                <mc:Choice Requires="wps">
                  <w:drawing>
                    <wp:anchor distT="0" distB="0" distL="114300" distR="114300" simplePos="0" relativeHeight="904166400" behindDoc="0" locked="0" layoutInCell="1" allowOverlap="1">
                      <wp:simplePos x="0" y="0"/>
                      <wp:positionH relativeFrom="column">
                        <wp:posOffset>3067685</wp:posOffset>
                      </wp:positionH>
                      <wp:positionV relativeFrom="paragraph">
                        <wp:posOffset>146685</wp:posOffset>
                      </wp:positionV>
                      <wp:extent cx="1652905" cy="292100"/>
                      <wp:effectExtent l="0" t="0" r="0" b="0"/>
                      <wp:wrapNone/>
                      <wp:docPr id="296" name="文本框 4"/>
                      <wp:cNvGraphicFramePr/>
                      <a:graphic xmlns:a="http://schemas.openxmlformats.org/drawingml/2006/main">
                        <a:graphicData uri="http://schemas.microsoft.com/office/word/2010/wordprocessingShape">
                          <wps:wsp>
                            <wps:cNvSpPr txBox="1"/>
                            <wps:spPr>
                              <a:xfrm>
                                <a:off x="0" y="0"/>
                                <a:ext cx="165290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4.5</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241.55pt;margin-top:11.55pt;height:23pt;width:130.15pt;z-index:904166400;mso-width-relative:page;mso-height-relative:page;" filled="f" stroked="f" coordsize="21600,21600" o:gfxdata="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FlAyPZAAAACQEAAA8AAAAAAAAAAQAgAAAAIgAAAGRycy9kb3ducmV2LnhtbFBLAQIUABQAAAAI&#10;AIdO4kDA5h5AswEAAD8DAAAOAAAAAAAAAAEAIAAAACgBAABkcnMvZTJvRG9jLnhtbFBLBQYAAAAA&#10;BgAGAFkBAABNBQ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4.5</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color w:val="FF0000"/>
                <w:sz w:val="21"/>
                <w:szCs w:val="21"/>
              </w:rPr>
              <mc:AlternateContent>
                <mc:Choice Requires="wps">
                  <w:drawing>
                    <wp:anchor distT="0" distB="0" distL="114300" distR="114300" simplePos="0" relativeHeight="494624768" behindDoc="0" locked="0" layoutInCell="1" allowOverlap="1">
                      <wp:simplePos x="0" y="0"/>
                      <wp:positionH relativeFrom="column">
                        <wp:posOffset>4690745</wp:posOffset>
                      </wp:positionH>
                      <wp:positionV relativeFrom="paragraph">
                        <wp:posOffset>178435</wp:posOffset>
                      </wp:positionV>
                      <wp:extent cx="1258570" cy="2921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258570" cy="292100"/>
                              </a:xfrm>
                              <a:prstGeom prst="rect">
                                <a:avLst/>
                              </a:prstGeom>
                              <a:noFill/>
                              <a:ln w="9525">
                                <a:noFill/>
                              </a:ln>
                            </wps:spPr>
                            <wps:txbx>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90.33t/d</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369.35pt;margin-top:14.05pt;height:23pt;width:99.1pt;z-index:494624768;mso-width-relative:page;mso-height-relative:page;" filled="f" stroked="f" coordsize="21600,21600" o:gfxdata="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X5Kp2QAAAAkBAAAPAAAAAAAAAAEAIAAAACIAAABkcnMvZG93bnJldi54bWxQSwECFAAUAAAA&#10;CACHTuJAI661+LQBAABBAwAADgAAAAAAAAABACAAAAAoAQAAZHJzL2Uyb0RvYy54bWxQSwUGAAAA&#10;AAYABgBZAQAATgU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90.33t/d</w:t>
                            </w:r>
                          </w:p>
                          <w:p>
                            <w:pPr>
                              <w:rPr>
                                <w:rFonts w:hint="eastAsia"/>
                                <w:lang w:eastAsia="zh-CN"/>
                              </w:rPr>
                            </w:pPr>
                          </w:p>
                        </w:txbxContent>
                      </v:textbox>
                    </v:shape>
                  </w:pict>
                </mc:Fallback>
              </mc:AlternateContent>
            </w:r>
            <w:r>
              <w:rPr>
                <w:b/>
                <w:color w:val="FF0000"/>
                <w:sz w:val="28"/>
              </w:rPr>
              <mc:AlternateContent>
                <mc:Choice Requires="wps">
                  <w:drawing>
                    <wp:anchor distT="0" distB="0" distL="114300" distR="114300" simplePos="0" relativeHeight="393140224" behindDoc="0" locked="0" layoutInCell="1" allowOverlap="1">
                      <wp:simplePos x="0" y="0"/>
                      <wp:positionH relativeFrom="column">
                        <wp:posOffset>2555875</wp:posOffset>
                      </wp:positionH>
                      <wp:positionV relativeFrom="paragraph">
                        <wp:posOffset>178435</wp:posOffset>
                      </wp:positionV>
                      <wp:extent cx="532130" cy="297180"/>
                      <wp:effectExtent l="4445" t="4445" r="15875" b="22225"/>
                      <wp:wrapNone/>
                      <wp:docPr id="298" name="矩形 298"/>
                      <wp:cNvGraphicFramePr/>
                      <a:graphic xmlns:a="http://schemas.openxmlformats.org/drawingml/2006/main">
                        <a:graphicData uri="http://schemas.microsoft.com/office/word/2010/wordprocessingShape">
                          <wps:wsp>
                            <wps:cNvSpPr/>
                            <wps:spPr>
                              <a:xfrm>
                                <a:off x="0" y="0"/>
                                <a:ext cx="5321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辅料</w:t>
                                  </w:r>
                                </w:p>
                              </w:txbxContent>
                            </wps:txbx>
                            <wps:bodyPr upright="1"/>
                          </wps:wsp>
                        </a:graphicData>
                      </a:graphic>
                    </wp:anchor>
                  </w:drawing>
                </mc:Choice>
                <mc:Fallback>
                  <w:pict>
                    <v:rect id="_x0000_s1026" o:spid="_x0000_s1026" o:spt="1" style="position:absolute;left:0pt;margin-left:201.25pt;margin-top:14.05pt;height:23.4pt;width:41.9pt;z-index:393140224;mso-width-relative:page;mso-height-relative:page;" fillcolor="#FFFFFF" filled="t" stroked="t" coordsize="21600,21600" o:gfxdata="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w+yH2AAAAAkBAAAPAAAAAAAAAAEAIAAAACIAAABkcnMvZG93bnJldi54bWxQSwECFAAUAAAACACH&#10;TuJA5Nt8Hu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rPr>
                              <w:t>辅料</w:t>
                            </w:r>
                          </w:p>
                        </w:txbxContent>
                      </v:textbox>
                    </v:rect>
                  </w:pict>
                </mc:Fallback>
              </mc:AlternateContent>
            </w:r>
          </w:p>
          <w:p>
            <w:pPr>
              <w:spacing w:line="360" w:lineRule="auto"/>
              <w:rPr>
                <w:rFonts w:hint="eastAsia"/>
                <w:color w:val="000000"/>
              </w:rPr>
            </w:pPr>
            <w:r>
              <w:rPr>
                <w:rFonts w:hint="eastAsia" w:hAnsi="宋体"/>
                <w:b/>
                <w:sz w:val="21"/>
                <w:szCs w:val="21"/>
              </w:rPr>
              <mc:AlternateContent>
                <mc:Choice Requires="wps">
                  <w:drawing>
                    <wp:anchor distT="0" distB="0" distL="114300" distR="114300" simplePos="0" relativeHeight="449274880" behindDoc="0" locked="0" layoutInCell="1" allowOverlap="1">
                      <wp:simplePos x="0" y="0"/>
                      <wp:positionH relativeFrom="column">
                        <wp:posOffset>4837430</wp:posOffset>
                      </wp:positionH>
                      <wp:positionV relativeFrom="paragraph">
                        <wp:posOffset>150495</wp:posOffset>
                      </wp:positionV>
                      <wp:extent cx="0" cy="200025"/>
                      <wp:effectExtent l="38100" t="0" r="38100" b="9525"/>
                      <wp:wrapNone/>
                      <wp:docPr id="299" name="直接箭头连接符 299"/>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80.9pt;margin-top:11.85pt;height:15.75pt;width:0pt;z-index:449274880;mso-width-relative:page;mso-height-relative:page;" filled="f" stroked="t" coordsize="21600,21600" o:gfxdata="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vodTYAAAACQEAAA8AAAAAAAAAAQAgAAAAIgAAAGRycy9kb3ducmV2LnhtbFBLAQIUABQAAAAI&#10;AIdO4kAxNUly7QEAAK8DAAAOAAAAAAAAAAEAIAAAACcBAABkcnMvZTJvRG9jLnhtbFBLBQYAAAAA&#10;BgAGAFkBAACGBQ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878958592" behindDoc="0" locked="0" layoutInCell="1" allowOverlap="1">
                      <wp:simplePos x="0" y="0"/>
                      <wp:positionH relativeFrom="column">
                        <wp:posOffset>3618230</wp:posOffset>
                      </wp:positionH>
                      <wp:positionV relativeFrom="paragraph">
                        <wp:posOffset>160020</wp:posOffset>
                      </wp:positionV>
                      <wp:extent cx="0" cy="200025"/>
                      <wp:effectExtent l="38100" t="0" r="38100" b="9525"/>
                      <wp:wrapNone/>
                      <wp:docPr id="300" name="直接箭头连接符 300"/>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4.9pt;margin-top:12.6pt;height:15.75pt;width:0pt;z-index:878958592;mso-width-relative:page;mso-height-relative:page;" filled="f" stroked="t" coordsize="21600,21600" o:gfxdata="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TQa59cAAAAJAQAADwAAAAAAAAABACAAAAAiAAAAZHJzL2Rvd25yZXYueG1sUEsBAhQAFAAAAAgA&#10;h07iQPoFDqntAQAArwMAAA4AAAAAAAAAAQAgAAAAJgEAAGRycy9lMm9Eb2MueG1sUEsFBgAAAAAG&#10;AAYAWQEAAIUFAAAAAA==&#10;">
                      <v:fill on="f" focussize="0,0"/>
                      <v:stroke color="#000000" joinstyle="round" endarrow="block"/>
                      <v:imagedata o:title=""/>
                      <o:lock v:ext="edit" aspectratio="f"/>
                    </v:shape>
                  </w:pict>
                </mc:Fallback>
              </mc:AlternateContent>
            </w:r>
            <w:r>
              <w:rPr>
                <w:rFonts w:hint="eastAsia"/>
                <w:color w:val="000000"/>
              </w:rPr>
              <mc:AlternateContent>
                <mc:Choice Requires="wps">
                  <w:drawing>
                    <wp:anchor distT="0" distB="0" distL="114300" distR="114300" simplePos="0" relativeHeight="393141248" behindDoc="0" locked="0" layoutInCell="1" allowOverlap="1">
                      <wp:simplePos x="0" y="0"/>
                      <wp:positionH relativeFrom="column">
                        <wp:posOffset>2976880</wp:posOffset>
                      </wp:positionH>
                      <wp:positionV relativeFrom="paragraph">
                        <wp:posOffset>201930</wp:posOffset>
                      </wp:positionV>
                      <wp:extent cx="7620" cy="194310"/>
                      <wp:effectExtent l="34925" t="0" r="33655" b="15240"/>
                      <wp:wrapNone/>
                      <wp:docPr id="301" name="直接连接符 301"/>
                      <wp:cNvGraphicFramePr/>
                      <a:graphic xmlns:a="http://schemas.openxmlformats.org/drawingml/2006/main">
                        <a:graphicData uri="http://schemas.microsoft.com/office/word/2010/wordprocessingShape">
                          <wps:wsp>
                            <wps:cNvCnPr/>
                            <wps:spPr>
                              <a:xfrm flipH="1">
                                <a:off x="0" y="0"/>
                                <a:ext cx="7620" cy="194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4.4pt;margin-top:15.9pt;height:15.3pt;width:0.6pt;z-index:393141248;mso-width-relative:page;mso-height-relative:page;" filled="f" stroked="t" coordsize="21600,21600" o:gfxdata="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RD5YNoAAAAJAQAADwAAAAAAAAABACAAAAAiAAAAZHJzL2Rvd25yZXYueG1sUEsBAhQA&#10;FAAAAAgAh07iQMoq68rwAQAAqgMAAA4AAAAAAAAAAQAgAAAAKQEAAGRycy9lMm9Eb2MueG1sUEsF&#10;BgAAAAAGAAYAWQEAAIsFAAAAAA==&#10;">
                      <v:fill on="f" focussize="0,0"/>
                      <v:stroke color="#000000" joinstyle="round" endarrow="block"/>
                      <v:imagedata o:title=""/>
                      <o:lock v:ext="edit" aspectratio="f"/>
                    </v:line>
                  </w:pict>
                </mc:Fallback>
              </mc:AlternateContent>
            </w:r>
          </w:p>
          <w:p>
            <w:pPr>
              <w:spacing w:line="360" w:lineRule="auto"/>
              <w:rPr>
                <w:rFonts w:hint="eastAsia"/>
                <w:color w:val="000000"/>
              </w:rPr>
            </w:pPr>
            <w:r>
              <w:rPr>
                <w:rFonts w:hint="eastAsia" w:hAnsi="宋体"/>
                <w:b/>
                <w:sz w:val="21"/>
                <w:szCs w:val="21"/>
              </w:rPr>
              <mc:AlternateContent>
                <mc:Choice Requires="wps">
                  <w:drawing>
                    <wp:anchor distT="0" distB="0" distL="114300" distR="114300" simplePos="0" relativeHeight="421212160" behindDoc="0" locked="0" layoutInCell="1" allowOverlap="1">
                      <wp:simplePos x="0" y="0"/>
                      <wp:positionH relativeFrom="column">
                        <wp:posOffset>3757930</wp:posOffset>
                      </wp:positionH>
                      <wp:positionV relativeFrom="paragraph">
                        <wp:posOffset>229870</wp:posOffset>
                      </wp:positionV>
                      <wp:extent cx="321945" cy="5080"/>
                      <wp:effectExtent l="0" t="34290" r="1905" b="36830"/>
                      <wp:wrapNone/>
                      <wp:docPr id="302" name="直接箭头连接符 302"/>
                      <wp:cNvGraphicFramePr/>
                      <a:graphic xmlns:a="http://schemas.openxmlformats.org/drawingml/2006/main">
                        <a:graphicData uri="http://schemas.microsoft.com/office/word/2010/wordprocessingShape">
                          <wps:wsp>
                            <wps:cNvCnPr/>
                            <wps:spPr>
                              <a:xfrm flipH="1">
                                <a:off x="0" y="0"/>
                                <a:ext cx="32194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5.9pt;margin-top:18.1pt;height:0.4pt;width:25.35pt;z-index:421212160;mso-width-relative:page;mso-height-relative:page;" filled="f" stroked="t" coordsize="21600,21600" o:gfxdata="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2EJZ2QAAAAkBAAAPAAAAAAAAAAEAIAAAACIAAABkcnMvZG93bnJldi54bWxQ&#10;SwECFAAUAAAACACHTuJAT/Mw5fYBAACyAwAADgAAAAAAAAABACAAAAAoAQAAZHJzL2Uyb0RvYy54&#10;bWxQSwUGAAAAAAYABgBZAQAAkAUAAAAA&#10;">
                      <v:fill on="f" focussize="0,0"/>
                      <v:stroke color="#000000" joinstyle="round" endarrow="block"/>
                      <v:imagedata o:title=""/>
                      <o:lock v:ext="edit" aspectratio="f"/>
                    </v:shape>
                  </w:pict>
                </mc:Fallback>
              </mc:AlternateContent>
            </w:r>
            <w:r>
              <w:rPr>
                <w:rFonts w:hint="eastAsia"/>
                <w:color w:val="000000"/>
              </w:rPr>
              <mc:AlternateContent>
                <mc:Choice Requires="wps">
                  <w:drawing>
                    <wp:anchor distT="0" distB="0" distL="114300" distR="114300" simplePos="0" relativeHeight="393131008" behindDoc="0" locked="0" layoutInCell="1" allowOverlap="1">
                      <wp:simplePos x="0" y="0"/>
                      <wp:positionH relativeFrom="column">
                        <wp:posOffset>4084955</wp:posOffset>
                      </wp:positionH>
                      <wp:positionV relativeFrom="paragraph">
                        <wp:posOffset>75565</wp:posOffset>
                      </wp:positionV>
                      <wp:extent cx="814705" cy="297180"/>
                      <wp:effectExtent l="4445" t="4445" r="19050" b="22225"/>
                      <wp:wrapNone/>
                      <wp:docPr id="303" name="矩形 303"/>
                      <wp:cNvGraphicFramePr/>
                      <a:graphic xmlns:a="http://schemas.openxmlformats.org/drawingml/2006/main">
                        <a:graphicData uri="http://schemas.microsoft.com/office/word/2010/wordprocessingShape">
                          <wps:wsp>
                            <wps:cNvSpPr/>
                            <wps:spPr>
                              <a:xfrm>
                                <a:off x="0" y="0"/>
                                <a:ext cx="8147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lang w:eastAsia="zh-CN"/>
                                    </w:rPr>
                                    <w:t>纯</w:t>
                                  </w:r>
                                  <w:r>
                                    <w:rPr>
                                      <w:rFonts w:hint="eastAsia"/>
                                    </w:rPr>
                                    <w:t>水</w:t>
                                  </w:r>
                                  <w:r>
                                    <w:rPr>
                                      <w:rFonts w:hint="eastAsia"/>
                                      <w:lang w:eastAsia="zh-CN"/>
                                    </w:rPr>
                                    <w:t>制</w:t>
                                  </w:r>
                                  <w:r>
                                    <w:rPr>
                                      <w:rFonts w:hint="eastAsia"/>
                                    </w:rPr>
                                    <w:t>备</w:t>
                                  </w:r>
                                </w:p>
                              </w:txbxContent>
                            </wps:txbx>
                            <wps:bodyPr upright="1"/>
                          </wps:wsp>
                        </a:graphicData>
                      </a:graphic>
                    </wp:anchor>
                  </w:drawing>
                </mc:Choice>
                <mc:Fallback>
                  <w:pict>
                    <v:rect id="_x0000_s1026" o:spid="_x0000_s1026" o:spt="1" style="position:absolute;left:0pt;margin-left:321.65pt;margin-top:5.95pt;height:23.4pt;width:64.15pt;z-index:393131008;mso-width-relative:page;mso-height-relative:page;" fillcolor="#FFFFFF" filled="t" stroked="t" coordsize="21600,21600" o:gfxdata="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T2H/2AAAAAkBAAAPAAAAAAAAAAEAIAAAACIAAABkcnMvZG93bnJldi54bWxQSwECFAAUAAAACACH&#10;TuJAi2HPhO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lang w:eastAsia="zh-CN"/>
                              </w:rPr>
                              <w:t>纯</w:t>
                            </w:r>
                            <w:r>
                              <w:rPr>
                                <w:rFonts w:hint="eastAsia"/>
                              </w:rPr>
                              <w:t>水</w:t>
                            </w:r>
                            <w:r>
                              <w:rPr>
                                <w:rFonts w:hint="eastAsia"/>
                                <w:lang w:eastAsia="zh-CN"/>
                              </w:rPr>
                              <w:t>制</w:t>
                            </w:r>
                            <w:r>
                              <w:rPr>
                                <w:rFonts w:hint="eastAsia"/>
                              </w:rPr>
                              <w:t>备</w:t>
                            </w:r>
                          </w:p>
                        </w:txbxContent>
                      </v:textbox>
                    </v:rect>
                  </w:pict>
                </mc:Fallback>
              </mc:AlternateContent>
            </w:r>
            <w:r>
              <w:rPr>
                <w:rFonts w:hint="eastAsia"/>
                <w:color w:val="000000"/>
              </w:rPr>
              <mc:AlternateContent>
                <mc:Choice Requires="wps">
                  <w:drawing>
                    <wp:anchor distT="0" distB="0" distL="114300" distR="114300" simplePos="0" relativeHeight="393127936" behindDoc="0" locked="0" layoutInCell="1" allowOverlap="1">
                      <wp:simplePos x="0" y="0"/>
                      <wp:positionH relativeFrom="column">
                        <wp:posOffset>276860</wp:posOffset>
                      </wp:positionH>
                      <wp:positionV relativeFrom="paragraph">
                        <wp:posOffset>82550</wp:posOffset>
                      </wp:positionV>
                      <wp:extent cx="570865" cy="326390"/>
                      <wp:effectExtent l="4445" t="4445" r="15240" b="12065"/>
                      <wp:wrapNone/>
                      <wp:docPr id="304" name="矩形 304"/>
                      <wp:cNvGraphicFramePr/>
                      <a:graphic xmlns:a="http://schemas.openxmlformats.org/drawingml/2006/main">
                        <a:graphicData uri="http://schemas.microsoft.com/office/word/2010/wordprocessingShape">
                          <wps:wsp>
                            <wps:cNvSpPr/>
                            <wps:spPr>
                              <a:xfrm>
                                <a:off x="0" y="0"/>
                                <a:ext cx="570865"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大豆</w:t>
                                  </w:r>
                                </w:p>
                              </w:txbxContent>
                            </wps:txbx>
                            <wps:bodyPr upright="1"/>
                          </wps:wsp>
                        </a:graphicData>
                      </a:graphic>
                    </wp:anchor>
                  </w:drawing>
                </mc:Choice>
                <mc:Fallback>
                  <w:pict>
                    <v:rect id="_x0000_s1026" o:spid="_x0000_s1026" o:spt="1" style="position:absolute;left:0pt;margin-left:21.8pt;margin-top:6.5pt;height:25.7pt;width:44.95pt;z-index:393127936;mso-width-relative:page;mso-height-relative:page;" fillcolor="#FFFFFF" filled="t" stroked="t" coordsize="21600,21600" o:gfxdata="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VQrc&#10;1gAAAAgBAAAPAAAAAAAAAAEAIAAAACIAAABkcnMvZG93bnJldi54bWxQSwECFAAUAAAACACHTuJA&#10;MqfqU+oBAADeAwAADgAAAAAAAAABACAAAAAlAQAAZHJzL2Uyb0RvYy54bWxQSwUGAAAAAAYABgBZ&#10;AQAAgQUAAAAA&#10;">
                      <v:fill on="t" focussize="0,0"/>
                      <v:stroke color="#000000" joinstyle="miter"/>
                      <v:imagedata o:title=""/>
                      <o:lock v:ext="edit" aspectratio="f"/>
                      <v:textbox>
                        <w:txbxContent>
                          <w:p>
                            <w:pPr>
                              <w:ind w:left="0" w:leftChars="0" w:firstLine="0" w:firstLineChars="0"/>
                              <w:rPr>
                                <w:rFonts w:hint="eastAsia"/>
                              </w:rPr>
                            </w:pPr>
                            <w:r>
                              <w:rPr>
                                <w:rFonts w:hint="eastAsia"/>
                              </w:rPr>
                              <w:t>大豆</w:t>
                            </w:r>
                          </w:p>
                        </w:txbxContent>
                      </v:textbox>
                    </v:rect>
                  </w:pict>
                </mc:Fallback>
              </mc:AlternateContent>
            </w:r>
            <w:r>
              <w:rPr>
                <w:b/>
                <w:color w:val="FF0000"/>
                <w:sz w:val="28"/>
              </w:rPr>
              <mc:AlternateContent>
                <mc:Choice Requires="wps">
                  <w:drawing>
                    <wp:anchor distT="0" distB="0" distL="114300" distR="114300" simplePos="0" relativeHeight="393136128" behindDoc="0" locked="0" layoutInCell="1" allowOverlap="1">
                      <wp:simplePos x="0" y="0"/>
                      <wp:positionH relativeFrom="column">
                        <wp:posOffset>865505</wp:posOffset>
                      </wp:positionH>
                      <wp:positionV relativeFrom="paragraph">
                        <wp:posOffset>233680</wp:posOffset>
                      </wp:positionV>
                      <wp:extent cx="278765" cy="7620"/>
                      <wp:effectExtent l="0" t="36195" r="6985" b="32385"/>
                      <wp:wrapNone/>
                      <wp:docPr id="305" name="直接连接符 305"/>
                      <wp:cNvGraphicFramePr/>
                      <a:graphic xmlns:a="http://schemas.openxmlformats.org/drawingml/2006/main">
                        <a:graphicData uri="http://schemas.microsoft.com/office/word/2010/wordprocessingShape">
                          <wps:wsp>
                            <wps:cNvCnPr/>
                            <wps:spPr>
                              <a:xfrm flipV="1">
                                <a:off x="0" y="0"/>
                                <a:ext cx="27876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15pt;margin-top:18.4pt;height:0.6pt;width:21.95pt;z-index:393136128;mso-width-relative:page;mso-height-relative:page;" filled="f" stroked="t" coordsize="21600,21600" o:gfxdata="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NJ7w2AAAAAkBAAAPAAAAAAAAAAEAIAAAACIAAABkcnMvZG93bnJldi54bWxQSwECFAAUAAAA&#10;CACHTuJANEmxIe4BAACqAwAADgAAAAAAAAABACAAAAAnAQAAZHJzL2Uyb0RvYy54bWxQSwUGAAAA&#10;AAYABgBZAQAAhwU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393137152" behindDoc="0" locked="0" layoutInCell="1" allowOverlap="1">
                      <wp:simplePos x="0" y="0"/>
                      <wp:positionH relativeFrom="column">
                        <wp:posOffset>1713230</wp:posOffset>
                      </wp:positionH>
                      <wp:positionV relativeFrom="paragraph">
                        <wp:posOffset>245110</wp:posOffset>
                      </wp:positionV>
                      <wp:extent cx="304800" cy="635"/>
                      <wp:effectExtent l="0" t="37465" r="0" b="38100"/>
                      <wp:wrapNone/>
                      <wp:docPr id="306" name="直接连接符 306"/>
                      <wp:cNvGraphicFramePr/>
                      <a:graphic xmlns:a="http://schemas.openxmlformats.org/drawingml/2006/main">
                        <a:graphicData uri="http://schemas.microsoft.com/office/word/2010/wordprocessingShape">
                          <wps:wsp>
                            <wps:cNvCnPr/>
                            <wps:spPr>
                              <a:xfrm>
                                <a:off x="0" y="0"/>
                                <a:ext cx="304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4.9pt;margin-top:19.3pt;height:0.05pt;width:24pt;z-index:393137152;mso-width-relative:page;mso-height-relative:page;" filled="f" stroked="t" coordsize="21600,21600" o:gfxdata="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v8a2QAA&#10;AAkBAAAPAAAAAAAAAAEAIAAAACIAAABkcnMvZG93bnJldi54bWxQSwECFAAUAAAACACHTuJAaaQJ&#10;TOQBAACfAwAADgAAAAAAAAABACAAAAAoAQAAZHJzL2Uyb0RvYy54bWxQSwUGAAAAAAYABgBZAQAA&#10;fgUA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393129984" behindDoc="0" locked="0" layoutInCell="1" allowOverlap="1">
                      <wp:simplePos x="0" y="0"/>
                      <wp:positionH relativeFrom="column">
                        <wp:posOffset>2009775</wp:posOffset>
                      </wp:positionH>
                      <wp:positionV relativeFrom="paragraph">
                        <wp:posOffset>86360</wp:posOffset>
                      </wp:positionV>
                      <wp:extent cx="523875" cy="297180"/>
                      <wp:effectExtent l="4445" t="4445" r="5080" b="22225"/>
                      <wp:wrapNone/>
                      <wp:docPr id="307" name="矩形 307"/>
                      <wp:cNvGraphicFramePr/>
                      <a:graphic xmlns:a="http://schemas.openxmlformats.org/drawingml/2006/main">
                        <a:graphicData uri="http://schemas.microsoft.com/office/word/2010/wordprocessingShape">
                          <wps:wsp>
                            <wps:cNvSpPr/>
                            <wps:spPr>
                              <a:xfrm>
                                <a:off x="0" y="0"/>
                                <a:ext cx="5238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磨浆</w:t>
                                  </w:r>
                                </w:p>
                              </w:txbxContent>
                            </wps:txbx>
                            <wps:bodyPr upright="1"/>
                          </wps:wsp>
                        </a:graphicData>
                      </a:graphic>
                    </wp:anchor>
                  </w:drawing>
                </mc:Choice>
                <mc:Fallback>
                  <w:pict>
                    <v:rect id="_x0000_s1026" o:spid="_x0000_s1026" o:spt="1" style="position:absolute;left:0pt;margin-left:158.25pt;margin-top:6.8pt;height:23.4pt;width:41.25pt;z-index:393129984;mso-width-relative:page;mso-height-relative:page;" fillcolor="#FFFFFF" filled="t" stroked="t" coordsize="21600,21600" o:gfxdata="UEsDBAoAAAAAAIdO4kAAAAAAAAAAAAAAAAAEAAAAZHJzL1BLAwQUAAAACACHTuJAj8pkw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10;ZMPXAAAACQEAAA8AAAAAAAAAAQAgAAAAIgAAAGRycy9kb3ducmV2LnhtbFBLAQIUABQAAAAIAIdO&#10;4kBPQg2x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rPr>
                            </w:pPr>
                            <w:r>
                              <w:rPr>
                                <w:rFonts w:hint="eastAsia"/>
                              </w:rPr>
                              <w:t>磨浆</w:t>
                            </w:r>
                          </w:p>
                        </w:txbxContent>
                      </v:textbox>
                    </v:rect>
                  </w:pict>
                </mc:Fallback>
              </mc:AlternateContent>
            </w:r>
            <w:r>
              <w:rPr>
                <w:rFonts w:hint="eastAsia"/>
                <w:color w:val="000000"/>
              </w:rPr>
              <mc:AlternateContent>
                <mc:Choice Requires="wps">
                  <w:drawing>
                    <wp:anchor distT="0" distB="0" distL="114300" distR="114300" simplePos="0" relativeHeight="393128960" behindDoc="0" locked="0" layoutInCell="1" allowOverlap="1">
                      <wp:simplePos x="0" y="0"/>
                      <wp:positionH relativeFrom="column">
                        <wp:posOffset>1132205</wp:posOffset>
                      </wp:positionH>
                      <wp:positionV relativeFrom="paragraph">
                        <wp:posOffset>94615</wp:posOffset>
                      </wp:positionV>
                      <wp:extent cx="580390" cy="297180"/>
                      <wp:effectExtent l="5080" t="4445" r="5080" b="22225"/>
                      <wp:wrapNone/>
                      <wp:docPr id="308" name="矩形 308"/>
                      <wp:cNvGraphicFramePr/>
                      <a:graphic xmlns:a="http://schemas.openxmlformats.org/drawingml/2006/main">
                        <a:graphicData uri="http://schemas.microsoft.com/office/word/2010/wordprocessingShape">
                          <wps:wsp>
                            <wps:cNvSpPr/>
                            <wps:spPr>
                              <a:xfrm>
                                <a:off x="0" y="0"/>
                                <a:ext cx="5803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浸泡</w:t>
                                  </w:r>
                                </w:p>
                              </w:txbxContent>
                            </wps:txbx>
                            <wps:bodyPr upright="1"/>
                          </wps:wsp>
                        </a:graphicData>
                      </a:graphic>
                    </wp:anchor>
                  </w:drawing>
                </mc:Choice>
                <mc:Fallback>
                  <w:pict>
                    <v:rect id="_x0000_s1026" o:spid="_x0000_s1026" o:spt="1" style="position:absolute;left:0pt;margin-left:89.15pt;margin-top:7.45pt;height:23.4pt;width:45.7pt;z-index:393128960;mso-width-relative:page;mso-height-relative:page;" fillcolor="#FFFFFF" filled="t" stroked="t" coordsize="21600,21600" o:gfxdata="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kc452AAAAAkBAAAPAAAAAAAAAAEAIAAAACIAAABkcnMvZG93bnJldi54bWxQSwECFAAUAAAACACH&#10;TuJAkwAqkO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rPr>
                              <w:t>浸泡</w:t>
                            </w:r>
                          </w:p>
                        </w:txbxContent>
                      </v:textbox>
                    </v:rect>
                  </w:pict>
                </mc:Fallback>
              </mc:AlternateContent>
            </w:r>
            <w:r>
              <w:rPr>
                <w:rFonts w:hint="eastAsia"/>
                <w:color w:val="000000"/>
              </w:rPr>
              <mc:AlternateContent>
                <mc:Choice Requires="wps">
                  <w:drawing>
                    <wp:anchor distT="0" distB="0" distL="114300" distR="114300" simplePos="0" relativeHeight="393146368" behindDoc="0" locked="0" layoutInCell="1" allowOverlap="1">
                      <wp:simplePos x="0" y="0"/>
                      <wp:positionH relativeFrom="column">
                        <wp:posOffset>2541905</wp:posOffset>
                      </wp:positionH>
                      <wp:positionV relativeFrom="paragraph">
                        <wp:posOffset>260350</wp:posOffset>
                      </wp:positionV>
                      <wp:extent cx="333375" cy="0"/>
                      <wp:effectExtent l="0" t="38100" r="9525" b="38100"/>
                      <wp:wrapNone/>
                      <wp:docPr id="309" name="直接连接符 30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15pt;margin-top:20.5pt;height:0pt;width:26.25pt;z-index:393146368;mso-width-relative:page;mso-height-relative:page;" filled="f" stroked="t" coordsize="21600,21600" o:gfxdata="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i4ZvYAAAACQEA&#10;AA8AAAAAAAAAAQAgAAAAIgAAAGRycy9kb3ducmV2LnhtbFBLAQIUABQAAAAIAIdO4kDRvrdT4QEA&#10;AJ0DAAAOAAAAAAAAAAEAIAAAACcBAABkcnMvZTJvRG9jLnhtbFBLBQYAAAAABgAGAFkBAAB6BQAA&#10;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393145344" behindDoc="0" locked="0" layoutInCell="1" allowOverlap="1">
                      <wp:simplePos x="0" y="0"/>
                      <wp:positionH relativeFrom="column">
                        <wp:posOffset>2867025</wp:posOffset>
                      </wp:positionH>
                      <wp:positionV relativeFrom="paragraph">
                        <wp:posOffset>86360</wp:posOffset>
                      </wp:positionV>
                      <wp:extent cx="880110" cy="297180"/>
                      <wp:effectExtent l="4445" t="4445" r="10795" b="22225"/>
                      <wp:wrapNone/>
                      <wp:docPr id="310" name="矩形 310"/>
                      <wp:cNvGraphicFramePr/>
                      <a:graphic xmlns:a="http://schemas.openxmlformats.org/drawingml/2006/main">
                        <a:graphicData uri="http://schemas.microsoft.com/office/word/2010/wordprocessingShape">
                          <wps:wsp>
                            <wps:cNvSpPr/>
                            <wps:spPr>
                              <a:xfrm>
                                <a:off x="0" y="0"/>
                                <a:ext cx="8801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调和搅拌</w:t>
                                  </w:r>
                                </w:p>
                                <w:p>
                                  <w:pPr>
                                    <w:rPr>
                                      <w:rFonts w:hint="eastAsia"/>
                                    </w:rPr>
                                  </w:pPr>
                                </w:p>
                              </w:txbxContent>
                            </wps:txbx>
                            <wps:bodyPr upright="1"/>
                          </wps:wsp>
                        </a:graphicData>
                      </a:graphic>
                    </wp:anchor>
                  </w:drawing>
                </mc:Choice>
                <mc:Fallback>
                  <w:pict>
                    <v:rect id="_x0000_s1026" o:spid="_x0000_s1026" o:spt="1" style="position:absolute;left:0pt;margin-left:225.75pt;margin-top:6.8pt;height:23.4pt;width:69.3pt;z-index:393145344;mso-width-relative:page;mso-height-relative:page;" fillcolor="#FFFFFF" filled="t" stroked="t" coordsize="21600,21600" o:gfxdata="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gX5&#10;FdgAAAAJAQAADwAAAAAAAAABACAAAAAiAAAAZHJzL2Rvd25yZXYueG1sUEsBAhQAFAAAAAgAh07i&#10;QF03L+zpAQAA3gMAAA4AAAAAAAAAAQAgAAAAJwEAAGRycy9lMm9Eb2MueG1sUEsFBgAAAAAGAAYA&#10;WQEAAIIFAAAAAA==&#10;">
                      <v:fill on="t" focussize="0,0"/>
                      <v:stroke color="#000000" joinstyle="miter"/>
                      <v:imagedata o:title=""/>
                      <o:lock v:ext="edit" aspectratio="f"/>
                      <v:textbox>
                        <w:txbxContent>
                          <w:p>
                            <w:pPr>
                              <w:ind w:left="0" w:leftChars="0" w:firstLine="0" w:firstLineChars="0"/>
                              <w:rPr>
                                <w:rFonts w:hint="eastAsia"/>
                              </w:rPr>
                            </w:pPr>
                            <w:r>
                              <w:rPr>
                                <w:rFonts w:hint="eastAsia"/>
                              </w:rPr>
                              <w:t>调和搅拌</w:t>
                            </w:r>
                          </w:p>
                          <w:p>
                            <w:pPr>
                              <w:rPr>
                                <w:rFonts w:hint="eastAsia"/>
                              </w:rPr>
                            </w:pPr>
                          </w:p>
                        </w:txbxContent>
                      </v:textbox>
                    </v:rect>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393138176" behindDoc="0" locked="0" layoutInCell="1" allowOverlap="1">
                      <wp:simplePos x="0" y="0"/>
                      <wp:positionH relativeFrom="column">
                        <wp:posOffset>3201670</wp:posOffset>
                      </wp:positionH>
                      <wp:positionV relativeFrom="paragraph">
                        <wp:posOffset>110490</wp:posOffset>
                      </wp:positionV>
                      <wp:extent cx="0" cy="198120"/>
                      <wp:effectExtent l="38100" t="0" r="38100" b="11430"/>
                      <wp:wrapNone/>
                      <wp:docPr id="311" name="直接连接符 3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1pt;margin-top:8.7pt;height:15.6pt;width:0pt;z-index:393138176;mso-width-relative:page;mso-height-relative:page;" filled="f" stroked="t" coordsize="21600,21600" o:gfxdata="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zJ4W2AAAAAkB&#10;AAAPAAAAAAAAAAEAIAAAACIAAABkcnMvZG93bnJldi54bWxQSwECFAAUAAAACACHTuJA2YGxuuIB&#10;AACdAwAADgAAAAAAAAABACAAAAAnAQAAZHJzL2Uyb0RvYy54bWxQSwUGAAAAAAYABgBZAQAAewUA&#10;AAAA&#10;">
                      <v:fill on="f" focussize="0,0"/>
                      <v:stroke color="#000000" joinstyle="round" endarrow="block"/>
                      <v:imagedata o:title=""/>
                      <o:lock v:ext="edit" aspectratio="f"/>
                    </v:line>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393149440" behindDoc="0" locked="0" layoutInCell="1" allowOverlap="1">
                      <wp:simplePos x="0" y="0"/>
                      <wp:positionH relativeFrom="column">
                        <wp:posOffset>4451985</wp:posOffset>
                      </wp:positionH>
                      <wp:positionV relativeFrom="paragraph">
                        <wp:posOffset>151130</wp:posOffset>
                      </wp:positionV>
                      <wp:extent cx="352425" cy="8890"/>
                      <wp:effectExtent l="0" t="36195" r="9525" b="31115"/>
                      <wp:wrapNone/>
                      <wp:docPr id="312" name="直接连接符 312"/>
                      <wp:cNvGraphicFramePr/>
                      <a:graphic xmlns:a="http://schemas.openxmlformats.org/drawingml/2006/main">
                        <a:graphicData uri="http://schemas.microsoft.com/office/word/2010/wordprocessingShape">
                          <wps:wsp>
                            <wps:cNvCnPr/>
                            <wps:spPr>
                              <a:xfrm flipV="1">
                                <a:off x="0" y="0"/>
                                <a:ext cx="3524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0.55pt;margin-top:11.9pt;height:0.7pt;width:27.75pt;z-index:393149440;mso-width-relative:page;mso-height-relative:page;" filled="f" stroked="t" coordsize="21600,21600" o:gfxdata="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m7tHdkAAAAJAQAADwAAAAAAAAABACAAAAAiAAAAZHJzL2Rvd25yZXYueG1sUEsBAhQAFAAA&#10;AAgAh07iQCS39C7uAQAAqgMAAA4AAAAAAAAAAQAgAAAAKAEAAGRycy9lMm9Eb2MueG1sUEsFBgAA&#10;AAAGAAYAWQEAAIgFA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393132032" behindDoc="0" locked="0" layoutInCell="1" allowOverlap="1">
                      <wp:simplePos x="0" y="0"/>
                      <wp:positionH relativeFrom="column">
                        <wp:posOffset>2713355</wp:posOffset>
                      </wp:positionH>
                      <wp:positionV relativeFrom="paragraph">
                        <wp:posOffset>26670</wp:posOffset>
                      </wp:positionV>
                      <wp:extent cx="837565" cy="297180"/>
                      <wp:effectExtent l="4445" t="4445" r="15240" b="22225"/>
                      <wp:wrapNone/>
                      <wp:docPr id="313" name="矩形 313"/>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rPr>
                                    <w:t>高温杀菌</w:t>
                                  </w:r>
                                </w:p>
                              </w:txbxContent>
                            </wps:txbx>
                            <wps:bodyPr upright="1"/>
                          </wps:wsp>
                        </a:graphicData>
                      </a:graphic>
                    </wp:anchor>
                  </w:drawing>
                </mc:Choice>
                <mc:Fallback>
                  <w:pict>
                    <v:rect id="_x0000_s1026" o:spid="_x0000_s1026" o:spt="1" style="position:absolute;left:0pt;margin-left:213.65pt;margin-top:2.1pt;height:23.4pt;width:65.95pt;z-index:393132032;mso-width-relative:page;mso-height-relative:page;" fillcolor="#FFFFFF" filled="t" stroked="t" coordsize="21600,21600" o:gfxdata="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OhZ&#10;TdUAAAAIAQAADwAAAAAAAAABACAAAAAiAAAAZHJzL2Rvd25yZXYueG1sUEsBAhQAFAAAAAgAh07i&#10;QGzGpuzsAQAA3gMAAA4AAAAAAAAAAQAgAAAAJAEAAGRycy9lMm9Eb2MueG1sUEsFBgAAAAAGAAYA&#10;WQEAAIIFAAAAAA==&#10;">
                      <v:fill on="t" focussize="0,0"/>
                      <v:stroke color="#000000" joinstyle="miter"/>
                      <v:imagedata o:title=""/>
                      <o:lock v:ext="edit" aspectratio="f"/>
                      <v:textbox>
                        <w:txbxContent>
                          <w:p>
                            <w:pPr>
                              <w:ind w:left="0" w:leftChars="0" w:firstLine="0" w:firstLineChars="0"/>
                              <w:jc w:val="both"/>
                              <w:rPr>
                                <w:rFonts w:hint="eastAsia"/>
                              </w:rPr>
                            </w:pPr>
                            <w:r>
                              <w:rPr>
                                <w:rFonts w:hint="eastAsia"/>
                              </w:rPr>
                              <w:t>高温杀菌</w:t>
                            </w:r>
                          </w:p>
                        </w:txbxContent>
                      </v:textbox>
                    </v:rect>
                  </w:pict>
                </mc:Fallback>
              </mc:AlternateContent>
            </w:r>
            <w:r>
              <w:rPr>
                <w:b/>
                <w:color w:val="FF0000"/>
                <w:sz w:val="28"/>
              </w:rPr>
              <mc:AlternateContent>
                <mc:Choice Requires="wps">
                  <w:drawing>
                    <wp:anchor distT="0" distB="0" distL="114300" distR="114300" simplePos="0" relativeHeight="393134080" behindDoc="0" locked="0" layoutInCell="1" allowOverlap="1">
                      <wp:simplePos x="0" y="0"/>
                      <wp:positionH relativeFrom="column">
                        <wp:posOffset>4799330</wp:posOffset>
                      </wp:positionH>
                      <wp:positionV relativeFrom="paragraph">
                        <wp:posOffset>10795</wp:posOffset>
                      </wp:positionV>
                      <wp:extent cx="551815" cy="297180"/>
                      <wp:effectExtent l="4445" t="4445" r="15240" b="22225"/>
                      <wp:wrapNone/>
                      <wp:docPr id="314" name="矩形 314"/>
                      <wp:cNvGraphicFramePr/>
                      <a:graphic xmlns:a="http://schemas.openxmlformats.org/drawingml/2006/main">
                        <a:graphicData uri="http://schemas.microsoft.com/office/word/2010/wordprocessingShape">
                          <wps:wsp>
                            <wps:cNvSpPr/>
                            <wps:spPr>
                              <a:xfrm>
                                <a:off x="0" y="0"/>
                                <a:ext cx="5518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rPr>
                                    <w:t>成品</w:t>
                                  </w:r>
                                </w:p>
                              </w:txbxContent>
                            </wps:txbx>
                            <wps:bodyPr upright="1"/>
                          </wps:wsp>
                        </a:graphicData>
                      </a:graphic>
                    </wp:anchor>
                  </w:drawing>
                </mc:Choice>
                <mc:Fallback>
                  <w:pict>
                    <v:rect id="_x0000_s1026" o:spid="_x0000_s1026" o:spt="1" style="position:absolute;left:0pt;margin-left:377.9pt;margin-top:0.85pt;height:23.4pt;width:43.45pt;z-index:393134080;mso-width-relative:page;mso-height-relative:page;" fillcolor="#FFFFFF" filled="t" stroked="t" coordsize="21600,21600" o:gfxdata="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4q&#10;VdcAAAAIAQAADwAAAAAAAAABACAAAAAiAAAAZHJzL2Rvd25yZXYueG1sUEsBAhQAFAAAAAgAh07i&#10;QHIq6oTqAQAA3gMAAA4AAAAAAAAAAQAgAAAAJgEAAGRycy9lMm9Eb2MueG1sUEsFBgAAAAAGAAYA&#10;WQEAAIIFAAAAAA==&#10;">
                      <v:fill on="t" focussize="0,0"/>
                      <v:stroke color="#000000" joinstyle="miter"/>
                      <v:imagedata o:title=""/>
                      <o:lock v:ext="edit" aspectratio="f"/>
                      <v:textbox>
                        <w:txbxContent>
                          <w:p>
                            <w:pPr>
                              <w:ind w:left="0" w:leftChars="0" w:firstLine="0" w:firstLineChars="0"/>
                              <w:rPr>
                                <w:rFonts w:hint="eastAsia"/>
                              </w:rPr>
                            </w:pPr>
                            <w:r>
                              <w:rPr>
                                <w:rFonts w:hint="eastAsia"/>
                              </w:rPr>
                              <w:t>成品</w:t>
                            </w:r>
                          </w:p>
                        </w:txbxContent>
                      </v:textbox>
                    </v:rect>
                  </w:pict>
                </mc:Fallback>
              </mc:AlternateContent>
            </w:r>
            <w:r>
              <w:rPr>
                <w:b/>
                <w:color w:val="FF0000"/>
                <w:sz w:val="28"/>
              </w:rPr>
              <mc:AlternateContent>
                <mc:Choice Requires="wps">
                  <w:drawing>
                    <wp:anchor distT="0" distB="0" distL="114300" distR="114300" simplePos="0" relativeHeight="393148416" behindDoc="0" locked="0" layoutInCell="1" allowOverlap="1">
                      <wp:simplePos x="0" y="0"/>
                      <wp:positionH relativeFrom="column">
                        <wp:posOffset>3565525</wp:posOffset>
                      </wp:positionH>
                      <wp:positionV relativeFrom="paragraph">
                        <wp:posOffset>175895</wp:posOffset>
                      </wp:positionV>
                      <wp:extent cx="328930" cy="635"/>
                      <wp:effectExtent l="0" t="37465" r="13970" b="38100"/>
                      <wp:wrapNone/>
                      <wp:docPr id="315" name="直接连接符 315"/>
                      <wp:cNvGraphicFramePr/>
                      <a:graphic xmlns:a="http://schemas.openxmlformats.org/drawingml/2006/main">
                        <a:graphicData uri="http://schemas.microsoft.com/office/word/2010/wordprocessingShape">
                          <wps:wsp>
                            <wps:cNvCnPr/>
                            <wps:spPr>
                              <a:xfrm>
                                <a:off x="0" y="0"/>
                                <a:ext cx="32893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0.75pt;margin-top:13.85pt;height:0.05pt;width:25.9pt;z-index:393148416;mso-width-relative:page;mso-height-relative:page;" filled="f" stroked="t" coordsize="21600,21600" o:gfxdata="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tSsh&#10;2gAAAAkBAAAPAAAAAAAAAAEAIAAAACIAAABkcnMvZG93bnJldi54bWxQSwECFAAUAAAACACHTuJA&#10;2Eo7x+YBAACfAwAADgAAAAAAAAABACAAAAApAQAAZHJzL2Uyb0RvYy54bWxQSwUGAAAAAAYABgBZ&#10;AQAAgQU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393133056" behindDoc="0" locked="0" layoutInCell="1" allowOverlap="1">
                      <wp:simplePos x="0" y="0"/>
                      <wp:positionH relativeFrom="column">
                        <wp:posOffset>3898900</wp:posOffset>
                      </wp:positionH>
                      <wp:positionV relativeFrom="paragraph">
                        <wp:posOffset>27305</wp:posOffset>
                      </wp:positionV>
                      <wp:extent cx="561340" cy="297180"/>
                      <wp:effectExtent l="4445" t="4445" r="5715" b="22225"/>
                      <wp:wrapNone/>
                      <wp:docPr id="316" name="矩形 316"/>
                      <wp:cNvGraphicFramePr/>
                      <a:graphic xmlns:a="http://schemas.openxmlformats.org/drawingml/2006/main">
                        <a:graphicData uri="http://schemas.microsoft.com/office/word/2010/wordprocessingShape">
                          <wps:wsp>
                            <wps:cNvSpPr/>
                            <wps:spPr>
                              <a:xfrm>
                                <a:off x="0" y="0"/>
                                <a:ext cx="5613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rPr>
                                  </w:pPr>
                                  <w:r>
                                    <w:rPr>
                                      <w:rFonts w:hint="eastAsia"/>
                                    </w:rPr>
                                    <w:t>灌装</w:t>
                                  </w:r>
                                </w:p>
                              </w:txbxContent>
                            </wps:txbx>
                            <wps:bodyPr upright="1"/>
                          </wps:wsp>
                        </a:graphicData>
                      </a:graphic>
                    </wp:anchor>
                  </w:drawing>
                </mc:Choice>
                <mc:Fallback>
                  <w:pict>
                    <v:rect id="_x0000_s1026" o:spid="_x0000_s1026" o:spt="1" style="position:absolute;left:0pt;margin-left:307pt;margin-top:2.15pt;height:23.4pt;width:44.2pt;z-index:393133056;mso-width-relative:page;mso-height-relative:page;" fillcolor="#FFFFFF" filled="t" stroked="t" coordsize="21600,21600" o:gfxdata="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aV+H1wAAAAgBAAAPAAAAAAAAAAEAIAAAACIAAABkcnMvZG93bnJldi54bWxQSwECFAAUAAAACACH&#10;TuJAis/1YOwBAADeAwAADgAAAAAAAAABACAAAAAmAQAAZHJzL2Uyb0RvYy54bWxQSwUGAAAAAAYA&#10;BgBZAQAAhAUAAAAA&#10;">
                      <v:fill on="t" focussize="0,0"/>
                      <v:stroke color="#000000" joinstyle="miter"/>
                      <v:imagedata o:title=""/>
                      <o:lock v:ext="edit" aspectratio="f"/>
                      <v:textbox>
                        <w:txbxContent>
                          <w:p>
                            <w:pPr>
                              <w:ind w:left="0" w:leftChars="0" w:firstLine="0" w:firstLineChars="0"/>
                              <w:jc w:val="both"/>
                              <w:rPr>
                                <w:rFonts w:hint="eastAsia"/>
                              </w:rPr>
                            </w:pPr>
                            <w:r>
                              <w:rPr>
                                <w:rFonts w:hint="eastAsia"/>
                              </w:rPr>
                              <w:t>灌装</w:t>
                            </w:r>
                          </w:p>
                        </w:txbxContent>
                      </v:textbox>
                    </v:rect>
                  </w:pict>
                </mc:Fallback>
              </mc:AlternateContent>
            </w:r>
          </w:p>
          <w:p>
            <w:pPr>
              <w:spacing w:line="360" w:lineRule="auto"/>
              <w:rPr>
                <w:rFonts w:hint="eastAsia"/>
                <w:color w:val="000000"/>
              </w:rPr>
            </w:pPr>
            <w:r>
              <w:rPr>
                <w:b/>
                <w:color w:val="FF0000"/>
                <w:sz w:val="21"/>
                <w:szCs w:val="21"/>
              </w:rPr>
              <mc:AlternateContent>
                <mc:Choice Requires="wps">
                  <w:drawing>
                    <wp:anchor distT="0" distB="0" distL="114300" distR="114300" simplePos="0" relativeHeight="539974656" behindDoc="0" locked="0" layoutInCell="1" allowOverlap="1">
                      <wp:simplePos x="0" y="0"/>
                      <wp:positionH relativeFrom="column">
                        <wp:posOffset>2919095</wp:posOffset>
                      </wp:positionH>
                      <wp:positionV relativeFrom="paragraph">
                        <wp:posOffset>168910</wp:posOffset>
                      </wp:positionV>
                      <wp:extent cx="803275" cy="2921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803275" cy="292100"/>
                              </a:xfrm>
                              <a:prstGeom prst="rect">
                                <a:avLst/>
                              </a:prstGeom>
                              <a:noFill/>
                              <a:ln w="9525">
                                <a:noFill/>
                              </a:ln>
                            </wps:spPr>
                            <wps:txbx>
                              <w:txbxContent>
                                <w:p>
                                  <w:pPr>
                                    <w:ind w:left="0" w:leftChars="0" w:firstLine="0" w:firstLineChars="0"/>
                                    <w:jc w:val="both"/>
                                    <w:rPr>
                                      <w:rFonts w:hint="eastAsia" w:eastAsia="宋体"/>
                                      <w:lang w:eastAsia="zh-CN"/>
                                    </w:rPr>
                                  </w:pPr>
                                  <w:r>
                                    <w:rPr>
                                      <w:rFonts w:hint="eastAsia"/>
                                      <w:lang w:eastAsia="zh-CN"/>
                                    </w:rPr>
                                    <w:t>水蒸气</w:t>
                                  </w:r>
                                </w:p>
                              </w:txbxContent>
                            </wps:txbx>
                            <wps:bodyPr lIns="91439" tIns="45720" rIns="91439" bIns="45720" upright="1"/>
                          </wps:wsp>
                        </a:graphicData>
                      </a:graphic>
                    </wp:anchor>
                  </w:drawing>
                </mc:Choice>
                <mc:Fallback>
                  <w:pict>
                    <v:shape id="_x0000_s1026" o:spid="_x0000_s1026" o:spt="202" type="#_x0000_t202" style="position:absolute;left:0pt;margin-left:229.85pt;margin-top:13.3pt;height:23pt;width:63.25pt;z-index:539974656;mso-width-relative:page;mso-height-relative:page;" filled="f" stroked="f" coordsize="21600,21600" o:gfxdata="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hS1I9kAAAAJAQAADwAAAAAAAAABACAAAAAiAAAAZHJzL2Rvd25yZXYueG1sUEsBAhQAFAAA&#10;AAgAh07iQGe2h8e1AQAAQAMAAA4AAAAAAAAAAQAgAAAAKAEAAGRycy9lMm9Eb2MueG1sUEsFBgAA&#10;AAAGAAYAWQEAAE8FAAAAAA==&#10;">
                      <v:fill on="f" focussize="0,0"/>
                      <v:stroke on="f"/>
                      <v:imagedata o:title=""/>
                      <o:lock v:ext="edit" aspectratio="f"/>
                      <v:textbox inset="7.19992125984252pt,1.27mm,7.19992125984252pt,1.27mm">
                        <w:txbxContent>
                          <w:p>
                            <w:pPr>
                              <w:ind w:left="0" w:leftChars="0" w:firstLine="0" w:firstLineChars="0"/>
                              <w:jc w:val="both"/>
                              <w:rPr>
                                <w:rFonts w:hint="eastAsia" w:eastAsia="宋体"/>
                                <w:lang w:eastAsia="zh-CN"/>
                              </w:rPr>
                            </w:pPr>
                            <w:r>
                              <w:rPr>
                                <w:rFonts w:hint="eastAsia"/>
                                <w:lang w:eastAsia="zh-CN"/>
                              </w:rPr>
                              <w:t>水蒸气</w:t>
                            </w:r>
                          </w:p>
                        </w:txbxContent>
                      </v:textbox>
                    </v:shape>
                  </w:pict>
                </mc:Fallback>
              </mc:AlternateContent>
            </w:r>
            <w:r>
              <w:rPr>
                <w:b/>
                <w:color w:val="FF0000"/>
                <w:sz w:val="28"/>
              </w:rPr>
              <mc:AlternateContent>
                <mc:Choice Requires="wps">
                  <w:drawing>
                    <wp:anchor distT="0" distB="0" distL="114300" distR="114300" simplePos="0" relativeHeight="681398272" behindDoc="0" locked="0" layoutInCell="1" allowOverlap="1">
                      <wp:simplePos x="0" y="0"/>
                      <wp:positionH relativeFrom="column">
                        <wp:posOffset>3211195</wp:posOffset>
                      </wp:positionH>
                      <wp:positionV relativeFrom="paragraph">
                        <wp:posOffset>20955</wp:posOffset>
                      </wp:positionV>
                      <wp:extent cx="0" cy="198120"/>
                      <wp:effectExtent l="38100" t="0" r="38100" b="11430"/>
                      <wp:wrapNone/>
                      <wp:docPr id="318" name="直接连接符 3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85pt;margin-top:1.65pt;height:15.6pt;width:0pt;z-index:681398272;mso-width-relative:page;mso-height-relative:page;" filled="f" stroked="t" coordsize="21600,21600" o:gfxdata="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ilwjXAAAACAEA&#10;AA8AAAAAAAAAAQAgAAAAIgAAAGRycy9kb3ducmV2LnhtbFBLAQIUABQAAAAIAIdO4kBDkxvG4gEA&#10;AJ0DAAAOAAAAAAAAAAEAIAAAACYBAABkcnMvZTJvRG9jLnhtbFBLBQYAAAAABgAGAFkBAAB6BQAA&#10;AAA=&#10;">
                      <v:fill on="f" focussize="0,0"/>
                      <v:stroke color="#000000" joinstyle="round" endarrow="block"/>
                      <v:imagedata o:title=""/>
                      <o:lock v:ext="edit" aspectratio="f"/>
                    </v:line>
                  </w:pict>
                </mc:Fallback>
              </mc:AlternateContent>
            </w:r>
          </w:p>
          <w:p>
            <w:pPr>
              <w:spacing w:line="360" w:lineRule="auto"/>
              <w:rPr>
                <w:rFonts w:hint="eastAsia"/>
                <w:color w:val="000000"/>
              </w:rPr>
            </w:pPr>
          </w:p>
          <w:p>
            <w:pPr>
              <w:pStyle w:val="2"/>
              <w:ind w:left="0" w:leftChars="0" w:firstLine="0" w:firstLineChars="0"/>
              <w:rPr>
                <w:rFonts w:hint="eastAsia"/>
                <w:b/>
                <w:bCs/>
                <w:lang w:eastAsia="zh-CN"/>
              </w:rPr>
            </w:pPr>
            <w:r>
              <w:rPr>
                <w:rFonts w:hint="eastAsia"/>
                <w:b/>
                <w:bCs/>
                <w:lang w:eastAsia="zh-CN"/>
              </w:rPr>
              <w:t>二期废水产污分析：</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原辅材料清洗废水：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二期蛋糕生产线、面包生产线、薯条薯片生产线</w:t>
            </w:r>
            <w:r>
              <w:rPr>
                <w:rFonts w:hint="eastAsia" w:asciiTheme="minorEastAsia" w:hAnsiTheme="minorEastAsia" w:eastAsiaTheme="minorEastAsia" w:cstheme="minorEastAsia"/>
                <w:spacing w:val="10"/>
                <w:sz w:val="24"/>
                <w:szCs w:val="24"/>
              </w:rPr>
              <w:t>生产过程中需对</w:t>
            </w:r>
            <w:r>
              <w:rPr>
                <w:rFonts w:hint="eastAsia" w:asciiTheme="minorEastAsia" w:hAnsiTheme="minorEastAsia" w:eastAsiaTheme="minorEastAsia" w:cstheme="minorEastAsia"/>
                <w:spacing w:val="10"/>
                <w:sz w:val="24"/>
                <w:szCs w:val="24"/>
                <w:lang w:eastAsia="zh-CN"/>
              </w:rPr>
              <w:t>鸡蛋、土豆等</w:t>
            </w:r>
            <w:r>
              <w:rPr>
                <w:rFonts w:hint="eastAsia" w:asciiTheme="minorEastAsia" w:hAnsiTheme="minorEastAsia" w:eastAsiaTheme="minorEastAsia" w:cstheme="minorEastAsia"/>
                <w:spacing w:val="10"/>
                <w:sz w:val="24"/>
                <w:szCs w:val="24"/>
              </w:rPr>
              <w:t>原材料</w:t>
            </w:r>
            <w:r>
              <w:rPr>
                <w:rFonts w:hint="eastAsia" w:asciiTheme="minorEastAsia" w:hAnsiTheme="minorEastAsia" w:eastAsiaTheme="minorEastAsia" w:cstheme="minorEastAsia"/>
                <w:spacing w:val="10"/>
                <w:sz w:val="24"/>
                <w:szCs w:val="24"/>
                <w:lang w:eastAsia="zh-CN"/>
              </w:rPr>
              <w:t>进行清洗，其清洗用水量分别为：</w:t>
            </w:r>
            <w:r>
              <w:rPr>
                <w:rFonts w:hint="eastAsia" w:asciiTheme="minorEastAsia" w:hAnsiTheme="minorEastAsia" w:eastAsiaTheme="minorEastAsia" w:cstheme="minorEastAsia"/>
                <w:spacing w:val="10"/>
                <w:sz w:val="24"/>
                <w:szCs w:val="24"/>
                <w:lang w:val="en-US" w:eastAsia="zh-CN"/>
              </w:rPr>
              <w:t>200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80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60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蛋糕生产线、面包生产线、薯条薯片生产线产生的原辅材料清洗废水分别为：</w:t>
            </w:r>
            <w:r>
              <w:rPr>
                <w:rFonts w:hint="eastAsia" w:asciiTheme="minorEastAsia" w:hAnsiTheme="minorEastAsia" w:eastAsiaTheme="minorEastAsia" w:cstheme="minorEastAsia"/>
                <w:spacing w:val="10"/>
                <w:sz w:val="24"/>
                <w:szCs w:val="24"/>
                <w:lang w:val="en-US" w:eastAsia="zh-CN"/>
              </w:rPr>
              <w:t>180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72</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54</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设备清洗废水：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二期蛋糕生产线、面包生产线、预拌粉生产线、植物蛋白饮料生产线需要对</w:t>
            </w:r>
            <w:r>
              <w:rPr>
                <w:rFonts w:hint="eastAsia" w:asciiTheme="minorEastAsia" w:hAnsiTheme="minorEastAsia" w:eastAsiaTheme="minorEastAsia" w:cstheme="minorEastAsia"/>
                <w:spacing w:val="10"/>
                <w:sz w:val="24"/>
                <w:szCs w:val="24"/>
              </w:rPr>
              <w:t>使用到的搅拌机等设备进行</w:t>
            </w:r>
            <w:r>
              <w:rPr>
                <w:rFonts w:hint="eastAsia" w:asciiTheme="minorEastAsia" w:hAnsiTheme="minorEastAsia" w:eastAsiaTheme="minorEastAsia" w:cstheme="minorEastAsia"/>
                <w:spacing w:val="10"/>
                <w:sz w:val="24"/>
                <w:szCs w:val="24"/>
                <w:lang w:eastAsia="zh-CN"/>
              </w:rPr>
              <w:t>清洗，其清洗用水量分别为：</w:t>
            </w:r>
            <w:r>
              <w:rPr>
                <w:rFonts w:hint="eastAsia" w:asciiTheme="minorEastAsia" w:hAnsiTheme="minorEastAsia" w:eastAsiaTheme="minorEastAsia" w:cstheme="minorEastAsia"/>
                <w:spacing w:val="10"/>
                <w:sz w:val="24"/>
                <w:szCs w:val="24"/>
                <w:lang w:val="en-US" w:eastAsia="zh-CN"/>
              </w:rPr>
              <w:t>30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20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10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蛋糕生产线、面包生产线、预拌粉生产线、植物蛋白饮料生产线产生的设备清洗废水分别为：</w:t>
            </w:r>
            <w:r>
              <w:rPr>
                <w:rFonts w:hint="eastAsia" w:asciiTheme="minorEastAsia" w:hAnsiTheme="minorEastAsia" w:eastAsiaTheme="minorEastAsia" w:cstheme="minorEastAsia"/>
                <w:spacing w:val="10"/>
                <w:sz w:val="24"/>
                <w:szCs w:val="24"/>
                <w:lang w:val="en-US" w:eastAsia="zh-CN"/>
              </w:rPr>
              <w:t>27</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18</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9</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4.5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highlight w:val="none"/>
                <w:lang w:eastAsia="zh-CN"/>
              </w:rPr>
              <w:t>地面清洗废水：</w:t>
            </w:r>
            <w:r>
              <w:rPr>
                <w:rFonts w:hint="eastAsia" w:asciiTheme="minorEastAsia" w:hAnsiTheme="minorEastAsia" w:eastAsiaTheme="minorEastAsia" w:cstheme="minorEastAsia"/>
                <w:spacing w:val="10"/>
                <w:sz w:val="24"/>
                <w:szCs w:val="24"/>
              </w:rPr>
              <w:t>项目生产过程和转移过程中不可避免会有产品滴漏到地面，需对地面进行清洗</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highlight w:val="none"/>
                <w:lang w:eastAsia="zh-CN"/>
              </w:rPr>
              <w:t>对地面</w:t>
            </w:r>
            <w:r>
              <w:rPr>
                <w:rFonts w:hint="eastAsia" w:asciiTheme="minorEastAsia" w:hAnsiTheme="minorEastAsia" w:eastAsiaTheme="minorEastAsia" w:cstheme="minorEastAsia"/>
                <w:spacing w:val="10"/>
                <w:sz w:val="24"/>
                <w:szCs w:val="24"/>
                <w:highlight w:val="none"/>
              </w:rPr>
              <w:t>进行清洗</w:t>
            </w:r>
            <w:r>
              <w:rPr>
                <w:rFonts w:hint="eastAsia" w:asciiTheme="minorEastAsia" w:hAnsiTheme="minorEastAsia" w:eastAsiaTheme="minorEastAsia" w:cstheme="minorEastAsia"/>
                <w:spacing w:val="10"/>
                <w:sz w:val="24"/>
                <w:szCs w:val="24"/>
                <w:highlight w:val="none"/>
                <w:lang w:eastAsia="zh-CN"/>
              </w:rPr>
              <w:t>所需水量为</w:t>
            </w:r>
            <w:r>
              <w:rPr>
                <w:rFonts w:hint="eastAsia" w:asciiTheme="minorEastAsia" w:hAnsiTheme="minorEastAsia" w:eastAsiaTheme="minorEastAsia" w:cstheme="minorEastAsia"/>
                <w:spacing w:val="10"/>
                <w:sz w:val="24"/>
                <w:szCs w:val="24"/>
                <w:highlight w:val="none"/>
                <w:lang w:val="en-US" w:eastAsia="zh-CN"/>
              </w:rPr>
              <w:t>6.11</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，则地面清洗废水约为</w:t>
            </w:r>
            <w:r>
              <w:rPr>
                <w:rFonts w:hint="eastAsia" w:asciiTheme="minorEastAsia" w:hAnsiTheme="minorEastAsia" w:eastAsiaTheme="minorEastAsia" w:cstheme="minorEastAsia"/>
                <w:spacing w:val="10"/>
                <w:sz w:val="24"/>
                <w:szCs w:val="24"/>
                <w:lang w:val="en-US" w:eastAsia="zh-CN"/>
              </w:rPr>
              <w:t>5.5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0" w:firstLineChars="200"/>
              <w:rPr>
                <w:rFonts w:hint="eastAsia" w:eastAsiaTheme="minorEastAsia"/>
                <w:b/>
                <w:bCs/>
                <w:sz w:val="24"/>
                <w:szCs w:val="24"/>
                <w:lang w:eastAsia="zh-CN"/>
              </w:rPr>
            </w:pPr>
            <w:r>
              <w:rPr>
                <w:rFonts w:hint="eastAsia" w:asciiTheme="minorEastAsia" w:hAnsiTheme="minorEastAsia" w:eastAsiaTheme="minorEastAsia" w:cstheme="minorEastAsia"/>
                <w:spacing w:val="10"/>
                <w:sz w:val="24"/>
                <w:szCs w:val="24"/>
                <w:highlight w:val="none"/>
                <w:lang w:val="en-US" w:eastAsia="zh-CN"/>
              </w:rPr>
              <w:t>综上，</w:t>
            </w:r>
            <w:r>
              <w:rPr>
                <w:rFonts w:hint="eastAsia" w:asciiTheme="minorEastAsia" w:hAnsiTheme="minorEastAsia" w:eastAsiaTheme="minorEastAsia" w:cstheme="minorEastAsia"/>
                <w:spacing w:val="10"/>
                <w:sz w:val="24"/>
                <w:szCs w:val="24"/>
                <w:highlight w:val="none"/>
                <w:lang w:eastAsia="zh-CN"/>
              </w:rPr>
              <w:t>项目二期总的</w:t>
            </w:r>
            <w:r>
              <w:rPr>
                <w:rFonts w:hint="eastAsia" w:asciiTheme="minorEastAsia" w:hAnsiTheme="minorEastAsia" w:eastAsiaTheme="minorEastAsia" w:cstheme="minorEastAsia"/>
                <w:spacing w:val="10"/>
                <w:sz w:val="24"/>
                <w:szCs w:val="24"/>
                <w:highlight w:val="none"/>
              </w:rPr>
              <w:t>清洗用水为</w:t>
            </w:r>
            <w:r>
              <w:rPr>
                <w:rFonts w:hint="eastAsia" w:asciiTheme="minorEastAsia" w:hAnsiTheme="minorEastAsia" w:eastAsiaTheme="minorEastAsia" w:cstheme="minorEastAsia"/>
                <w:color w:val="auto"/>
                <w:spacing w:val="10"/>
                <w:sz w:val="24"/>
                <w:szCs w:val="24"/>
                <w:highlight w:val="none"/>
                <w:lang w:val="en-US" w:eastAsia="zh-CN"/>
              </w:rPr>
              <w:t>411.11</w:t>
            </w:r>
            <w:r>
              <w:rPr>
                <w:rFonts w:hint="eastAsia" w:asciiTheme="minorEastAsia" w:hAnsiTheme="minorEastAsia" w:eastAsiaTheme="minorEastAsia" w:cstheme="minorEastAsia"/>
                <w:color w:val="auto"/>
                <w:spacing w:val="10"/>
                <w:sz w:val="24"/>
                <w:szCs w:val="24"/>
                <w:highlight w:val="none"/>
              </w:rPr>
              <w:t>t/d，</w:t>
            </w:r>
            <w:r>
              <w:rPr>
                <w:rFonts w:hint="eastAsia" w:asciiTheme="minorEastAsia" w:hAnsiTheme="minorEastAsia" w:eastAsiaTheme="minorEastAsia" w:cstheme="minorEastAsia"/>
                <w:spacing w:val="10"/>
                <w:sz w:val="24"/>
                <w:szCs w:val="24"/>
              </w:rPr>
              <w:t>总的清洗废水约为</w:t>
            </w:r>
            <w:r>
              <w:rPr>
                <w:rFonts w:hint="eastAsia" w:asciiTheme="minorEastAsia" w:hAnsiTheme="minorEastAsia" w:eastAsiaTheme="minorEastAsia" w:cstheme="minorEastAsia"/>
                <w:spacing w:val="10"/>
                <w:sz w:val="24"/>
                <w:szCs w:val="24"/>
                <w:lang w:val="en-US" w:eastAsia="zh-CN"/>
              </w:rPr>
              <w:t>370</w:t>
            </w:r>
            <w:r>
              <w:rPr>
                <w:rFonts w:hint="eastAsia" w:asciiTheme="minorEastAsia" w:hAnsiTheme="minorEastAsia" w:eastAsiaTheme="minorEastAsia" w:cstheme="minorEastAsia"/>
                <w:spacing w:val="10"/>
                <w:sz w:val="24"/>
                <w:szCs w:val="24"/>
              </w:rPr>
              <w:t>t/d</w:t>
            </w:r>
            <w:r>
              <w:rPr>
                <w:rFonts w:hint="eastAsia" w:asciiTheme="minorEastAsia" w:hAnsiTheme="minorEastAsia" w:eastAsiaTheme="minorEastAsia" w:cstheme="minorEastAsia"/>
                <w:spacing w:val="10"/>
                <w:sz w:val="24"/>
                <w:szCs w:val="24"/>
                <w:lang w:eastAsia="zh-CN"/>
              </w:rPr>
              <w:t>。</w:t>
            </w:r>
          </w:p>
          <w:p>
            <w:pPr>
              <w:widowControl/>
              <w:autoSpaceDE w:val="0"/>
              <w:autoSpaceDN w:val="0"/>
              <w:spacing w:line="360" w:lineRule="auto"/>
              <w:ind w:firstLine="0"/>
            </w:pPr>
          </w:p>
          <w:p>
            <w:pPr>
              <w:pStyle w:val="2"/>
              <w:ind w:left="0" w:leftChars="0" w:firstLine="0" w:firstLineChars="0"/>
              <w:rPr>
                <w:rFonts w:hint="eastAsia" w:eastAsia="宋体"/>
                <w:b/>
                <w:bCs/>
                <w:lang w:eastAsia="zh-CN"/>
              </w:rPr>
            </w:pPr>
            <w:r>
              <w:rPr>
                <w:rFonts w:hint="eastAsia"/>
                <w:b/>
                <w:bCs/>
                <w:lang w:eastAsia="zh-CN"/>
              </w:rPr>
              <w:t>（</w:t>
            </w:r>
            <w:r>
              <w:rPr>
                <w:rFonts w:hint="eastAsia"/>
                <w:b/>
                <w:bCs/>
                <w:lang w:val="en-US" w:eastAsia="zh-CN"/>
              </w:rPr>
              <w:t>3</w:t>
            </w:r>
            <w:r>
              <w:rPr>
                <w:rFonts w:hint="eastAsia"/>
                <w:b/>
                <w:bCs/>
                <w:lang w:eastAsia="zh-CN"/>
              </w:rPr>
              <w:t>）三期生产工艺流程：</w:t>
            </w:r>
          </w:p>
          <w:p>
            <w:pPr>
              <w:widowControl/>
              <w:autoSpaceDE w:val="0"/>
              <w:autoSpaceDN w:val="0"/>
              <w:spacing w:line="360" w:lineRule="auto"/>
              <w:ind w:firstLine="482" w:firstLineChars="200"/>
              <w:rPr>
                <w:rFonts w:hint="eastAsia"/>
                <w:b/>
                <w:bCs/>
              </w:rPr>
            </w:pPr>
            <w:r>
              <w:rPr>
                <w:rFonts w:hint="eastAsia"/>
                <w:b/>
                <w:bCs/>
                <w:lang w:val="en-US" w:eastAsia="zh-CN"/>
              </w:rPr>
              <w:t>1、</w:t>
            </w:r>
            <w:r>
              <w:rPr>
                <w:rFonts w:hint="eastAsia"/>
                <w:b/>
                <w:bCs/>
              </w:rPr>
              <w:t>羹汤工艺流程：</w:t>
            </w:r>
          </w:p>
          <w:p>
            <w:pPr>
              <w:spacing w:line="360" w:lineRule="auto"/>
              <w:rPr>
                <w:rFonts w:hint="eastAsia"/>
                <w:color w:val="000000"/>
              </w:rPr>
            </w:pPr>
            <w:r>
              <w:rPr>
                <w:b/>
                <w:highlight w:val="yellow"/>
              </w:rPr>
              <mc:AlternateContent>
                <mc:Choice Requires="wps">
                  <w:drawing>
                    <wp:anchor distT="0" distB="0" distL="114300" distR="114300" simplePos="0" relativeHeight="1556618240" behindDoc="0" locked="0" layoutInCell="1" allowOverlap="1">
                      <wp:simplePos x="0" y="0"/>
                      <wp:positionH relativeFrom="column">
                        <wp:posOffset>2524760</wp:posOffset>
                      </wp:positionH>
                      <wp:positionV relativeFrom="paragraph">
                        <wp:posOffset>194310</wp:posOffset>
                      </wp:positionV>
                      <wp:extent cx="1652905" cy="292100"/>
                      <wp:effectExtent l="0" t="0" r="0" b="0"/>
                      <wp:wrapNone/>
                      <wp:docPr id="319" name="文本框 4"/>
                      <wp:cNvGraphicFramePr/>
                      <a:graphic xmlns:a="http://schemas.openxmlformats.org/drawingml/2006/main">
                        <a:graphicData uri="http://schemas.microsoft.com/office/word/2010/wordprocessingShape">
                          <wps:wsp>
                            <wps:cNvSpPr txBox="1"/>
                            <wps:spPr>
                              <a:xfrm>
                                <a:off x="0" y="0"/>
                                <a:ext cx="165290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198.8pt;margin-top:15.3pt;height:23pt;width:130.15pt;z-index:1556618240;mso-width-relative:page;mso-height-relative:page;" filled="f" stroked="f" coordsize="21600,21600" o:gfxdata="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DsaGtgAAAAJAQAADwAAAAAAAAABACAAAAAiAAAAZHJzL2Rvd25yZXYueG1sUEsBAhQAFAAAAAgA&#10;h07iQCaasqizAQAAPwMAAA4AAAAAAAAAAQAgAAAAJwEAAGRycy9lMm9Eb2MueG1sUEsFBgAAAAAG&#10;AAYAWQEAAEwFA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color w:val="FF0000"/>
                <w:sz w:val="21"/>
                <w:szCs w:val="21"/>
              </w:rPr>
              <mc:AlternateContent>
                <mc:Choice Requires="wps">
                  <w:drawing>
                    <wp:anchor distT="0" distB="0" distL="114300" distR="114300" simplePos="0" relativeHeight="542746624" behindDoc="0" locked="0" layoutInCell="1" allowOverlap="1">
                      <wp:simplePos x="0" y="0"/>
                      <wp:positionH relativeFrom="column">
                        <wp:posOffset>4271645</wp:posOffset>
                      </wp:positionH>
                      <wp:positionV relativeFrom="paragraph">
                        <wp:posOffset>216535</wp:posOffset>
                      </wp:positionV>
                      <wp:extent cx="517525" cy="2921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517525" cy="292100"/>
                              </a:xfrm>
                              <a:prstGeom prst="rect">
                                <a:avLst/>
                              </a:prstGeom>
                              <a:noFill/>
                              <a:ln w="9525">
                                <a:noFill/>
                              </a:ln>
                            </wps:spPr>
                            <wps:txbx>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336.35pt;margin-top:17.05pt;height:23pt;width:40.75pt;z-index:542746624;mso-width-relative:page;mso-height-relative:page;" filled="f" stroked="f" coordsize="21600,21600" o:gfxdata="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3KoL2QAAAAkBAAAPAAAAAAAAAAEAIAAAACIAAABkcnMvZG93bnJldi54bWxQSwECFAAUAAAACACH&#10;TuJAooTXWbEBAABAAwAADgAAAAAAAAABACAAAAAoAQAAZHJzL2Uyb0RvYy54bWxQSwUGAAAAAAYA&#10;BgBZAQAASwU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v:textbox>
                    </v:shape>
                  </w:pict>
                </mc:Fallback>
              </mc:AlternateContent>
            </w:r>
            <w:r>
              <w:rPr>
                <w:b/>
                <w:highlight w:val="yellow"/>
              </w:rPr>
              <mc:AlternateContent>
                <mc:Choice Requires="wps">
                  <w:drawing>
                    <wp:anchor distT="0" distB="0" distL="114300" distR="114300" simplePos="0" relativeHeight="255800320" behindDoc="0" locked="0" layoutInCell="1" allowOverlap="1">
                      <wp:simplePos x="0" y="0"/>
                      <wp:positionH relativeFrom="column">
                        <wp:posOffset>791210</wp:posOffset>
                      </wp:positionH>
                      <wp:positionV relativeFrom="paragraph">
                        <wp:posOffset>156210</wp:posOffset>
                      </wp:positionV>
                      <wp:extent cx="1652905" cy="292100"/>
                      <wp:effectExtent l="0" t="0" r="0" b="0"/>
                      <wp:wrapNone/>
                      <wp:docPr id="321" name="文本框 4"/>
                      <wp:cNvGraphicFramePr/>
                      <a:graphic xmlns:a="http://schemas.openxmlformats.org/drawingml/2006/main">
                        <a:graphicData uri="http://schemas.microsoft.com/office/word/2010/wordprocessingShape">
                          <wps:wsp>
                            <wps:cNvSpPr txBox="1"/>
                            <wps:spPr>
                              <a:xfrm>
                                <a:off x="0" y="0"/>
                                <a:ext cx="165290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原料清洗废水</w:t>
                                  </w:r>
                                  <w:r>
                                    <w:rPr>
                                      <w:rFonts w:hint="eastAsia" w:asciiTheme="minorEastAsia" w:hAnsiTheme="minorEastAsia" w:eastAsiaTheme="minorEastAsia" w:cstheme="minorEastAsia"/>
                                      <w:spacing w:val="10"/>
                                      <w:sz w:val="24"/>
                                      <w:szCs w:val="24"/>
                                      <w:highlight w:val="none"/>
                                      <w:lang w:val="en-US" w:eastAsia="zh-CN"/>
                                    </w:rPr>
                                    <w:t>27</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62.3pt;margin-top:12.3pt;height:23pt;width:130.15pt;z-index:255800320;mso-width-relative:page;mso-height-relative:page;" filled="f" stroked="f" coordsize="21600,21600" o:gfxdata="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nDdgAAAAJAQAADwAAAAAAAAABACAAAAAiAAAAZHJzL2Rvd25yZXYueG1sUEsBAhQAFAAAAAgA&#10;h07iQAd46xqzAQAAPwMAAA4AAAAAAAAAAQAgAAAAJwEAAGRycy9lMm9Eb2MueG1sUEsFBgAAAAAG&#10;AAYAWQEAAEwFA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原料清洗废水</w:t>
                            </w:r>
                            <w:r>
                              <w:rPr>
                                <w:rFonts w:hint="eastAsia" w:asciiTheme="minorEastAsia" w:hAnsiTheme="minorEastAsia" w:eastAsiaTheme="minorEastAsia" w:cstheme="minorEastAsia"/>
                                <w:spacing w:val="10"/>
                                <w:sz w:val="24"/>
                                <w:szCs w:val="24"/>
                                <w:highlight w:val="none"/>
                                <w:lang w:val="en-US" w:eastAsia="zh-CN"/>
                              </w:rPr>
                              <w:t>27</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p>
          <w:p>
            <w:pPr>
              <w:spacing w:line="360" w:lineRule="auto"/>
              <w:rPr>
                <w:rFonts w:hint="eastAsia"/>
                <w:color w:val="000000"/>
              </w:rPr>
            </w:pPr>
            <w:r>
              <w:rPr>
                <w:rFonts w:hint="eastAsia"/>
                <w:color w:val="000000"/>
              </w:rPr>
              <mc:AlternateContent>
                <mc:Choice Requires="wps">
                  <w:drawing>
                    <wp:anchor distT="0" distB="0" distL="114300" distR="114300" simplePos="0" relativeHeight="1843564544" behindDoc="0" locked="0" layoutInCell="1" allowOverlap="1">
                      <wp:simplePos x="0" y="0"/>
                      <wp:positionH relativeFrom="column">
                        <wp:posOffset>4403725</wp:posOffset>
                      </wp:positionH>
                      <wp:positionV relativeFrom="paragraph">
                        <wp:posOffset>196850</wp:posOffset>
                      </wp:positionV>
                      <wp:extent cx="1270" cy="157480"/>
                      <wp:effectExtent l="37465" t="0" r="37465" b="13970"/>
                      <wp:wrapNone/>
                      <wp:docPr id="322" name="直接连接符 322"/>
                      <wp:cNvGraphicFramePr/>
                      <a:graphic xmlns:a="http://schemas.openxmlformats.org/drawingml/2006/main">
                        <a:graphicData uri="http://schemas.microsoft.com/office/word/2010/wordprocessingShape">
                          <wps:wsp>
                            <wps:cNvCnPr/>
                            <wps:spPr>
                              <a:xfrm flipV="1">
                                <a:off x="0" y="0"/>
                                <a:ext cx="1270" cy="157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6.75pt;margin-top:15.5pt;height:12.4pt;width:0.1pt;z-index:1843564544;mso-width-relative:page;mso-height-relative:page;" filled="f" stroked="t" coordsize="21600,21600" o:gfxdata="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2eejZAAAACQEAAA8AAAAAAAAAAQAgAAAAIgAAAGRycy9kb3ducmV2LnhtbFBLAQIUABQA&#10;AAAIAIdO4kBiaU6J7wEAAKoDAAAOAAAAAAAAAAEAIAAAACgBAABkcnMvZTJvRG9jLnhtbFBLBQYA&#10;AAAABgAGAFkBAACJBQAAAAA=&#10;">
                      <v:fill on="f" focussize="0,0"/>
                      <v:stroke color="#000000" joinstyle="round" endarrow="block"/>
                      <v:imagedata o:title=""/>
                      <o:lock v:ext="edit" aspectratio="f"/>
                    </v:line>
                  </w:pict>
                </mc:Fallback>
              </mc:AlternateContent>
            </w:r>
            <w:r>
              <w:rPr>
                <w:rFonts w:hint="eastAsia" w:hAnsi="宋体"/>
                <w:b/>
                <w:sz w:val="21"/>
                <w:szCs w:val="21"/>
              </w:rPr>
              <mc:AlternateContent>
                <mc:Choice Requires="wps">
                  <w:drawing>
                    <wp:anchor distT="0" distB="0" distL="114300" distR="114300" simplePos="0" relativeHeight="1101726720" behindDoc="0" locked="0" layoutInCell="1" allowOverlap="1">
                      <wp:simplePos x="0" y="0"/>
                      <wp:positionH relativeFrom="column">
                        <wp:posOffset>2113280</wp:posOffset>
                      </wp:positionH>
                      <wp:positionV relativeFrom="paragraph">
                        <wp:posOffset>160020</wp:posOffset>
                      </wp:positionV>
                      <wp:extent cx="0" cy="200025"/>
                      <wp:effectExtent l="38100" t="0" r="38100" b="9525"/>
                      <wp:wrapNone/>
                      <wp:docPr id="323" name="直接箭头连接符 323"/>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66.4pt;margin-top:12.6pt;height:15.75pt;width:0pt;z-index:1101726720;mso-width-relative:page;mso-height-relative:page;" filled="f" stroked="t" coordsize="21600,21600" o:gfxdata="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LlIHYAAAACQEAAA8AAAAAAAAAAQAgAAAAIgAAAGRycy9kb3ducmV2LnhtbFBLAQIUABQAAAAI&#10;AIdO4kBTu67p7QEAAK8DAAAOAAAAAAAAAAEAIAAAACcBAABkcnMvZTJvRG9jLnhtbFBLBQYAAAAA&#10;BgAGAFkBAACGBQAAAAA=&#10;">
                      <v:fill on="f" focussize="0,0"/>
                      <v:stroke color="#000000" joinstyle="round" endarrow="block"/>
                      <v:imagedata o:title=""/>
                      <o:lock v:ext="edit" aspectratio="f"/>
                    </v:shape>
                  </w:pict>
                </mc:Fallback>
              </mc:AlternateContent>
            </w:r>
            <w:r>
              <w:rPr>
                <w:rFonts w:hint="eastAsia" w:hAnsi="宋体"/>
                <w:b/>
                <w:sz w:val="21"/>
                <w:szCs w:val="21"/>
              </w:rPr>
              <mc:AlternateContent>
                <mc:Choice Requires="wps">
                  <w:drawing>
                    <wp:anchor distT="0" distB="0" distL="114300" distR="114300" simplePos="0" relativeHeight="1531410432" behindDoc="0" locked="0" layoutInCell="1" allowOverlap="1">
                      <wp:simplePos x="0" y="0"/>
                      <wp:positionH relativeFrom="column">
                        <wp:posOffset>2732405</wp:posOffset>
                      </wp:positionH>
                      <wp:positionV relativeFrom="paragraph">
                        <wp:posOffset>150495</wp:posOffset>
                      </wp:positionV>
                      <wp:extent cx="0" cy="200025"/>
                      <wp:effectExtent l="38100" t="0" r="38100" b="9525"/>
                      <wp:wrapNone/>
                      <wp:docPr id="324" name="直接箭头连接符 324"/>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5.15pt;margin-top:11.85pt;height:15.75pt;width:0pt;z-index:1531410432;mso-width-relative:page;mso-height-relative:page;" filled="f" stroked="t" coordsize="21600,21600" o:gfxdata="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8AWPYAAAACQEAAA8AAAAAAAAAAQAgAAAAIgAAAGRycy9kb3ducmV2LnhtbFBLAQIUABQAAAAI&#10;AIdO4kALBgun7QEAAK8DAAAOAAAAAAAAAAEAIAAAACcBAABkcnMvZTJvRG9jLnhtbFBLBQYAAAAA&#10;BgAGAFkBAACGBQAAAAA=&#10;">
                      <v:fill on="f" focussize="0,0"/>
                      <v:stroke color="#000000" joinstyle="round" endarrow="block"/>
                      <v:imagedata o:title=""/>
                      <o:lock v:ext="edit" aspectratio="f"/>
                    </v:shape>
                  </w:pict>
                </mc:Fallback>
              </mc:AlternateContent>
            </w:r>
          </w:p>
          <w:p>
            <w:pPr>
              <w:spacing w:line="360" w:lineRule="auto"/>
              <w:rPr>
                <w:rFonts w:hint="eastAsia"/>
                <w:color w:val="000000"/>
              </w:rPr>
            </w:pPr>
            <w:r>
              <w:rPr>
                <w:rFonts w:hint="eastAsia"/>
                <w:color w:val="000000"/>
              </w:rPr>
              <mc:AlternateContent>
                <mc:Choice Requires="wps">
                  <w:drawing>
                    <wp:anchor distT="0" distB="0" distL="114300" distR="114300" simplePos="0" relativeHeight="2350501888" behindDoc="0" locked="0" layoutInCell="1" allowOverlap="1">
                      <wp:simplePos x="0" y="0"/>
                      <wp:positionH relativeFrom="column">
                        <wp:posOffset>3742055</wp:posOffset>
                      </wp:positionH>
                      <wp:positionV relativeFrom="paragraph">
                        <wp:posOffset>231775</wp:posOffset>
                      </wp:positionV>
                      <wp:extent cx="333375" cy="0"/>
                      <wp:effectExtent l="0" t="38100" r="9525" b="38100"/>
                      <wp:wrapNone/>
                      <wp:docPr id="325" name="直接连接符 32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4.65pt;margin-top:18.25pt;height:0pt;width:26.25pt;z-index:-1944465408;mso-width-relative:page;mso-height-relative:page;" filled="f" stroked="t" coordsize="21600,21600" o:gfxdata="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otPSXZAAAACQEA&#10;AA8AAAAAAAAAAQAgAAAAIgAAAGRycy9kb3ducmV2LnhtbFBLAQIUABQAAAAIAIdO4kCP36eW4AEA&#10;AJ0DAAAOAAAAAAAAAAEAIAAAACgBAABkcnMvZTJvRG9jLnhtbFBLBQYAAAAABgAGAFkBAAB6BQAA&#10;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1045598208" behindDoc="0" locked="0" layoutInCell="1" allowOverlap="1">
                      <wp:simplePos x="0" y="0"/>
                      <wp:positionH relativeFrom="column">
                        <wp:posOffset>2846705</wp:posOffset>
                      </wp:positionH>
                      <wp:positionV relativeFrom="paragraph">
                        <wp:posOffset>241300</wp:posOffset>
                      </wp:positionV>
                      <wp:extent cx="333375" cy="0"/>
                      <wp:effectExtent l="0" t="38100" r="9525" b="38100"/>
                      <wp:wrapNone/>
                      <wp:docPr id="326" name="直接连接符 32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15pt;margin-top:19pt;height:0pt;width:26.25pt;z-index:1045598208;mso-width-relative:page;mso-height-relative:page;" filled="f" stroked="t" coordsize="21600,21600" o:gfxdata="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ZVnc9gAAAAJAQAA&#10;DwAAAAAAAAABACAAAAAiAAAAZHJzL2Rvd25yZXYueG1sUEsBAhQAFAAAAAgAh07iQOe2ZA7gAQAA&#10;nQMAAA4AAAAAAAAAAQAgAAAAJwEAAGRycy9lMm9Eb2MueG1sUEsFBgAAAAAGAAYAWQEAAHkFAAAA&#10;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1045597184" behindDoc="0" locked="0" layoutInCell="1" allowOverlap="1">
                      <wp:simplePos x="0" y="0"/>
                      <wp:positionH relativeFrom="column">
                        <wp:posOffset>3171825</wp:posOffset>
                      </wp:positionH>
                      <wp:positionV relativeFrom="paragraph">
                        <wp:posOffset>86360</wp:posOffset>
                      </wp:positionV>
                      <wp:extent cx="575310" cy="297180"/>
                      <wp:effectExtent l="4445" t="5080" r="10795" b="21590"/>
                      <wp:wrapNone/>
                      <wp:docPr id="327" name="矩形 327"/>
                      <wp:cNvGraphicFramePr/>
                      <a:graphic xmlns:a="http://schemas.openxmlformats.org/drawingml/2006/main">
                        <a:graphicData uri="http://schemas.microsoft.com/office/word/2010/wordprocessingShape">
                          <wps:wsp>
                            <wps:cNvSpPr/>
                            <wps:spPr>
                              <a:xfrm>
                                <a:off x="0" y="0"/>
                                <a:ext cx="5753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催熟</w:t>
                                  </w:r>
                                </w:p>
                                <w:p>
                                  <w:pPr>
                                    <w:rPr>
                                      <w:rFonts w:hint="eastAsia"/>
                                    </w:rPr>
                                  </w:pPr>
                                </w:p>
                              </w:txbxContent>
                            </wps:txbx>
                            <wps:bodyPr upright="1"/>
                          </wps:wsp>
                        </a:graphicData>
                      </a:graphic>
                    </wp:anchor>
                  </w:drawing>
                </mc:Choice>
                <mc:Fallback>
                  <w:pict>
                    <v:rect id="_x0000_s1026" o:spid="_x0000_s1026" o:spt="1" style="position:absolute;left:0pt;margin-left:249.75pt;margin-top:6.8pt;height:23.4pt;width:45.3pt;z-index:1045597184;mso-width-relative:page;mso-height-relative:page;" fillcolor="#FFFFFF" filled="t" stroked="t" coordsize="21600,21600" o:gfxdata="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uzmZdgAAAAJAQAADwAAAAAAAAABACAAAAAiAAAAZHJzL2Rvd25yZXYueG1sUEsBAhQAFAAAAAgA&#10;h07iQLKIFyfsAQAA3gMAAA4AAAAAAAAAAQAgAAAAJwEAAGRycy9lMm9Eb2MueG1sUEsFBgAAAAAG&#10;AAYAWQEAAIU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催熟</w:t>
                            </w:r>
                          </w:p>
                          <w:p>
                            <w:pPr>
                              <w:rPr>
                                <w:rFonts w:hint="eastAsia"/>
                              </w:rPr>
                            </w:pPr>
                          </w:p>
                        </w:txbxContent>
                      </v:textbox>
                    </v:rect>
                  </w:pict>
                </mc:Fallback>
              </mc:AlternateContent>
            </w:r>
            <w:r>
              <w:rPr>
                <w:rFonts w:hint="eastAsia"/>
                <w:color w:val="000000"/>
              </w:rPr>
              <mc:AlternateContent>
                <mc:Choice Requires="wps">
                  <w:drawing>
                    <wp:anchor distT="0" distB="0" distL="114300" distR="114300" simplePos="0" relativeHeight="1045582848" behindDoc="0" locked="0" layoutInCell="1" allowOverlap="1">
                      <wp:simplePos x="0" y="0"/>
                      <wp:positionH relativeFrom="column">
                        <wp:posOffset>4084955</wp:posOffset>
                      </wp:positionH>
                      <wp:positionV relativeFrom="paragraph">
                        <wp:posOffset>75565</wp:posOffset>
                      </wp:positionV>
                      <wp:extent cx="539115" cy="297180"/>
                      <wp:effectExtent l="4445" t="4445" r="8890" b="22225"/>
                      <wp:wrapNone/>
                      <wp:docPr id="328" name="矩形 328"/>
                      <wp:cNvGraphicFramePr/>
                      <a:graphic xmlns:a="http://schemas.openxmlformats.org/drawingml/2006/main">
                        <a:graphicData uri="http://schemas.microsoft.com/office/word/2010/wordprocessingShape">
                          <wps:wsp>
                            <wps:cNvSpPr/>
                            <wps:spPr>
                              <a:xfrm>
                                <a:off x="0" y="0"/>
                                <a:ext cx="5391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分切</w:t>
                                  </w:r>
                                </w:p>
                              </w:txbxContent>
                            </wps:txbx>
                            <wps:bodyPr upright="1"/>
                          </wps:wsp>
                        </a:graphicData>
                      </a:graphic>
                    </wp:anchor>
                  </w:drawing>
                </mc:Choice>
                <mc:Fallback>
                  <w:pict>
                    <v:rect id="_x0000_s1026" o:spid="_x0000_s1026" o:spt="1" style="position:absolute;left:0pt;margin-left:321.65pt;margin-top:5.95pt;height:23.4pt;width:42.45pt;z-index:1045582848;mso-width-relative:page;mso-height-relative:page;" fillcolor="#FFFFFF" filled="t" stroked="t" coordsize="21600,21600" o:gfxdata="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ilOm2AAAAAkBAAAPAAAAAAAAAAEAIAAAACIAAABkcnMvZG93bnJldi54bWxQSwECFAAUAAAACACH&#10;TuJAMtK5Ru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分切</w:t>
                            </w:r>
                          </w:p>
                        </w:txbxContent>
                      </v:textbox>
                    </v:rect>
                  </w:pict>
                </mc:Fallback>
              </mc:AlternateContent>
            </w:r>
            <w:r>
              <w:rPr>
                <w:rFonts w:hint="eastAsia"/>
                <w:color w:val="000000"/>
              </w:rPr>
              <mc:AlternateContent>
                <mc:Choice Requires="wps">
                  <w:drawing>
                    <wp:anchor distT="0" distB="0" distL="114300" distR="114300" simplePos="0" relativeHeight="1045579776" behindDoc="0" locked="0" layoutInCell="1" allowOverlap="1">
                      <wp:simplePos x="0" y="0"/>
                      <wp:positionH relativeFrom="column">
                        <wp:posOffset>276860</wp:posOffset>
                      </wp:positionH>
                      <wp:positionV relativeFrom="paragraph">
                        <wp:posOffset>82550</wp:posOffset>
                      </wp:positionV>
                      <wp:extent cx="570865" cy="326390"/>
                      <wp:effectExtent l="4445" t="4445" r="15240" b="12065"/>
                      <wp:wrapNone/>
                      <wp:docPr id="330" name="矩形 330"/>
                      <wp:cNvGraphicFramePr/>
                      <a:graphic xmlns:a="http://schemas.openxmlformats.org/drawingml/2006/main">
                        <a:graphicData uri="http://schemas.microsoft.com/office/word/2010/wordprocessingShape">
                          <wps:wsp>
                            <wps:cNvSpPr/>
                            <wps:spPr>
                              <a:xfrm>
                                <a:off x="0" y="0"/>
                                <a:ext cx="570865"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原料</w:t>
                                  </w:r>
                                </w:p>
                              </w:txbxContent>
                            </wps:txbx>
                            <wps:bodyPr upright="1"/>
                          </wps:wsp>
                        </a:graphicData>
                      </a:graphic>
                    </wp:anchor>
                  </w:drawing>
                </mc:Choice>
                <mc:Fallback>
                  <w:pict>
                    <v:rect id="_x0000_s1026" o:spid="_x0000_s1026" o:spt="1" style="position:absolute;left:0pt;margin-left:21.8pt;margin-top:6.5pt;height:25.7pt;width:44.95pt;z-index:1045579776;mso-width-relative:page;mso-height-relative:page;" fillcolor="#FFFFFF" filled="t" stroked="t" coordsize="21600,21600" o:gfxdata="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VUK&#10;3NYAAAAIAQAADwAAAAAAAAABACAAAAAiAAAAZHJzL2Rvd25yZXYueG1sUEsBAhQAFAAAAAgAh07i&#10;QJXS/xTrAQAA3gMAAA4AAAAAAAAAAQAgAAAAJQEAAGRycy9lMm9Eb2MueG1sUEsFBgAAAAAGAAYA&#10;WQEAAII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原料</w:t>
                            </w:r>
                          </w:p>
                        </w:txbxContent>
                      </v:textbox>
                    </v:rect>
                  </w:pict>
                </mc:Fallback>
              </mc:AlternateContent>
            </w:r>
            <w:r>
              <w:rPr>
                <w:b/>
                <w:color w:val="FF0000"/>
                <w:sz w:val="28"/>
              </w:rPr>
              <mc:AlternateContent>
                <mc:Choice Requires="wps">
                  <w:drawing>
                    <wp:anchor distT="0" distB="0" distL="114300" distR="114300" simplePos="0" relativeHeight="1045587968" behindDoc="0" locked="0" layoutInCell="1" allowOverlap="1">
                      <wp:simplePos x="0" y="0"/>
                      <wp:positionH relativeFrom="column">
                        <wp:posOffset>865505</wp:posOffset>
                      </wp:positionH>
                      <wp:positionV relativeFrom="paragraph">
                        <wp:posOffset>233680</wp:posOffset>
                      </wp:positionV>
                      <wp:extent cx="278765" cy="7620"/>
                      <wp:effectExtent l="0" t="36195" r="6985" b="32385"/>
                      <wp:wrapNone/>
                      <wp:docPr id="331" name="直接连接符 331"/>
                      <wp:cNvGraphicFramePr/>
                      <a:graphic xmlns:a="http://schemas.openxmlformats.org/drawingml/2006/main">
                        <a:graphicData uri="http://schemas.microsoft.com/office/word/2010/wordprocessingShape">
                          <wps:wsp>
                            <wps:cNvCnPr/>
                            <wps:spPr>
                              <a:xfrm flipV="1">
                                <a:off x="0" y="0"/>
                                <a:ext cx="27876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15pt;margin-top:18.4pt;height:0.6pt;width:21.95pt;z-index:1045587968;mso-width-relative:page;mso-height-relative:page;" filled="f" stroked="t" coordsize="21600,21600" o:gfxdata="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jSe8NgAAAAJAQAADwAAAAAAAAABACAAAAAiAAAAZHJzL2Rvd25yZXYueG1sUEsBAhQAFAAA&#10;AAgAh07iQFs9w/7vAQAAqgMAAA4AAAAAAAAAAQAgAAAAJwEAAGRycy9lMm9Eb2MueG1sUEsFBgAA&#10;AAAGAAYAWQEAAIgFA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1045588992" behindDoc="0" locked="0" layoutInCell="1" allowOverlap="1">
                      <wp:simplePos x="0" y="0"/>
                      <wp:positionH relativeFrom="column">
                        <wp:posOffset>1713230</wp:posOffset>
                      </wp:positionH>
                      <wp:positionV relativeFrom="paragraph">
                        <wp:posOffset>245110</wp:posOffset>
                      </wp:positionV>
                      <wp:extent cx="304800" cy="635"/>
                      <wp:effectExtent l="0" t="37465" r="0" b="38100"/>
                      <wp:wrapNone/>
                      <wp:docPr id="332" name="直接连接符 332"/>
                      <wp:cNvGraphicFramePr/>
                      <a:graphic xmlns:a="http://schemas.openxmlformats.org/drawingml/2006/main">
                        <a:graphicData uri="http://schemas.microsoft.com/office/word/2010/wordprocessingShape">
                          <wps:wsp>
                            <wps:cNvCnPr/>
                            <wps:spPr>
                              <a:xfrm>
                                <a:off x="0" y="0"/>
                                <a:ext cx="304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4.9pt;margin-top:19.3pt;height:0.05pt;width:24pt;z-index:1045588992;mso-width-relative:page;mso-height-relative:page;" filled="f" stroked="t" coordsize="21600,21600" o:gfxdata="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m/xrZAAAA&#10;CQEAAA8AAAAAAAAAAQAgAAAAIgAAAGRycy9kb3ducmV2LnhtbFBLAQIUABQAAAAIAIdO4kAz+NgN&#10;4wEAAJ8DAAAOAAAAAAAAAAEAIAAAACgBAABkcnMvZTJvRG9jLnhtbFBLBQYAAAAABgAGAFkBAAB9&#10;BQA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1045581824" behindDoc="0" locked="0" layoutInCell="1" allowOverlap="1">
                      <wp:simplePos x="0" y="0"/>
                      <wp:positionH relativeFrom="column">
                        <wp:posOffset>2009775</wp:posOffset>
                      </wp:positionH>
                      <wp:positionV relativeFrom="paragraph">
                        <wp:posOffset>86360</wp:posOffset>
                      </wp:positionV>
                      <wp:extent cx="827405" cy="297180"/>
                      <wp:effectExtent l="4445" t="4445" r="6350" b="22225"/>
                      <wp:wrapNone/>
                      <wp:docPr id="333" name="矩形 333"/>
                      <wp:cNvGraphicFramePr/>
                      <a:graphic xmlns:a="http://schemas.openxmlformats.org/drawingml/2006/main">
                        <a:graphicData uri="http://schemas.microsoft.com/office/word/2010/wordprocessingShape">
                          <wps:wsp>
                            <wps:cNvSpPr/>
                            <wps:spPr>
                              <a:xfrm>
                                <a:off x="0" y="0"/>
                                <a:ext cx="8274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清洗去皮</w:t>
                                  </w:r>
                                </w:p>
                              </w:txbxContent>
                            </wps:txbx>
                            <wps:bodyPr upright="1"/>
                          </wps:wsp>
                        </a:graphicData>
                      </a:graphic>
                    </wp:anchor>
                  </w:drawing>
                </mc:Choice>
                <mc:Fallback>
                  <w:pict>
                    <v:rect id="_x0000_s1026" o:spid="_x0000_s1026" o:spt="1" style="position:absolute;left:0pt;margin-left:158.25pt;margin-top:6.8pt;height:23.4pt;width:65.15pt;z-index:1045581824;mso-width-relative:page;mso-height-relative:page;" fillcolor="#FFFFFF" filled="t" stroked="t" coordsize="21600,21600" o:gfxdata="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Q&#10;1yfXAAAACQEAAA8AAAAAAAAAAQAgAAAAIgAAAGRycy9kb3ducmV2LnhtbFBLAQIUABQAAAAIAIdO&#10;4kBhUzcA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清洗去皮</w:t>
                            </w:r>
                          </w:p>
                        </w:txbxContent>
                      </v:textbox>
                    </v:rect>
                  </w:pict>
                </mc:Fallback>
              </mc:AlternateContent>
            </w:r>
            <w:r>
              <w:rPr>
                <w:rFonts w:hint="eastAsia"/>
                <w:color w:val="000000"/>
              </w:rPr>
              <mc:AlternateContent>
                <mc:Choice Requires="wps">
                  <w:drawing>
                    <wp:anchor distT="0" distB="0" distL="114300" distR="114300" simplePos="0" relativeHeight="1045580800" behindDoc="0" locked="0" layoutInCell="1" allowOverlap="1">
                      <wp:simplePos x="0" y="0"/>
                      <wp:positionH relativeFrom="column">
                        <wp:posOffset>1132205</wp:posOffset>
                      </wp:positionH>
                      <wp:positionV relativeFrom="paragraph">
                        <wp:posOffset>94615</wp:posOffset>
                      </wp:positionV>
                      <wp:extent cx="580390" cy="297180"/>
                      <wp:effectExtent l="5080" t="4445" r="5080" b="22225"/>
                      <wp:wrapNone/>
                      <wp:docPr id="334" name="矩形 334"/>
                      <wp:cNvGraphicFramePr/>
                      <a:graphic xmlns:a="http://schemas.openxmlformats.org/drawingml/2006/main">
                        <a:graphicData uri="http://schemas.microsoft.com/office/word/2010/wordprocessingShape">
                          <wps:wsp>
                            <wps:cNvSpPr/>
                            <wps:spPr>
                              <a:xfrm>
                                <a:off x="0" y="0"/>
                                <a:ext cx="5803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分选</w:t>
                                  </w:r>
                                </w:p>
                              </w:txbxContent>
                            </wps:txbx>
                            <wps:bodyPr upright="1"/>
                          </wps:wsp>
                        </a:graphicData>
                      </a:graphic>
                    </wp:anchor>
                  </w:drawing>
                </mc:Choice>
                <mc:Fallback>
                  <w:pict>
                    <v:rect id="_x0000_s1026" o:spid="_x0000_s1026" o:spt="1" style="position:absolute;left:0pt;margin-left:89.15pt;margin-top:7.45pt;height:23.4pt;width:45.7pt;z-index:1045580800;mso-width-relative:page;mso-height-relative:page;" fillcolor="#FFFFFF" filled="t" stroked="t" coordsize="21600,21600" o:gfxdata="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kc452AAAAAkBAAAPAAAAAAAAAAEAIAAAACIAAABkcnMvZG93bnJldi54bWxQSwECFAAUAAAACACH&#10;TuJAps33Ue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分选</w:t>
                            </w:r>
                          </w:p>
                        </w:txbxContent>
                      </v:textbox>
                    </v:rect>
                  </w:pict>
                </mc:Fallback>
              </mc:AlternateContent>
            </w:r>
          </w:p>
          <w:p>
            <w:pPr>
              <w:spacing w:line="360" w:lineRule="auto"/>
              <w:rPr>
                <w:rFonts w:hint="eastAsia"/>
                <w:color w:val="000000"/>
              </w:rPr>
            </w:pPr>
            <w:r>
              <w:rPr>
                <w:b/>
                <w:color w:val="FF0000"/>
                <w:sz w:val="21"/>
                <w:szCs w:val="21"/>
              </w:rPr>
              <mc:AlternateContent>
                <mc:Choice Requires="wps">
                  <w:drawing>
                    <wp:anchor distT="0" distB="0" distL="114300" distR="114300" simplePos="0" relativeHeight="3245863936" behindDoc="0" locked="0" layoutInCell="1" allowOverlap="1">
                      <wp:simplePos x="0" y="0"/>
                      <wp:positionH relativeFrom="column">
                        <wp:posOffset>2118995</wp:posOffset>
                      </wp:positionH>
                      <wp:positionV relativeFrom="paragraph">
                        <wp:posOffset>287020</wp:posOffset>
                      </wp:positionV>
                      <wp:extent cx="517525" cy="29210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517525" cy="292100"/>
                              </a:xfrm>
                              <a:prstGeom prst="rect">
                                <a:avLst/>
                              </a:prstGeom>
                              <a:noFill/>
                              <a:ln w="9525">
                                <a:noFill/>
                              </a:ln>
                            </wps:spPr>
                            <wps:txbx>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166.85pt;margin-top:22.6pt;height:23pt;width:40.75pt;z-index:-1049103360;mso-width-relative:page;mso-height-relative:page;" filled="f" stroked="f" coordsize="21600,21600" o:gfxdata="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mpXiLZAAAACQEAAA8AAAAAAAAAAQAgAAAAIgAAAGRycy9kb3ducmV2LnhtbFBLAQIUABQAAAAI&#10;AIdO4kAWtbYJswEAAEADAAAOAAAAAAAAAAEAIAAAACgBAABkcnMvZTJvRG9jLnhtbFBLBQYAAAAA&#10;BgAGAFkBAABNBQ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v:textbox>
                    </v:shape>
                  </w:pict>
                </mc:Fallback>
              </mc:AlternateContent>
            </w:r>
            <w:r>
              <w:rPr>
                <w:rFonts w:hint="eastAsia"/>
                <w:color w:val="000000"/>
              </w:rPr>
              <mc:AlternateContent>
                <mc:Choice Requires="wps">
                  <w:drawing>
                    <wp:anchor distT="0" distB="0" distL="114300" distR="114300" simplePos="0" relativeHeight="1045593088" behindDoc="0" locked="0" layoutInCell="1" allowOverlap="1">
                      <wp:simplePos x="0" y="0"/>
                      <wp:positionH relativeFrom="column">
                        <wp:posOffset>2367280</wp:posOffset>
                      </wp:positionH>
                      <wp:positionV relativeFrom="paragraph">
                        <wp:posOffset>112395</wp:posOffset>
                      </wp:positionV>
                      <wp:extent cx="7620" cy="194310"/>
                      <wp:effectExtent l="34925" t="0" r="33655" b="15240"/>
                      <wp:wrapNone/>
                      <wp:docPr id="336" name="直接连接符 336"/>
                      <wp:cNvGraphicFramePr/>
                      <a:graphic xmlns:a="http://schemas.openxmlformats.org/drawingml/2006/main">
                        <a:graphicData uri="http://schemas.microsoft.com/office/word/2010/wordprocessingShape">
                          <wps:wsp>
                            <wps:cNvCnPr/>
                            <wps:spPr>
                              <a:xfrm flipH="1">
                                <a:off x="0" y="0"/>
                                <a:ext cx="7620" cy="194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6.4pt;margin-top:8.85pt;height:15.3pt;width:0.6pt;z-index:1045593088;mso-width-relative:page;mso-height-relative:page;" filled="f" stroked="t" coordsize="21600,21600" o:gfxdata="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3D1I2QAAAAkBAAAPAAAAAAAAAAEAIAAAACIAAABkcnMvZG93bnJldi54bWxQSwECFAAU&#10;AAAACACHTuJAY4OlHvABAACqAwAADgAAAAAAAAABACAAAAAoAQAAZHJzL2Uyb0RvYy54bWxQSwUG&#10;AAAAAAYABgBZAQAAigUAAAAA&#10;">
                      <v:fill on="f" focussize="0,0"/>
                      <v:stroke color="#000000" joinstyle="round" endarrow="block"/>
                      <v:imagedata o:title=""/>
                      <o:lock v:ext="edit" aspectratio="f"/>
                    </v:line>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1045601280" behindDoc="0" locked="0" layoutInCell="1" allowOverlap="1">
                      <wp:simplePos x="0" y="0"/>
                      <wp:positionH relativeFrom="column">
                        <wp:posOffset>4354830</wp:posOffset>
                      </wp:positionH>
                      <wp:positionV relativeFrom="paragraph">
                        <wp:posOffset>-221615</wp:posOffset>
                      </wp:positionV>
                      <wp:extent cx="2540" cy="664845"/>
                      <wp:effectExtent l="35560" t="0" r="38100" b="1905"/>
                      <wp:wrapNone/>
                      <wp:docPr id="337" name="直接连接符 337"/>
                      <wp:cNvGraphicFramePr/>
                      <a:graphic xmlns:a="http://schemas.openxmlformats.org/drawingml/2006/main">
                        <a:graphicData uri="http://schemas.microsoft.com/office/word/2010/wordprocessingShape">
                          <wps:wsp>
                            <wps:cNvCnPr>
                              <a:stCxn id="328" idx="2"/>
                            </wps:cNvCnPr>
                            <wps:spPr>
                              <a:xfrm>
                                <a:off x="0" y="0"/>
                                <a:ext cx="2540" cy="664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9pt;margin-top:-17.45pt;height:52.35pt;width:0.2pt;z-index:1045601280;mso-width-relative:page;mso-height-relative:page;" filled="f" stroked="t" coordsize="21600,21600" o:gfxdata="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0kMw2wAAAAoBAAAPAAAAAAAAAAEAIAAAACIAAABkcnMvZG93bnJldi54&#10;bWxQSwECFAAUAAAACACHTuJALRxJm/cBAADIAwAADgAAAAAAAAABACAAAAAqAQAAZHJzL2Uyb0Rv&#10;Yy54bWxQSwUGAAAAAAYABgBZAQAAkwUAAAAA&#10;">
                      <v:fill on="f" focussize="0,0"/>
                      <v:stroke color="#000000" joinstyle="round" endarrow="block"/>
                      <v:imagedata o:title=""/>
                      <o:lock v:ext="edit" aspectratio="f"/>
                    </v:line>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1045583872" behindDoc="0" locked="0" layoutInCell="1" allowOverlap="1">
                      <wp:simplePos x="0" y="0"/>
                      <wp:positionH relativeFrom="column">
                        <wp:posOffset>1684655</wp:posOffset>
                      </wp:positionH>
                      <wp:positionV relativeFrom="paragraph">
                        <wp:posOffset>167640</wp:posOffset>
                      </wp:positionV>
                      <wp:extent cx="837565" cy="297180"/>
                      <wp:effectExtent l="4445" t="4445" r="15240" b="22225"/>
                      <wp:wrapNone/>
                      <wp:docPr id="338" name="矩形 338"/>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lang w:eastAsia="zh-CN"/>
                                    </w:rPr>
                                  </w:pPr>
                                  <w:r>
                                    <w:rPr>
                                      <w:rFonts w:hint="eastAsia"/>
                                      <w:lang w:eastAsia="zh-CN"/>
                                    </w:rPr>
                                    <w:t>包装成品</w:t>
                                  </w:r>
                                </w:p>
                              </w:txbxContent>
                            </wps:txbx>
                            <wps:bodyPr upright="1"/>
                          </wps:wsp>
                        </a:graphicData>
                      </a:graphic>
                    </wp:anchor>
                  </w:drawing>
                </mc:Choice>
                <mc:Fallback>
                  <w:pict>
                    <v:rect id="_x0000_s1026" o:spid="_x0000_s1026" o:spt="1" style="position:absolute;left:0pt;margin-left:132.65pt;margin-top:13.2pt;height:23.4pt;width:65.95pt;z-index:1045583872;mso-width-relative:page;mso-height-relative:page;" fillcolor="#FFFFFF" filled="t" stroked="t" coordsize="21600,21600" o:gfxdata="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BFU59gAAAAJAQAADwAAAAAAAAABACAAAAAiAAAAZHJzL2Rvd25yZXYueG1sUEsBAhQAFAAAAAgA&#10;h07iQMxLwMfsAQAA3gMAAA4AAAAAAAAAAQAgAAAAJwEAAGRycy9lMm9Eb2MueG1sUEsFBgAAAAAG&#10;AAYAWQEAAIUFAAAAAA==&#10;">
                      <v:fill on="t" focussize="0,0"/>
                      <v:stroke color="#000000"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包装成品</w:t>
                            </w:r>
                          </w:p>
                        </w:txbxContent>
                      </v:textbox>
                    </v:rect>
                  </w:pict>
                </mc:Fallback>
              </mc:AlternateContent>
            </w:r>
            <w:r>
              <w:rPr>
                <w:b/>
                <w:color w:val="FF0000"/>
                <w:sz w:val="28"/>
              </w:rPr>
              <mc:AlternateContent>
                <mc:Choice Requires="wps">
                  <w:drawing>
                    <wp:anchor distT="0" distB="0" distL="114300" distR="114300" simplePos="0" relativeHeight="1045584896" behindDoc="0" locked="0" layoutInCell="1" allowOverlap="1">
                      <wp:simplePos x="0" y="0"/>
                      <wp:positionH relativeFrom="column">
                        <wp:posOffset>2898775</wp:posOffset>
                      </wp:positionH>
                      <wp:positionV relativeFrom="paragraph">
                        <wp:posOffset>149225</wp:posOffset>
                      </wp:positionV>
                      <wp:extent cx="837565" cy="297180"/>
                      <wp:effectExtent l="4445" t="4445" r="15240" b="22225"/>
                      <wp:wrapNone/>
                      <wp:docPr id="339" name="矩形 339"/>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lang w:eastAsia="zh-CN"/>
                                    </w:rPr>
                                  </w:pPr>
                                  <w:r>
                                    <w:rPr>
                                      <w:rFonts w:hint="eastAsia"/>
                                      <w:lang w:eastAsia="zh-CN"/>
                                    </w:rPr>
                                    <w:t>真空冻干</w:t>
                                  </w:r>
                                </w:p>
                              </w:txbxContent>
                            </wps:txbx>
                            <wps:bodyPr upright="1"/>
                          </wps:wsp>
                        </a:graphicData>
                      </a:graphic>
                    </wp:anchor>
                  </w:drawing>
                </mc:Choice>
                <mc:Fallback>
                  <w:pict>
                    <v:rect id="_x0000_s1026" o:spid="_x0000_s1026" o:spt="1" style="position:absolute;left:0pt;margin-left:228.25pt;margin-top:11.75pt;height:23.4pt;width:65.95pt;z-index:1045584896;mso-width-relative:page;mso-height-relative:page;" fillcolor="#FFFFFF" filled="t" stroked="t" coordsize="21600,21600" o:gfxdata="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4nBU2AAAAAkBAAAPAAAAAAAAAAEAIAAAACIAAABkcnMvZG93bnJldi54bWxQSwECFAAUAAAACACH&#10;TuJATh3FoesBAADeAwAADgAAAAAAAAABACAAAAAnAQAAZHJzL2Uyb0RvYy54bWxQSwUGAAAAAAYA&#10;BgBZAQAAhAUAAAAA&#10;">
                      <v:fill on="t" focussize="0,0"/>
                      <v:stroke color="#000000"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真空冻干</w:t>
                            </w:r>
                          </w:p>
                        </w:txbxContent>
                      </v:textbox>
                    </v:rect>
                  </w:pict>
                </mc:Fallback>
              </mc:AlternateContent>
            </w:r>
            <w:r>
              <w:rPr>
                <w:b/>
                <w:color w:val="FF0000"/>
                <w:sz w:val="28"/>
              </w:rPr>
              <mc:AlternateContent>
                <mc:Choice Requires="wps">
                  <w:drawing>
                    <wp:anchor distT="0" distB="0" distL="114300" distR="114300" simplePos="0" relativeHeight="1045585920" behindDoc="0" locked="0" layoutInCell="1" allowOverlap="1">
                      <wp:simplePos x="0" y="0"/>
                      <wp:positionH relativeFrom="column">
                        <wp:posOffset>4104005</wp:posOffset>
                      </wp:positionH>
                      <wp:positionV relativeFrom="paragraph">
                        <wp:posOffset>151765</wp:posOffset>
                      </wp:positionV>
                      <wp:extent cx="551815" cy="297180"/>
                      <wp:effectExtent l="4445" t="4445" r="15240" b="22225"/>
                      <wp:wrapNone/>
                      <wp:docPr id="340" name="矩形 340"/>
                      <wp:cNvGraphicFramePr/>
                      <a:graphic xmlns:a="http://schemas.openxmlformats.org/drawingml/2006/main">
                        <a:graphicData uri="http://schemas.microsoft.com/office/word/2010/wordprocessingShape">
                          <wps:wsp>
                            <wps:cNvSpPr/>
                            <wps:spPr>
                              <a:xfrm>
                                <a:off x="0" y="0"/>
                                <a:ext cx="5518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速冻</w:t>
                                  </w:r>
                                </w:p>
                              </w:txbxContent>
                            </wps:txbx>
                            <wps:bodyPr upright="1"/>
                          </wps:wsp>
                        </a:graphicData>
                      </a:graphic>
                    </wp:anchor>
                  </w:drawing>
                </mc:Choice>
                <mc:Fallback>
                  <w:pict>
                    <v:rect id="_x0000_s1026" o:spid="_x0000_s1026" o:spt="1" style="position:absolute;left:0pt;margin-left:323.15pt;margin-top:11.95pt;height:23.4pt;width:43.45pt;z-index:1045585920;mso-width-relative:page;mso-height-relative:page;" fillcolor="#FFFFFF" filled="t" stroked="t" coordsize="21600,21600" o:gfxdata="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MAe&#10;ZNgAAAAJAQAADwAAAAAAAAABACAAAAAiAAAAZHJzL2Rvd25yZXYueG1sUEsBAhQAFAAAAAgAh07i&#10;QAkMHcvpAQAA3gMAAA4AAAAAAAAAAQAgAAAAJwEAAGRycy9lMm9Eb2MueG1sUEsFBgAAAAAGAAYA&#10;WQEAAII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速冻</w:t>
                            </w:r>
                          </w:p>
                        </w:txbxContent>
                      </v:textbox>
                    </v:rect>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1049686016" behindDoc="0" locked="0" layoutInCell="1" allowOverlap="1">
                      <wp:simplePos x="0" y="0"/>
                      <wp:positionH relativeFrom="column">
                        <wp:posOffset>2538095</wp:posOffset>
                      </wp:positionH>
                      <wp:positionV relativeFrom="paragraph">
                        <wp:posOffset>17780</wp:posOffset>
                      </wp:positionV>
                      <wp:extent cx="381000" cy="0"/>
                      <wp:effectExtent l="0" t="38100" r="0" b="38100"/>
                      <wp:wrapNone/>
                      <wp:docPr id="341" name="直接连接符 341"/>
                      <wp:cNvGraphicFramePr/>
                      <a:graphic xmlns:a="http://schemas.openxmlformats.org/drawingml/2006/main">
                        <a:graphicData uri="http://schemas.microsoft.com/office/word/2010/wordprocessingShape">
                          <wps:wsp>
                            <wps:cNvCnPr/>
                            <wps:spPr>
                              <a:xfrm flipH="1">
                                <a:off x="0" y="0"/>
                                <a:ext cx="3810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9.85pt;margin-top:1.4pt;height:0pt;width:30pt;z-index:1049686016;mso-width-relative:page;mso-height-relative:page;" filled="f" stroked="t" coordsize="21600,21600" o:gfxdata="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AI&#10;bdYAAAAHAQAADwAAAAAAAAABACAAAAAiAAAAZHJzL2Rvd25yZXYueG1sUEsBAhQAFAAAAAgAh07i&#10;QIR72J7rAQAApwMAAA4AAAAAAAAAAQAgAAAAJQEAAGRycy9lMm9Eb2MueG1sUEsFBgAAAAAGAAYA&#10;WQEAAIIFA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1045600256" behindDoc="0" locked="0" layoutInCell="1" allowOverlap="1">
                      <wp:simplePos x="0" y="0"/>
                      <wp:positionH relativeFrom="column">
                        <wp:posOffset>3757295</wp:posOffset>
                      </wp:positionH>
                      <wp:positionV relativeFrom="paragraph">
                        <wp:posOffset>8255</wp:posOffset>
                      </wp:positionV>
                      <wp:extent cx="333375" cy="635"/>
                      <wp:effectExtent l="0" t="38100" r="9525" b="37465"/>
                      <wp:wrapNone/>
                      <wp:docPr id="342" name="直接连接符 342"/>
                      <wp:cNvGraphicFramePr/>
                      <a:graphic xmlns:a="http://schemas.openxmlformats.org/drawingml/2006/main">
                        <a:graphicData uri="http://schemas.microsoft.com/office/word/2010/wordprocessingShape">
                          <wps:wsp>
                            <wps:cNvCnPr/>
                            <wps:spPr>
                              <a:xfrm flipH="1" flipV="1">
                                <a:off x="0" y="0"/>
                                <a:ext cx="3333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5.85pt;margin-top:0.65pt;height:0.05pt;width:26.25pt;z-index:1045600256;mso-width-relative:page;mso-height-relative:page;" filled="f" stroked="t" coordsize="21600,21600" o:gfxdata="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77Iy1QAAAAcBAAAPAAAAAAAAAAEAIAAAACIAAABkcnMvZG93bnJldi54bWxQSwECFAAUAAAACACH&#10;TuJA8g4Iuu4BAACzAwAADgAAAAAAAAABACAAAAAkAQAAZHJzL2Uyb0RvYy54bWxQSwUGAAAAAAYA&#10;BgBZAQAAhAUAAAAA&#10;">
                      <v:fill on="f" focussize="0,0"/>
                      <v:stroke color="#000000" joinstyle="round" endarrow="block"/>
                      <v:imagedata o:title=""/>
                      <o:lock v:ext="edit" aspectratio="f"/>
                    </v:line>
                  </w:pict>
                </mc:Fallback>
              </mc:AlternateContent>
            </w:r>
          </w:p>
          <w:p>
            <w:pPr>
              <w:widowControl/>
              <w:autoSpaceDE w:val="0"/>
              <w:autoSpaceDN w:val="0"/>
              <w:spacing w:line="360" w:lineRule="auto"/>
              <w:ind w:firstLine="482" w:firstLineChars="200"/>
              <w:rPr>
                <w:rFonts w:hint="eastAsia"/>
                <w:b/>
                <w:bCs/>
              </w:rPr>
            </w:pPr>
            <w:r>
              <w:rPr>
                <w:rFonts w:hint="eastAsia"/>
                <w:b/>
                <w:bCs/>
                <w:lang w:val="en-US" w:eastAsia="zh-CN"/>
              </w:rPr>
              <w:t>2、</w:t>
            </w:r>
            <w:r>
              <w:rPr>
                <w:rFonts w:hint="eastAsia" w:ascii="宋体" w:hAnsi="宋体" w:cs="宋体"/>
                <w:b/>
                <w:bCs/>
                <w:kern w:val="0"/>
                <w:szCs w:val="24"/>
              </w:rPr>
              <w:t>酸奶溶豆工艺流程：</w:t>
            </w:r>
          </w:p>
          <w:p>
            <w:pPr>
              <w:spacing w:line="360" w:lineRule="auto"/>
              <w:rPr>
                <w:rFonts w:hint="eastAsia"/>
                <w:color w:val="000000"/>
              </w:rPr>
            </w:pPr>
            <w:r>
              <w:rPr>
                <w:b/>
                <w:highlight w:val="yellow"/>
              </w:rPr>
              <mc:AlternateContent>
                <mc:Choice Requires="wps">
                  <w:drawing>
                    <wp:anchor distT="0" distB="0" distL="114300" distR="114300" simplePos="0" relativeHeight="3148468224" behindDoc="0" locked="0" layoutInCell="1" allowOverlap="1">
                      <wp:simplePos x="0" y="0"/>
                      <wp:positionH relativeFrom="column">
                        <wp:posOffset>867410</wp:posOffset>
                      </wp:positionH>
                      <wp:positionV relativeFrom="paragraph">
                        <wp:posOffset>213360</wp:posOffset>
                      </wp:positionV>
                      <wp:extent cx="1652905" cy="292100"/>
                      <wp:effectExtent l="0" t="0" r="0" b="0"/>
                      <wp:wrapNone/>
                      <wp:docPr id="343" name="文本框 4"/>
                      <wp:cNvGraphicFramePr/>
                      <a:graphic xmlns:a="http://schemas.openxmlformats.org/drawingml/2006/main">
                        <a:graphicData uri="http://schemas.microsoft.com/office/word/2010/wordprocessingShape">
                          <wps:wsp>
                            <wps:cNvSpPr txBox="1"/>
                            <wps:spPr>
                              <a:xfrm>
                                <a:off x="0" y="0"/>
                                <a:ext cx="1652905" cy="292100"/>
                              </a:xfrm>
                              <a:prstGeom prst="rect">
                                <a:avLst/>
                              </a:prstGeom>
                              <a:noFill/>
                              <a:ln w="9525">
                                <a:noFill/>
                              </a:ln>
                            </wps:spPr>
                            <wps:txbx>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p>
                              </w:txbxContent>
                            </wps:txbx>
                            <wps:bodyPr lIns="91439" tIns="45720" rIns="91439" bIns="45720" upright="1"/>
                          </wps:wsp>
                        </a:graphicData>
                      </a:graphic>
                    </wp:anchor>
                  </w:drawing>
                </mc:Choice>
                <mc:Fallback>
                  <w:pict>
                    <v:shape id="文本框 4" o:spid="_x0000_s1026" o:spt="202" type="#_x0000_t202" style="position:absolute;left:0pt;margin-left:68.3pt;margin-top:16.8pt;height:23pt;width:130.15pt;z-index:-1146499072;mso-width-relative:page;mso-height-relative:page;" filled="f" stroked="f" coordsize="21600,21600" o:gfxdata="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GYWc/YAAAACQEAAA8AAAAAAAAAAQAgAAAAIgAAAGRycy9kb3ducmV2LnhtbFBLAQIUABQAAAAI&#10;AIdO4kCbsN5vtAEAAD8DAAAOAAAAAAAAAAEAIAAAACcBAABkcnMvZTJvRG9jLnhtbFBLBQYAAAAA&#10;BgAGAFkBAABNBQAAAAA=&#10;">
                      <v:fill on="f" focussize="0,0"/>
                      <v:stroke on="f"/>
                      <v:imagedata o:title=""/>
                      <o:lock v:ext="edit" aspectratio="f"/>
                      <v:textbox inset="7.19992125984252pt,1.27mm,7.19992125984252pt,1.27mm">
                        <w:txbxContent>
                          <w:p>
                            <w:pPr>
                              <w:ind w:firstLine="0"/>
                              <w:jc w:val="center"/>
                              <w:rPr>
                                <w:rFonts w:hint="eastAsia" w:eastAsia="宋体"/>
                                <w:lang w:eastAsia="zh-CN"/>
                              </w:rPr>
                            </w:pPr>
                            <w:r>
                              <w:rPr>
                                <w:rFonts w:hint="eastAsia"/>
                                <w:lang w:eastAsia="zh-CN"/>
                              </w:rPr>
                              <w:t>设备清洗废水</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p>
                        </w:txbxContent>
                      </v:textbox>
                    </v:shape>
                  </w:pict>
                </mc:Fallback>
              </mc:AlternateContent>
            </w:r>
            <w:r>
              <w:rPr>
                <w:b/>
                <w:color w:val="FF0000"/>
                <w:sz w:val="21"/>
                <w:szCs w:val="21"/>
              </w:rPr>
              <mc:AlternateContent>
                <mc:Choice Requires="wps">
                  <w:drawing>
                    <wp:anchor distT="0" distB="0" distL="114300" distR="114300" simplePos="0" relativeHeight="2134596608" behindDoc="0" locked="0" layoutInCell="1" allowOverlap="1">
                      <wp:simplePos x="0" y="0"/>
                      <wp:positionH relativeFrom="column">
                        <wp:posOffset>4176395</wp:posOffset>
                      </wp:positionH>
                      <wp:positionV relativeFrom="paragraph">
                        <wp:posOffset>226060</wp:posOffset>
                      </wp:positionV>
                      <wp:extent cx="517525" cy="2921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517525" cy="292100"/>
                              </a:xfrm>
                              <a:prstGeom prst="rect">
                                <a:avLst/>
                              </a:prstGeom>
                              <a:noFill/>
                              <a:ln w="9525">
                                <a:noFill/>
                              </a:ln>
                            </wps:spPr>
                            <wps:txbx>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328.85pt;margin-top:17.8pt;height:23pt;width:40.75pt;z-index:2134596608;mso-width-relative:page;mso-height-relative:page;" filled="f" stroked="f" coordsize="21600,21600" o:gfxdata="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rd0dzZAAAACQEAAA8AAAAAAAAAAQAgAAAAIgAAAGRycy9kb3ducmV2LnhtbFBLAQIUABQAAAAI&#10;AIdO4kDWzro2swEAAEADAAAOAAAAAAAAAAEAIAAAACgBAABkcnMvZTJvRG9jLnhtbFBLBQYAAAAA&#10;BgAGAFkBAABNBQ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v:textbox>
                    </v:shape>
                  </w:pict>
                </mc:Fallback>
              </mc:AlternateContent>
            </w:r>
          </w:p>
          <w:p>
            <w:pPr>
              <w:spacing w:line="360" w:lineRule="auto"/>
              <w:rPr>
                <w:rFonts w:hint="eastAsia"/>
                <w:color w:val="000000"/>
              </w:rPr>
            </w:pPr>
            <w:r>
              <w:rPr>
                <w:rFonts w:hint="eastAsia" w:hAnsi="宋体"/>
                <w:b/>
                <w:sz w:val="21"/>
                <w:szCs w:val="21"/>
              </w:rPr>
              <mc:AlternateContent>
                <mc:Choice Requires="wps">
                  <w:drawing>
                    <wp:anchor distT="0" distB="0" distL="114300" distR="114300" simplePos="0" relativeHeight="3123260416" behindDoc="0" locked="0" layoutInCell="1" allowOverlap="1">
                      <wp:simplePos x="0" y="0"/>
                      <wp:positionH relativeFrom="column">
                        <wp:posOffset>1341755</wp:posOffset>
                      </wp:positionH>
                      <wp:positionV relativeFrom="paragraph">
                        <wp:posOffset>188595</wp:posOffset>
                      </wp:positionV>
                      <wp:extent cx="0" cy="200025"/>
                      <wp:effectExtent l="38100" t="0" r="38100" b="9525"/>
                      <wp:wrapNone/>
                      <wp:docPr id="345" name="直接箭头连接符 345"/>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5.65pt;margin-top:14.85pt;height:15.75pt;width:0pt;z-index:-1171706880;mso-width-relative:page;mso-height-relative:page;" filled="f" stroked="t" coordsize="21600,21600" o:gfxdata="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d1/u1wAAAAkBAAAPAAAAAAAAAAEAIAAAACIAAABkcnMvZG93bnJldi54bWxQSwECFAAUAAAA&#10;CACHTuJAS1WmRu8BAACvAwAADgAAAAAAAAABACAAAAAmAQAAZHJzL2Uyb0RvYy54bWxQSwUGAAAA&#10;AAYABgBZAQAAhwUAAAAA&#10;">
                      <v:fill on="f" focussize="0,0"/>
                      <v:stroke color="#000000" joinstyle="round" endarrow="block"/>
                      <v:imagedata o:title=""/>
                      <o:lock v:ext="edit" aspectratio="f"/>
                    </v:shape>
                  </w:pict>
                </mc:Fallback>
              </mc:AlternateContent>
            </w:r>
            <w:r>
              <w:rPr>
                <w:rFonts w:hint="eastAsia"/>
                <w:color w:val="000000"/>
              </w:rPr>
              <mc:AlternateContent>
                <mc:Choice Requires="wps">
                  <w:drawing>
                    <wp:anchor distT="0" distB="0" distL="114300" distR="114300" simplePos="0" relativeHeight="3435414528" behindDoc="0" locked="0" layoutInCell="1" allowOverlap="1">
                      <wp:simplePos x="0" y="0"/>
                      <wp:positionH relativeFrom="column">
                        <wp:posOffset>4403725</wp:posOffset>
                      </wp:positionH>
                      <wp:positionV relativeFrom="paragraph">
                        <wp:posOffset>196850</wp:posOffset>
                      </wp:positionV>
                      <wp:extent cx="1270" cy="157480"/>
                      <wp:effectExtent l="37465" t="0" r="37465" b="13970"/>
                      <wp:wrapNone/>
                      <wp:docPr id="346" name="直接连接符 346"/>
                      <wp:cNvGraphicFramePr/>
                      <a:graphic xmlns:a="http://schemas.openxmlformats.org/drawingml/2006/main">
                        <a:graphicData uri="http://schemas.microsoft.com/office/word/2010/wordprocessingShape">
                          <wps:wsp>
                            <wps:cNvCnPr/>
                            <wps:spPr>
                              <a:xfrm flipV="1">
                                <a:off x="0" y="0"/>
                                <a:ext cx="1270" cy="157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6.75pt;margin-top:15.5pt;height:12.4pt;width:0.1pt;z-index:-859552768;mso-width-relative:page;mso-height-relative:page;" filled="f" stroked="t" coordsize="21600,21600" o:gfxdata="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Nnno2QAAAAkBAAAPAAAAAAAAAAEAIAAAACIAAABkcnMvZG93bnJldi54bWxQSwECFAAU&#10;AAAACACHTuJA5fAowPABAACqAwAADgAAAAAAAAABACAAAAAoAQAAZHJzL2Uyb0RvYy54bWxQSwUG&#10;AAAAAAYABgBZAQAAigUAAAAA&#10;">
                      <v:fill on="f" focussize="0,0"/>
                      <v:stroke color="#000000" joinstyle="round" endarrow="block"/>
                      <v:imagedata o:title=""/>
                      <o:lock v:ext="edit" aspectratio="f"/>
                    </v:line>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2033104896" behindDoc="0" locked="0" layoutInCell="1" allowOverlap="1">
                      <wp:simplePos x="0" y="0"/>
                      <wp:positionH relativeFrom="column">
                        <wp:posOffset>4956175</wp:posOffset>
                      </wp:positionH>
                      <wp:positionV relativeFrom="paragraph">
                        <wp:posOffset>69215</wp:posOffset>
                      </wp:positionV>
                      <wp:extent cx="837565" cy="297180"/>
                      <wp:effectExtent l="4445" t="4445" r="15240" b="22225"/>
                      <wp:wrapNone/>
                      <wp:docPr id="347" name="矩形 347"/>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lang w:eastAsia="zh-CN"/>
                                    </w:rPr>
                                  </w:pPr>
                                  <w:r>
                                    <w:rPr>
                                      <w:rFonts w:hint="eastAsia"/>
                                      <w:lang w:eastAsia="zh-CN"/>
                                    </w:rPr>
                                    <w:t>成型注料</w:t>
                                  </w:r>
                                </w:p>
                              </w:txbxContent>
                            </wps:txbx>
                            <wps:bodyPr upright="1"/>
                          </wps:wsp>
                        </a:graphicData>
                      </a:graphic>
                    </wp:anchor>
                  </w:drawing>
                </mc:Choice>
                <mc:Fallback>
                  <w:pict>
                    <v:rect id="_x0000_s1026" o:spid="_x0000_s1026" o:spt="1" style="position:absolute;left:0pt;margin-left:390.25pt;margin-top:5.45pt;height:23.4pt;width:65.95pt;z-index:2033104896;mso-width-relative:page;mso-height-relative:page;" fillcolor="#FFFFFF" filled="t" stroked="t" coordsize="21600,21600" o:gfxdata="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wSY61wAAAAkBAAAPAAAAAAAAAAEAIAAAACIAAABkcnMvZG93bnJldi54bWxQSwECFAAUAAAACACH&#10;TuJAF+BRo+wBAADeAwAADgAAAAAAAAABACAAAAAmAQAAZHJzL2Uyb0RvYy54bWxQSwUGAAAAAAYA&#10;BgBZAQAAhAUAAAAA&#10;">
                      <v:fill on="t" focussize="0,0"/>
                      <v:stroke color="#000000"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成型注料</w:t>
                            </w:r>
                          </w:p>
                        </w:txbxContent>
                      </v:textbox>
                    </v:rect>
                  </w:pict>
                </mc:Fallback>
              </mc:AlternateContent>
            </w:r>
            <w:r>
              <w:rPr>
                <w:rFonts w:hint="eastAsia"/>
                <w:color w:val="000000"/>
              </w:rPr>
              <mc:AlternateContent>
                <mc:Choice Requires="wps">
                  <w:drawing>
                    <wp:anchor distT="0" distB="0" distL="114300" distR="114300" simplePos="0" relativeHeight="3338021888" behindDoc="0" locked="0" layoutInCell="1" allowOverlap="1">
                      <wp:simplePos x="0" y="0"/>
                      <wp:positionH relativeFrom="column">
                        <wp:posOffset>4627880</wp:posOffset>
                      </wp:positionH>
                      <wp:positionV relativeFrom="paragraph">
                        <wp:posOffset>231775</wp:posOffset>
                      </wp:positionV>
                      <wp:extent cx="333375" cy="0"/>
                      <wp:effectExtent l="0" t="38100" r="9525" b="38100"/>
                      <wp:wrapNone/>
                      <wp:docPr id="348" name="直接连接符 348"/>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4.4pt;margin-top:18.25pt;height:0pt;width:26.25pt;z-index:-956945408;mso-width-relative:page;mso-height-relative:page;" filled="f" stroked="t" coordsize="21600,21600" o:gfxdata="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xuij2gAAAAkB&#10;AAAPAAAAAAAAAAEAIAAAACIAAABkcnMvZG93bnJldi54bWxQSwECFAAUAAAACACHTuJAMvxlaOAB&#10;AACdAwAADgAAAAAAAAABACAAAAApAQAAZHJzL2Uyb0RvYy54bWxQSwUGAAAAAAYABgBZAQAAewUA&#10;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3942351872" behindDoc="0" locked="0" layoutInCell="1" allowOverlap="1">
                      <wp:simplePos x="0" y="0"/>
                      <wp:positionH relativeFrom="column">
                        <wp:posOffset>3742055</wp:posOffset>
                      </wp:positionH>
                      <wp:positionV relativeFrom="paragraph">
                        <wp:posOffset>231775</wp:posOffset>
                      </wp:positionV>
                      <wp:extent cx="333375" cy="0"/>
                      <wp:effectExtent l="0" t="38100" r="9525" b="38100"/>
                      <wp:wrapNone/>
                      <wp:docPr id="349" name="直接连接符 34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4.65pt;margin-top:18.25pt;height:0pt;width:26.25pt;z-index:-352615424;mso-width-relative:page;mso-height-relative:page;" filled="f" stroked="t" coordsize="21600,21600" o:gfxdata="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i09JdkAAAAJ&#10;AQAADwAAAAAAAAABACAAAAAiAAAAZHJzL2Rvd25yZXYueG1sUEsBAhQAFAAAAAgAh07iQOok2x/i&#10;AQAAnQMAAA4AAAAAAAAAAQAgAAAAKAEAAGRycy9lMm9Eb2MueG1sUEsFBgAAAAAGAAYAWQEAAHwF&#10;AA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2637448192" behindDoc="0" locked="0" layoutInCell="1" allowOverlap="1">
                      <wp:simplePos x="0" y="0"/>
                      <wp:positionH relativeFrom="column">
                        <wp:posOffset>2846705</wp:posOffset>
                      </wp:positionH>
                      <wp:positionV relativeFrom="paragraph">
                        <wp:posOffset>241300</wp:posOffset>
                      </wp:positionV>
                      <wp:extent cx="333375" cy="0"/>
                      <wp:effectExtent l="0" t="38100" r="9525" b="38100"/>
                      <wp:wrapNone/>
                      <wp:docPr id="350" name="直接连接符 350"/>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15pt;margin-top:19pt;height:0pt;width:26.25pt;z-index:-1657519104;mso-width-relative:page;mso-height-relative:page;" filled="f" stroked="t" coordsize="21600,21600" o:gfxdata="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GVZ3PYAAAACQEA&#10;AA8AAAAAAAAAAQAgAAAAIgAAAGRycy9kb3ducmV2LnhtbFBLAQIUABQAAAAIAIdO4kBO0g7r4QEA&#10;AJ0DAAAOAAAAAAAAAAEAIAAAACcBAABkcnMvZTJvRG9jLnhtbFBLBQYAAAAABgAGAFkBAAB6BQAA&#10;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2637447168" behindDoc="0" locked="0" layoutInCell="1" allowOverlap="1">
                      <wp:simplePos x="0" y="0"/>
                      <wp:positionH relativeFrom="column">
                        <wp:posOffset>3171825</wp:posOffset>
                      </wp:positionH>
                      <wp:positionV relativeFrom="paragraph">
                        <wp:posOffset>86360</wp:posOffset>
                      </wp:positionV>
                      <wp:extent cx="575310" cy="297180"/>
                      <wp:effectExtent l="4445" t="5080" r="10795" b="21590"/>
                      <wp:wrapNone/>
                      <wp:docPr id="351" name="矩形 351"/>
                      <wp:cNvGraphicFramePr/>
                      <a:graphic xmlns:a="http://schemas.openxmlformats.org/drawingml/2006/main">
                        <a:graphicData uri="http://schemas.microsoft.com/office/word/2010/wordprocessingShape">
                          <wps:wsp>
                            <wps:cNvSpPr/>
                            <wps:spPr>
                              <a:xfrm>
                                <a:off x="0" y="0"/>
                                <a:ext cx="5753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常温</w:t>
                                  </w:r>
                                </w:p>
                                <w:p>
                                  <w:pPr>
                                    <w:rPr>
                                      <w:rFonts w:hint="eastAsia"/>
                                    </w:rPr>
                                  </w:pPr>
                                </w:p>
                              </w:txbxContent>
                            </wps:txbx>
                            <wps:bodyPr upright="1"/>
                          </wps:wsp>
                        </a:graphicData>
                      </a:graphic>
                    </wp:anchor>
                  </w:drawing>
                </mc:Choice>
                <mc:Fallback>
                  <w:pict>
                    <v:rect id="_x0000_s1026" o:spid="_x0000_s1026" o:spt="1" style="position:absolute;left:0pt;margin-left:249.75pt;margin-top:6.8pt;height:23.4pt;width:45.3pt;z-index:-1657520128;mso-width-relative:page;mso-height-relative:page;" fillcolor="#FFFFFF" filled="t" stroked="t" coordsize="21600,21600" o:gfxdata="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7OZl2AAAAAkBAAAPAAAAAAAAAAEAIAAAACIAAABkcnMvZG93bnJldi54bWxQSwECFAAUAAAACACH&#10;TuJAec1Lo+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常温</w:t>
                            </w:r>
                          </w:p>
                          <w:p>
                            <w:pPr>
                              <w:rPr>
                                <w:rFonts w:hint="eastAsia"/>
                              </w:rPr>
                            </w:pPr>
                          </w:p>
                        </w:txbxContent>
                      </v:textbox>
                    </v:rect>
                  </w:pict>
                </mc:Fallback>
              </mc:AlternateContent>
            </w:r>
            <w:r>
              <w:rPr>
                <w:rFonts w:hint="eastAsia"/>
                <w:color w:val="000000"/>
              </w:rPr>
              <mc:AlternateContent>
                <mc:Choice Requires="wps">
                  <w:drawing>
                    <wp:anchor distT="0" distB="0" distL="114300" distR="114300" simplePos="0" relativeHeight="2637432832" behindDoc="0" locked="0" layoutInCell="1" allowOverlap="1">
                      <wp:simplePos x="0" y="0"/>
                      <wp:positionH relativeFrom="column">
                        <wp:posOffset>4084955</wp:posOffset>
                      </wp:positionH>
                      <wp:positionV relativeFrom="paragraph">
                        <wp:posOffset>75565</wp:posOffset>
                      </wp:positionV>
                      <wp:extent cx="539115" cy="297180"/>
                      <wp:effectExtent l="4445" t="4445" r="8890" b="22225"/>
                      <wp:wrapNone/>
                      <wp:docPr id="352" name="矩形 352"/>
                      <wp:cNvGraphicFramePr/>
                      <a:graphic xmlns:a="http://schemas.openxmlformats.org/drawingml/2006/main">
                        <a:graphicData uri="http://schemas.microsoft.com/office/word/2010/wordprocessingShape">
                          <wps:wsp>
                            <wps:cNvSpPr/>
                            <wps:spPr>
                              <a:xfrm>
                                <a:off x="0" y="0"/>
                                <a:ext cx="5391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发酵</w:t>
                                  </w:r>
                                </w:p>
                              </w:txbxContent>
                            </wps:txbx>
                            <wps:bodyPr upright="1"/>
                          </wps:wsp>
                        </a:graphicData>
                      </a:graphic>
                    </wp:anchor>
                  </w:drawing>
                </mc:Choice>
                <mc:Fallback>
                  <w:pict>
                    <v:rect id="_x0000_s1026" o:spid="_x0000_s1026" o:spt="1" style="position:absolute;left:0pt;margin-left:321.65pt;margin-top:5.95pt;height:23.4pt;width:42.45pt;z-index:-1657534464;mso-width-relative:page;mso-height-relative:page;" fillcolor="#FFFFFF" filled="t" stroked="t" coordsize="21600,21600" o:gfxdata="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ilOm2AAAAAkBAAAPAAAAAAAAAAEAIAAAACIAAABkcnMvZG93bnJldi54bWxQSwECFAAUAAAACACH&#10;TuJAInNJB+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发酵</w:t>
                            </w:r>
                          </w:p>
                        </w:txbxContent>
                      </v:textbox>
                    </v:rect>
                  </w:pict>
                </mc:Fallback>
              </mc:AlternateContent>
            </w:r>
            <w:r>
              <w:rPr>
                <w:rFonts w:hint="eastAsia"/>
                <w:color w:val="000000"/>
              </w:rPr>
              <mc:AlternateContent>
                <mc:Choice Requires="wps">
                  <w:drawing>
                    <wp:anchor distT="0" distB="0" distL="114300" distR="114300" simplePos="0" relativeHeight="2637429760" behindDoc="0" locked="0" layoutInCell="1" allowOverlap="1">
                      <wp:simplePos x="0" y="0"/>
                      <wp:positionH relativeFrom="column">
                        <wp:posOffset>276860</wp:posOffset>
                      </wp:positionH>
                      <wp:positionV relativeFrom="paragraph">
                        <wp:posOffset>82550</wp:posOffset>
                      </wp:positionV>
                      <wp:extent cx="570865" cy="326390"/>
                      <wp:effectExtent l="4445" t="4445" r="15240" b="12065"/>
                      <wp:wrapNone/>
                      <wp:docPr id="353" name="矩形 353"/>
                      <wp:cNvGraphicFramePr/>
                      <a:graphic xmlns:a="http://schemas.openxmlformats.org/drawingml/2006/main">
                        <a:graphicData uri="http://schemas.microsoft.com/office/word/2010/wordprocessingShape">
                          <wps:wsp>
                            <wps:cNvSpPr/>
                            <wps:spPr>
                              <a:xfrm>
                                <a:off x="0" y="0"/>
                                <a:ext cx="570865"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原料</w:t>
                                  </w:r>
                                </w:p>
                              </w:txbxContent>
                            </wps:txbx>
                            <wps:bodyPr upright="1"/>
                          </wps:wsp>
                        </a:graphicData>
                      </a:graphic>
                    </wp:anchor>
                  </w:drawing>
                </mc:Choice>
                <mc:Fallback>
                  <w:pict>
                    <v:rect id="_x0000_s1026" o:spid="_x0000_s1026" o:spt="1" style="position:absolute;left:0pt;margin-left:21.8pt;margin-top:6.5pt;height:25.7pt;width:44.95pt;z-index:-1657537536;mso-width-relative:page;mso-height-relative:page;" fillcolor="#FFFFFF" filled="t" stroked="t" coordsize="21600,21600" o:gfxdata="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V&#10;CtzWAAAACAEAAA8AAAAAAAAAAQAgAAAAIgAAAGRycy9kb3ducmV2LnhtbFBLAQIUABQAAAAIAIdO&#10;4kDPehK27AEAAN4DAAAOAAAAAAAAAAEAIAAAACUBAABkcnMvZTJvRG9jLnhtbFBLBQYAAAAABgAG&#10;AFkBAACD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原料</w:t>
                            </w:r>
                          </w:p>
                        </w:txbxContent>
                      </v:textbox>
                    </v:rect>
                  </w:pict>
                </mc:Fallback>
              </mc:AlternateContent>
            </w:r>
            <w:r>
              <w:rPr>
                <w:b/>
                <w:color w:val="FF0000"/>
                <w:sz w:val="28"/>
              </w:rPr>
              <mc:AlternateContent>
                <mc:Choice Requires="wps">
                  <w:drawing>
                    <wp:anchor distT="0" distB="0" distL="114300" distR="114300" simplePos="0" relativeHeight="2637437952" behindDoc="0" locked="0" layoutInCell="1" allowOverlap="1">
                      <wp:simplePos x="0" y="0"/>
                      <wp:positionH relativeFrom="column">
                        <wp:posOffset>865505</wp:posOffset>
                      </wp:positionH>
                      <wp:positionV relativeFrom="paragraph">
                        <wp:posOffset>233680</wp:posOffset>
                      </wp:positionV>
                      <wp:extent cx="278765" cy="7620"/>
                      <wp:effectExtent l="0" t="36195" r="6985" b="32385"/>
                      <wp:wrapNone/>
                      <wp:docPr id="354" name="直接连接符 354"/>
                      <wp:cNvGraphicFramePr/>
                      <a:graphic xmlns:a="http://schemas.openxmlformats.org/drawingml/2006/main">
                        <a:graphicData uri="http://schemas.microsoft.com/office/word/2010/wordprocessingShape">
                          <wps:wsp>
                            <wps:cNvCnPr/>
                            <wps:spPr>
                              <a:xfrm flipV="1">
                                <a:off x="0" y="0"/>
                                <a:ext cx="278765"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15pt;margin-top:18.4pt;height:0.6pt;width:21.95pt;z-index:-1657529344;mso-width-relative:page;mso-height-relative:page;" filled="f" stroked="t" coordsize="21600,21600" o:gfxdata="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NJ7w2AAAAAkBAAAPAAAAAAAAAAEAIAAAACIAAABkcnMvZG93bnJldi54bWxQSwECFAAUAAAA&#10;CACHTuJAoe2eB+4BAACqAwAADgAAAAAAAAABACAAAAAnAQAAZHJzL2Uyb0RvYy54bWxQSwUGAAAA&#10;AAYABgBZAQAAhwU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2637438976" behindDoc="0" locked="0" layoutInCell="1" allowOverlap="1">
                      <wp:simplePos x="0" y="0"/>
                      <wp:positionH relativeFrom="column">
                        <wp:posOffset>1713230</wp:posOffset>
                      </wp:positionH>
                      <wp:positionV relativeFrom="paragraph">
                        <wp:posOffset>245110</wp:posOffset>
                      </wp:positionV>
                      <wp:extent cx="304800" cy="635"/>
                      <wp:effectExtent l="0" t="37465" r="0" b="38100"/>
                      <wp:wrapNone/>
                      <wp:docPr id="355" name="直接连接符 355"/>
                      <wp:cNvGraphicFramePr/>
                      <a:graphic xmlns:a="http://schemas.openxmlformats.org/drawingml/2006/main">
                        <a:graphicData uri="http://schemas.microsoft.com/office/word/2010/wordprocessingShape">
                          <wps:wsp>
                            <wps:cNvCnPr/>
                            <wps:spPr>
                              <a:xfrm>
                                <a:off x="0" y="0"/>
                                <a:ext cx="304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4.9pt;margin-top:19.3pt;height:0.05pt;width:24pt;z-index:-1657528320;mso-width-relative:page;mso-height-relative:page;" filled="f" stroked="t" coordsize="21600,21600" o:gfxdata="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b/GtkA&#10;AAAJAQAADwAAAAAAAAABACAAAAAiAAAAZHJzL2Rvd25yZXYueG1sUEsBAhQAFAAAAAgAh07iQJRo&#10;iR/lAQAAnwMAAA4AAAAAAAAAAQAgAAAAKAEAAGRycy9lMm9Eb2MueG1sUEsFBgAAAAAGAAYAWQEA&#10;AH8FAA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2637431808" behindDoc="0" locked="0" layoutInCell="1" allowOverlap="1">
                      <wp:simplePos x="0" y="0"/>
                      <wp:positionH relativeFrom="column">
                        <wp:posOffset>2009775</wp:posOffset>
                      </wp:positionH>
                      <wp:positionV relativeFrom="paragraph">
                        <wp:posOffset>86360</wp:posOffset>
                      </wp:positionV>
                      <wp:extent cx="827405" cy="297180"/>
                      <wp:effectExtent l="4445" t="4445" r="6350" b="22225"/>
                      <wp:wrapNone/>
                      <wp:docPr id="356" name="矩形 356"/>
                      <wp:cNvGraphicFramePr/>
                      <a:graphic xmlns:a="http://schemas.openxmlformats.org/drawingml/2006/main">
                        <a:graphicData uri="http://schemas.microsoft.com/office/word/2010/wordprocessingShape">
                          <wps:wsp>
                            <wps:cNvSpPr/>
                            <wps:spPr>
                              <a:xfrm>
                                <a:off x="0" y="0"/>
                                <a:ext cx="8274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加热杀菌</w:t>
                                  </w:r>
                                </w:p>
                              </w:txbxContent>
                            </wps:txbx>
                            <wps:bodyPr upright="1"/>
                          </wps:wsp>
                        </a:graphicData>
                      </a:graphic>
                    </wp:anchor>
                  </w:drawing>
                </mc:Choice>
                <mc:Fallback>
                  <w:pict>
                    <v:rect id="_x0000_s1026" o:spid="_x0000_s1026" o:spt="1" style="position:absolute;left:0pt;margin-left:158.25pt;margin-top:6.8pt;height:23.4pt;width:65.15pt;z-index:-1657535488;mso-width-relative:page;mso-height-relative:page;" fillcolor="#FFFFFF" filled="t" stroked="t" coordsize="21600,21600" o:gfxdata="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Q&#10;1yfXAAAACQEAAA8AAAAAAAAAAQAgAAAAIgAAAGRycy9kb3ducmV2LnhtbFBLAQIUABQAAAAIAIdO&#10;4kB2CrQt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加热杀菌</w:t>
                            </w:r>
                          </w:p>
                        </w:txbxContent>
                      </v:textbox>
                    </v:rect>
                  </w:pict>
                </mc:Fallback>
              </mc:AlternateContent>
            </w:r>
            <w:r>
              <w:rPr>
                <w:rFonts w:hint="eastAsia"/>
                <w:color w:val="000000"/>
              </w:rPr>
              <mc:AlternateContent>
                <mc:Choice Requires="wps">
                  <w:drawing>
                    <wp:anchor distT="0" distB="0" distL="114300" distR="114300" simplePos="0" relativeHeight="2637430784" behindDoc="0" locked="0" layoutInCell="1" allowOverlap="1">
                      <wp:simplePos x="0" y="0"/>
                      <wp:positionH relativeFrom="column">
                        <wp:posOffset>1132205</wp:posOffset>
                      </wp:positionH>
                      <wp:positionV relativeFrom="paragraph">
                        <wp:posOffset>94615</wp:posOffset>
                      </wp:positionV>
                      <wp:extent cx="580390" cy="297180"/>
                      <wp:effectExtent l="5080" t="4445" r="5080" b="22225"/>
                      <wp:wrapNone/>
                      <wp:docPr id="357" name="矩形 357"/>
                      <wp:cNvGraphicFramePr/>
                      <a:graphic xmlns:a="http://schemas.openxmlformats.org/drawingml/2006/main">
                        <a:graphicData uri="http://schemas.microsoft.com/office/word/2010/wordprocessingShape">
                          <wps:wsp>
                            <wps:cNvSpPr/>
                            <wps:spPr>
                              <a:xfrm>
                                <a:off x="0" y="0"/>
                                <a:ext cx="5803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溶解</w:t>
                                  </w:r>
                                </w:p>
                              </w:txbxContent>
                            </wps:txbx>
                            <wps:bodyPr upright="1"/>
                          </wps:wsp>
                        </a:graphicData>
                      </a:graphic>
                    </wp:anchor>
                  </w:drawing>
                </mc:Choice>
                <mc:Fallback>
                  <w:pict>
                    <v:rect id="_x0000_s1026" o:spid="_x0000_s1026" o:spt="1" style="position:absolute;left:0pt;margin-left:89.15pt;margin-top:7.45pt;height:23.4pt;width:45.7pt;z-index:-1657536512;mso-width-relative:page;mso-height-relative:page;" fillcolor="#FFFFFF" filled="t" stroked="t" coordsize="21600,21600" o:gfxdata="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ZHOOdgAAAAJAQAADwAAAAAAAAABACAAAAAiAAAAZHJzL2Rvd25yZXYueG1sUEsBAhQAFAAAAAgA&#10;h07iQPxlGvPsAQAA3gMAAA4AAAAAAAAAAQAgAAAAJwEAAGRycy9lMm9Eb2MueG1sUEsFBgAAAAAG&#10;AAYAWQEAAIUFA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溶解</w:t>
                            </w:r>
                          </w:p>
                        </w:txbxContent>
                      </v:textbox>
                    </v:rect>
                  </w:pict>
                </mc:Fallback>
              </mc:AlternateContent>
            </w:r>
          </w:p>
          <w:p>
            <w:pPr>
              <w:spacing w:line="360" w:lineRule="auto"/>
              <w:rPr>
                <w:rFonts w:hint="eastAsia"/>
                <w:color w:val="000000"/>
              </w:rPr>
            </w:pPr>
            <w:r>
              <w:rPr>
                <w:rFonts w:hint="eastAsia"/>
                <w:color w:val="000000"/>
              </w:rPr>
              <mc:AlternateContent>
                <mc:Choice Requires="wps">
                  <w:drawing>
                    <wp:anchor distT="0" distB="0" distL="114300" distR="114300" simplePos="0" relativeHeight="3789084672" behindDoc="0" locked="0" layoutInCell="1" allowOverlap="1">
                      <wp:simplePos x="0" y="0"/>
                      <wp:positionH relativeFrom="column">
                        <wp:posOffset>1317625</wp:posOffset>
                      </wp:positionH>
                      <wp:positionV relativeFrom="paragraph">
                        <wp:posOffset>116840</wp:posOffset>
                      </wp:positionV>
                      <wp:extent cx="1270" cy="157480"/>
                      <wp:effectExtent l="37465" t="0" r="37465" b="13970"/>
                      <wp:wrapNone/>
                      <wp:docPr id="358" name="直接连接符 358"/>
                      <wp:cNvGraphicFramePr/>
                      <a:graphic xmlns:a="http://schemas.openxmlformats.org/drawingml/2006/main">
                        <a:graphicData uri="http://schemas.microsoft.com/office/word/2010/wordprocessingShape">
                          <wps:wsp>
                            <wps:cNvCnPr/>
                            <wps:spPr>
                              <a:xfrm flipV="1">
                                <a:off x="0" y="0"/>
                                <a:ext cx="1270" cy="157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3.75pt;margin-top:9.2pt;height:12.4pt;width:0.1pt;z-index:-505882624;mso-width-relative:page;mso-height-relative:page;" filled="f" stroked="t" coordsize="21600,21600" o:gfxdata="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qDRbrYAAAACQEAAA8AAAAAAAAAAQAgAAAAIgAAAGRycy9kb3ducmV2LnhtbFBLAQIUABQA&#10;AAAIAIdO4kCOJdh58AEAAKoDAAAOAAAAAAAAAAEAIAAAACcBAABkcnMvZTJvRG9jLnhtbFBLBQYA&#10;AAAABgAGAFkBAACJBQAAAAA=&#10;">
                      <v:fill on="f" focussize="0,0"/>
                      <v:stroke color="#000000" joinstyle="round" endarrow="block"/>
                      <v:imagedata o:title=""/>
                      <o:lock v:ext="edit" aspectratio="f"/>
                    </v:line>
                  </w:pict>
                </mc:Fallback>
              </mc:AlternateContent>
            </w:r>
            <w:r>
              <w:rPr>
                <w:rFonts w:hint="eastAsia"/>
                <w:color w:val="000000"/>
              </w:rPr>
              <mc:AlternateContent>
                <mc:Choice Requires="wps">
                  <w:drawing>
                    <wp:anchor distT="0" distB="0" distL="114300" distR="114300" simplePos="0" relativeHeight="605384704" behindDoc="0" locked="0" layoutInCell="1" allowOverlap="1">
                      <wp:simplePos x="0" y="0"/>
                      <wp:positionH relativeFrom="column">
                        <wp:posOffset>970280</wp:posOffset>
                      </wp:positionH>
                      <wp:positionV relativeFrom="paragraph">
                        <wp:posOffset>296545</wp:posOffset>
                      </wp:positionV>
                      <wp:extent cx="814705" cy="297180"/>
                      <wp:effectExtent l="4445" t="4445" r="19050" b="22225"/>
                      <wp:wrapNone/>
                      <wp:docPr id="359" name="矩形 359"/>
                      <wp:cNvGraphicFramePr/>
                      <a:graphic xmlns:a="http://schemas.openxmlformats.org/drawingml/2006/main">
                        <a:graphicData uri="http://schemas.microsoft.com/office/word/2010/wordprocessingShape">
                          <wps:wsp>
                            <wps:cNvSpPr/>
                            <wps:spPr>
                              <a:xfrm>
                                <a:off x="0" y="0"/>
                                <a:ext cx="8147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rPr>
                                  </w:pPr>
                                  <w:r>
                                    <w:rPr>
                                      <w:rFonts w:hint="eastAsia"/>
                                      <w:lang w:eastAsia="zh-CN"/>
                                    </w:rPr>
                                    <w:t>纯</w:t>
                                  </w:r>
                                  <w:r>
                                    <w:rPr>
                                      <w:rFonts w:hint="eastAsia"/>
                                    </w:rPr>
                                    <w:t>水</w:t>
                                  </w:r>
                                  <w:r>
                                    <w:rPr>
                                      <w:rFonts w:hint="eastAsia"/>
                                      <w:lang w:eastAsia="zh-CN"/>
                                    </w:rPr>
                                    <w:t>制</w:t>
                                  </w:r>
                                  <w:r>
                                    <w:rPr>
                                      <w:rFonts w:hint="eastAsia"/>
                                    </w:rPr>
                                    <w:t>备</w:t>
                                  </w:r>
                                </w:p>
                              </w:txbxContent>
                            </wps:txbx>
                            <wps:bodyPr upright="1"/>
                          </wps:wsp>
                        </a:graphicData>
                      </a:graphic>
                    </wp:anchor>
                  </w:drawing>
                </mc:Choice>
                <mc:Fallback>
                  <w:pict>
                    <v:rect id="_x0000_s1026" o:spid="_x0000_s1026" o:spt="1" style="position:absolute;left:0pt;margin-left:76.4pt;margin-top:23.35pt;height:23.4pt;width:64.15pt;z-index:605384704;mso-width-relative:page;mso-height-relative:page;" fillcolor="#FFFFFF" filled="t" stroked="t" coordsize="21600,21600" o:gfxdata="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HUN72AAAAAkBAAAPAAAAAAAAAAEAIAAAACIAAABkcnMvZG93bnJldi54bWxQSwECFAAUAAAACACH&#10;TuJALw6ewusBAADeAwAADgAAAAAAAAABACAAAAAnAQAAZHJzL2Uyb0RvYy54bWxQSwUGAAAAAAYA&#10;BgBZAQAAhAUAAAAA&#10;">
                      <v:fill on="t" focussize="0,0"/>
                      <v:stroke color="#000000" joinstyle="miter"/>
                      <v:imagedata o:title=""/>
                      <o:lock v:ext="edit" aspectratio="f"/>
                      <v:textbox>
                        <w:txbxContent>
                          <w:p>
                            <w:pPr>
                              <w:ind w:left="0" w:leftChars="0" w:firstLine="0" w:firstLineChars="0"/>
                              <w:rPr>
                                <w:rFonts w:hint="eastAsia"/>
                              </w:rPr>
                            </w:pPr>
                            <w:r>
                              <w:rPr>
                                <w:rFonts w:hint="eastAsia"/>
                                <w:lang w:eastAsia="zh-CN"/>
                              </w:rPr>
                              <w:t>纯</w:t>
                            </w:r>
                            <w:r>
                              <w:rPr>
                                <w:rFonts w:hint="eastAsia"/>
                              </w:rPr>
                              <w:t>水</w:t>
                            </w:r>
                            <w:r>
                              <w:rPr>
                                <w:rFonts w:hint="eastAsia"/>
                                <w:lang w:eastAsia="zh-CN"/>
                              </w:rPr>
                              <w:t>制</w:t>
                            </w:r>
                            <w:r>
                              <w:rPr>
                                <w:rFonts w:hint="eastAsia"/>
                              </w:rPr>
                              <w:t>备</w:t>
                            </w:r>
                          </w:p>
                        </w:txbxContent>
                      </v:textbox>
                    </v:rect>
                  </w:pict>
                </mc:Fallback>
              </mc:AlternateContent>
            </w:r>
            <w:r>
              <w:rPr>
                <w:b/>
                <w:color w:val="FF0000"/>
                <w:sz w:val="28"/>
              </w:rPr>
              <mc:AlternateContent>
                <mc:Choice Requires="wps">
                  <w:drawing>
                    <wp:anchor distT="0" distB="0" distL="114300" distR="114300" simplePos="0" relativeHeight="2637451264" behindDoc="0" locked="0" layoutInCell="1" allowOverlap="1">
                      <wp:simplePos x="0" y="0"/>
                      <wp:positionH relativeFrom="column">
                        <wp:posOffset>5375275</wp:posOffset>
                      </wp:positionH>
                      <wp:positionV relativeFrom="paragraph">
                        <wp:posOffset>69215</wp:posOffset>
                      </wp:positionV>
                      <wp:extent cx="17780" cy="646430"/>
                      <wp:effectExtent l="22225" t="0" r="36195" b="1270"/>
                      <wp:wrapNone/>
                      <wp:docPr id="360" name="直接连接符 360"/>
                      <wp:cNvGraphicFramePr/>
                      <a:graphic xmlns:a="http://schemas.openxmlformats.org/drawingml/2006/main">
                        <a:graphicData uri="http://schemas.microsoft.com/office/word/2010/wordprocessingShape">
                          <wps:wsp>
                            <wps:cNvCnPr>
                              <a:stCxn id="347" idx="2"/>
                              <a:endCxn id="367" idx="0"/>
                            </wps:cNvCnPr>
                            <wps:spPr>
                              <a:xfrm>
                                <a:off x="0" y="0"/>
                                <a:ext cx="17780" cy="646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3.25pt;margin-top:5.45pt;height:50.9pt;width:1.4pt;z-index:-1657516032;mso-width-relative:page;mso-height-relative:page;" filled="f" stroked="t" coordsize="21600,21600" o:gfxdata="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bZDt2wAAAAoBAAAPAAAAAAAAAAEAIAAAACIAAABkcnMv&#10;ZG93bnJldi54bWxQSwECFAAUAAAACACHTuJAMmVtdAACAADlAwAADgAAAAAAAAABACAAAAAqAQAA&#10;ZHJzL2Uyb0RvYy54bWxQSwUGAAAAAAYABgBZAQAAnAUAAAAA&#10;">
                      <v:fill on="f" focussize="0,0"/>
                      <v:stroke color="#000000" joinstyle="round" endarrow="block"/>
                      <v:imagedata o:title=""/>
                      <o:lock v:ext="edit" aspectratio="f"/>
                    </v:line>
                  </w:pict>
                </mc:Fallback>
              </mc:AlternateContent>
            </w:r>
            <w:r>
              <w:rPr>
                <w:b/>
                <w:color w:val="FF0000"/>
                <w:sz w:val="21"/>
                <w:szCs w:val="21"/>
              </w:rPr>
              <mc:AlternateContent>
                <mc:Choice Requires="wps">
                  <w:drawing>
                    <wp:anchor distT="0" distB="0" distL="114300" distR="114300" simplePos="0" relativeHeight="542746624" behindDoc="0" locked="0" layoutInCell="1" allowOverlap="1">
                      <wp:simplePos x="0" y="0"/>
                      <wp:positionH relativeFrom="column">
                        <wp:posOffset>2118995</wp:posOffset>
                      </wp:positionH>
                      <wp:positionV relativeFrom="paragraph">
                        <wp:posOffset>287020</wp:posOffset>
                      </wp:positionV>
                      <wp:extent cx="517525" cy="29210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517525" cy="292100"/>
                              </a:xfrm>
                              <a:prstGeom prst="rect">
                                <a:avLst/>
                              </a:prstGeom>
                              <a:noFill/>
                              <a:ln w="9525">
                                <a:noFill/>
                              </a:ln>
                            </wps:spPr>
                            <wps:txbx>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166.85pt;margin-top:22.6pt;height:23pt;width:40.75pt;z-index:542746624;mso-width-relative:page;mso-height-relative:page;" filled="f" stroked="f" coordsize="21600,21600" o:gfxdata="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mpXiLZAAAACQEAAA8AAAAAAAAAAQAgAAAAIgAAAGRycy9kb3ducmV2LnhtbFBLAQIUABQAAAAI&#10;AIdO4kDZAYhcswEAAEADAAAOAAAAAAAAAAEAIAAAACgBAABkcnMvZTJvRG9jLnhtbFBLBQYAAAAA&#10;BgAGAFkBAABNBQ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val="en-US" w:eastAsia="zh-CN"/>
                              </w:rPr>
                              <w:t>固废</w:t>
                            </w:r>
                          </w:p>
                          <w:p>
                            <w:pPr>
                              <w:rPr>
                                <w:rFonts w:hint="eastAsia"/>
                                <w:lang w:eastAsia="zh-CN"/>
                              </w:rPr>
                            </w:pPr>
                          </w:p>
                        </w:txbxContent>
                      </v:textbox>
                    </v:shape>
                  </w:pict>
                </mc:Fallback>
              </mc:AlternateContent>
            </w:r>
            <w:r>
              <w:rPr>
                <w:rFonts w:hint="eastAsia"/>
                <w:color w:val="000000"/>
              </w:rPr>
              <mc:AlternateContent>
                <mc:Choice Requires="wps">
                  <w:drawing>
                    <wp:anchor distT="0" distB="0" distL="114300" distR="114300" simplePos="0" relativeHeight="2637443072" behindDoc="0" locked="0" layoutInCell="1" allowOverlap="1">
                      <wp:simplePos x="0" y="0"/>
                      <wp:positionH relativeFrom="column">
                        <wp:posOffset>2367280</wp:posOffset>
                      </wp:positionH>
                      <wp:positionV relativeFrom="paragraph">
                        <wp:posOffset>112395</wp:posOffset>
                      </wp:positionV>
                      <wp:extent cx="7620" cy="194310"/>
                      <wp:effectExtent l="34925" t="0" r="33655" b="15240"/>
                      <wp:wrapNone/>
                      <wp:docPr id="362" name="直接连接符 362"/>
                      <wp:cNvGraphicFramePr/>
                      <a:graphic xmlns:a="http://schemas.openxmlformats.org/drawingml/2006/main">
                        <a:graphicData uri="http://schemas.microsoft.com/office/word/2010/wordprocessingShape">
                          <wps:wsp>
                            <wps:cNvCnPr/>
                            <wps:spPr>
                              <a:xfrm flipH="1">
                                <a:off x="0" y="0"/>
                                <a:ext cx="7620" cy="194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6.4pt;margin-top:8.85pt;height:15.3pt;width:0.6pt;z-index:-1657524224;mso-width-relative:page;mso-height-relative:page;" filled="f" stroked="t" coordsize="21600,21600" o:gfxdata="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3D1I2QAAAAkBAAAPAAAAAAAAAAEAIAAAACIAAABkcnMvZG93bnJldi54bWxQSwECFAAU&#10;AAAACACHTuJAvEHPJfABAACqAwAADgAAAAAAAAABACAAAAAoAQAAZHJzL2Uyb0RvYy54bWxQSwUG&#10;AAAAAAYABgBZAQAAigUAAAAA&#10;">
                      <v:fill on="f" focussize="0,0"/>
                      <v:stroke color="#000000" joinstyle="round" endarrow="block"/>
                      <v:imagedata o:title=""/>
                      <o:lock v:ext="edit" aspectratio="f"/>
                    </v:line>
                  </w:pict>
                </mc:Fallback>
              </mc:AlternateContent>
            </w:r>
          </w:p>
          <w:p>
            <w:pPr>
              <w:spacing w:line="360" w:lineRule="auto"/>
              <w:rPr>
                <w:rFonts w:hint="eastAsia"/>
                <w:color w:val="000000"/>
              </w:rPr>
            </w:pPr>
          </w:p>
          <w:p>
            <w:pPr>
              <w:spacing w:line="360" w:lineRule="auto"/>
              <w:rPr>
                <w:rFonts w:hint="eastAsia"/>
                <w:color w:val="000000"/>
              </w:rPr>
            </w:pPr>
            <w:r>
              <w:rPr>
                <w:b/>
                <w:color w:val="FF0000"/>
                <w:sz w:val="21"/>
                <w:szCs w:val="21"/>
              </w:rPr>
              <mc:AlternateContent>
                <mc:Choice Requires="wps">
                  <w:drawing>
                    <wp:anchor distT="0" distB="0" distL="114300" distR="114300" simplePos="0" relativeHeight="1646266368" behindDoc="0" locked="0" layoutInCell="1" allowOverlap="1">
                      <wp:simplePos x="0" y="0"/>
                      <wp:positionH relativeFrom="column">
                        <wp:posOffset>366395</wp:posOffset>
                      </wp:positionH>
                      <wp:positionV relativeFrom="paragraph">
                        <wp:posOffset>182245</wp:posOffset>
                      </wp:positionV>
                      <wp:extent cx="1258570" cy="29210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58570" cy="292100"/>
                              </a:xfrm>
                              <a:prstGeom prst="rect">
                                <a:avLst/>
                              </a:prstGeom>
                              <a:noFill/>
                              <a:ln w="9525">
                                <a:noFill/>
                              </a:ln>
                            </wps:spPr>
                            <wps:txbx>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6.67t/d</w:t>
                                  </w:r>
                                </w:p>
                                <w:p>
                                  <w:pPr>
                                    <w:rPr>
                                      <w:rFonts w:hint="eastAsia"/>
                                      <w:lang w:eastAsia="zh-CN"/>
                                    </w:rPr>
                                  </w:pPr>
                                </w:p>
                              </w:txbxContent>
                            </wps:txbx>
                            <wps:bodyPr lIns="91439" tIns="45720" rIns="91439" bIns="45720" upright="1"/>
                          </wps:wsp>
                        </a:graphicData>
                      </a:graphic>
                    </wp:anchor>
                  </w:drawing>
                </mc:Choice>
                <mc:Fallback>
                  <w:pict>
                    <v:shape id="_x0000_s1026" o:spid="_x0000_s1026" o:spt="202" type="#_x0000_t202" style="position:absolute;left:0pt;margin-left:28.85pt;margin-top:14.35pt;height:23pt;width:99.1pt;z-index:1646266368;mso-width-relative:page;mso-height-relative:page;" filled="f" stroked="f" coordsize="21600,21600" o:gfxdata="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T1V2QAAAAgBAAAPAAAAAAAAAAEAIAAAACIAAABkcnMvZG93bnJldi54bWxQSwECFAAUAAAA&#10;CACHTuJAAqyQ17QBAABBAwAADgAAAAAAAAABACAAAAAoAQAAZHJzL2Uyb0RvYy54bWxQSwUGAAAA&#10;AAYABgBZAQAATgUAAAAA&#10;">
                      <v:fill on="f" focussize="0,0"/>
                      <v:stroke on="f"/>
                      <v:imagedata o:title=""/>
                      <o:lock v:ext="edit" aspectratio="f"/>
                      <v:textbox inset="7.19992125984252pt,1.27mm,7.19992125984252pt,1.27mm">
                        <w:txbxContent>
                          <w:p>
                            <w:pPr>
                              <w:ind w:left="0" w:leftChars="0" w:firstLine="0" w:firstLineChars="0"/>
                              <w:rPr>
                                <w:rFonts w:hint="eastAsia"/>
                                <w:lang w:val="en-US" w:eastAsia="zh-CN"/>
                              </w:rPr>
                            </w:pPr>
                            <w:r>
                              <w:rPr>
                                <w:rFonts w:hint="eastAsia"/>
                                <w:lang w:eastAsia="zh-CN"/>
                              </w:rPr>
                              <w:t>浓</w:t>
                            </w:r>
                            <w:r>
                              <w:rPr>
                                <w:rFonts w:hint="eastAsia" w:asciiTheme="minorEastAsia" w:hAnsiTheme="minorEastAsia" w:eastAsiaTheme="minorEastAsia" w:cstheme="minorEastAsia"/>
                                <w:lang w:eastAsia="zh-CN"/>
                              </w:rPr>
                              <w:t>水</w:t>
                            </w:r>
                            <w:r>
                              <w:rPr>
                                <w:rFonts w:hint="eastAsia" w:asciiTheme="minorEastAsia" w:hAnsiTheme="minorEastAsia" w:eastAsiaTheme="minorEastAsia" w:cstheme="minorEastAsia"/>
                                <w:lang w:val="en-US" w:eastAsia="zh-CN"/>
                              </w:rPr>
                              <w:t>6.67t/d</w:t>
                            </w:r>
                          </w:p>
                          <w:p>
                            <w:pPr>
                              <w:rPr>
                                <w:rFonts w:hint="eastAsia"/>
                                <w:lang w:eastAsia="zh-CN"/>
                              </w:rPr>
                            </w:pPr>
                          </w:p>
                        </w:txbxContent>
                      </v:textbox>
                    </v:shape>
                  </w:pict>
                </mc:Fallback>
              </mc:AlternateContent>
            </w:r>
            <w:r>
              <w:rPr>
                <w:rFonts w:hint="eastAsia"/>
                <w:color w:val="000000"/>
              </w:rPr>
              <mc:AlternateContent>
                <mc:Choice Requires="wps">
                  <w:drawing>
                    <wp:anchor distT="0" distB="0" distL="114300" distR="114300" simplePos="0" relativeHeight="4031994880" behindDoc="0" locked="0" layoutInCell="1" allowOverlap="1">
                      <wp:simplePos x="0" y="0"/>
                      <wp:positionH relativeFrom="column">
                        <wp:posOffset>1281430</wp:posOffset>
                      </wp:positionH>
                      <wp:positionV relativeFrom="paragraph">
                        <wp:posOffset>3810</wp:posOffset>
                      </wp:positionV>
                      <wp:extent cx="7620" cy="194310"/>
                      <wp:effectExtent l="34925" t="0" r="33655" b="15240"/>
                      <wp:wrapNone/>
                      <wp:docPr id="364" name="直接连接符 364"/>
                      <wp:cNvGraphicFramePr/>
                      <a:graphic xmlns:a="http://schemas.openxmlformats.org/drawingml/2006/main">
                        <a:graphicData uri="http://schemas.microsoft.com/office/word/2010/wordprocessingShape">
                          <wps:wsp>
                            <wps:cNvCnPr/>
                            <wps:spPr>
                              <a:xfrm flipH="1">
                                <a:off x="0" y="0"/>
                                <a:ext cx="7620" cy="1943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0.9pt;margin-top:0.3pt;height:15.3pt;width:0.6pt;z-index:-262972416;mso-width-relative:page;mso-height-relative:page;" filled="f" stroked="t" coordsize="21600,21600" o:gfxdata="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ODNi7XAAAABwEAAA8AAAAAAAAAAQAgAAAAIgAAAGRycy9kb3ducmV2LnhtbFBLAQIUABQA&#10;AAAIAIdO4kAw+rYz8QEAAKoDAAAOAAAAAAAAAAEAIAAAACYBAABkcnMvZTJvRG9jLnhtbFBLBQYA&#10;AAAABgAGAFkBAACJBQ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2826988544" behindDoc="0" locked="0" layoutInCell="1" allowOverlap="1">
                      <wp:simplePos x="0" y="0"/>
                      <wp:positionH relativeFrom="column">
                        <wp:posOffset>4684395</wp:posOffset>
                      </wp:positionH>
                      <wp:positionV relativeFrom="paragraph">
                        <wp:posOffset>269875</wp:posOffset>
                      </wp:positionV>
                      <wp:extent cx="438785" cy="1905"/>
                      <wp:effectExtent l="0" t="36830" r="18415" b="37465"/>
                      <wp:wrapNone/>
                      <wp:docPr id="365" name="直接连接符 365"/>
                      <wp:cNvGraphicFramePr/>
                      <a:graphic xmlns:a="http://schemas.openxmlformats.org/drawingml/2006/main">
                        <a:graphicData uri="http://schemas.microsoft.com/office/word/2010/wordprocessingShape">
                          <wps:wsp>
                            <wps:cNvCnPr>
                              <a:stCxn id="367" idx="1"/>
                              <a:endCxn id="366" idx="3"/>
                            </wps:cNvCnPr>
                            <wps:spPr>
                              <a:xfrm flipH="1">
                                <a:off x="0" y="0"/>
                                <a:ext cx="43878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68.85pt;margin-top:21.25pt;height:0.15pt;width:34.55pt;z-index:-1467978752;mso-width-relative:page;mso-height-relative:page;" filled="f" stroked="t" coordsize="21600,21600" o:gfxdata="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&#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u/t12QAAAAkBAAAPAAAAAAAAAAEAIAAAACIAAABk&#10;cnMvZG93bnJldi54bWxQSwECFAAUAAAACACHTuJAFhSHzAUCAADuAwAADgAAAAAAAAABACAAAAAo&#10;AQAAZHJzL2Uyb0RvYy54bWxQSwUGAAAAAAYABgBZAQAAnwU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2637435904" behindDoc="0" locked="0" layoutInCell="1" allowOverlap="1">
                      <wp:simplePos x="0" y="0"/>
                      <wp:positionH relativeFrom="column">
                        <wp:posOffset>4132580</wp:posOffset>
                      </wp:positionH>
                      <wp:positionV relativeFrom="paragraph">
                        <wp:posOffset>123190</wp:posOffset>
                      </wp:positionV>
                      <wp:extent cx="551815" cy="297180"/>
                      <wp:effectExtent l="4445" t="4445" r="15240" b="22225"/>
                      <wp:wrapNone/>
                      <wp:docPr id="366" name="矩形 366"/>
                      <wp:cNvGraphicFramePr/>
                      <a:graphic xmlns:a="http://schemas.openxmlformats.org/drawingml/2006/main">
                        <a:graphicData uri="http://schemas.microsoft.com/office/word/2010/wordprocessingShape">
                          <wps:wsp>
                            <wps:cNvSpPr/>
                            <wps:spPr>
                              <a:xfrm>
                                <a:off x="0" y="0"/>
                                <a:ext cx="5518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速冻</w:t>
                                  </w:r>
                                </w:p>
                              </w:txbxContent>
                            </wps:txbx>
                            <wps:bodyPr upright="1"/>
                          </wps:wsp>
                        </a:graphicData>
                      </a:graphic>
                    </wp:anchor>
                  </w:drawing>
                </mc:Choice>
                <mc:Fallback>
                  <w:pict>
                    <v:rect id="_x0000_s1026" o:spid="_x0000_s1026" o:spt="1" style="position:absolute;left:0pt;margin-left:325.4pt;margin-top:9.7pt;height:23.4pt;width:43.45pt;z-index:-1657531392;mso-width-relative:page;mso-height-relative:page;" fillcolor="#FFFFFF" filled="t" stroked="t" coordsize="21600,21600" o:gfxdata="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WE&#10;PyrXAAAACQEAAA8AAAAAAAAAAQAgAAAAIgAAAGRycy9kb3ducmV2LnhtbFBLAQIUABQAAAAIAIdO&#10;4kDwM9JD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速冻</w:t>
                            </w:r>
                          </w:p>
                        </w:txbxContent>
                      </v:textbox>
                    </v:rect>
                  </w:pict>
                </mc:Fallback>
              </mc:AlternateContent>
            </w:r>
            <w:r>
              <w:rPr>
                <w:rFonts w:hint="eastAsia"/>
                <w:color w:val="000000"/>
              </w:rPr>
              <mc:AlternateContent>
                <mc:Choice Requires="wps">
                  <w:drawing>
                    <wp:anchor distT="0" distB="0" distL="114300" distR="114300" simplePos="0" relativeHeight="441252864" behindDoc="0" locked="0" layoutInCell="1" allowOverlap="1">
                      <wp:simplePos x="0" y="0"/>
                      <wp:positionH relativeFrom="column">
                        <wp:posOffset>5123180</wp:posOffset>
                      </wp:positionH>
                      <wp:positionV relativeFrom="paragraph">
                        <wp:posOffset>121285</wp:posOffset>
                      </wp:positionV>
                      <wp:extent cx="539115" cy="297180"/>
                      <wp:effectExtent l="4445" t="4445" r="8890" b="22225"/>
                      <wp:wrapNone/>
                      <wp:docPr id="367" name="矩形 367"/>
                      <wp:cNvGraphicFramePr/>
                      <a:graphic xmlns:a="http://schemas.openxmlformats.org/drawingml/2006/main">
                        <a:graphicData uri="http://schemas.microsoft.com/office/word/2010/wordprocessingShape">
                          <wps:wsp>
                            <wps:cNvSpPr/>
                            <wps:spPr>
                              <a:xfrm>
                                <a:off x="0" y="0"/>
                                <a:ext cx="5391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lang w:eastAsia="zh-CN"/>
                                    </w:rPr>
                                  </w:pPr>
                                  <w:r>
                                    <w:rPr>
                                      <w:rFonts w:hint="eastAsia"/>
                                      <w:lang w:eastAsia="zh-CN"/>
                                    </w:rPr>
                                    <w:t>分切</w:t>
                                  </w:r>
                                </w:p>
                              </w:txbxContent>
                            </wps:txbx>
                            <wps:bodyPr upright="1"/>
                          </wps:wsp>
                        </a:graphicData>
                      </a:graphic>
                    </wp:anchor>
                  </w:drawing>
                </mc:Choice>
                <mc:Fallback>
                  <w:pict>
                    <v:rect id="_x0000_s1026" o:spid="_x0000_s1026" o:spt="1" style="position:absolute;left:0pt;margin-left:403.4pt;margin-top:9.55pt;height:23.4pt;width:42.45pt;z-index:441252864;mso-width-relative:page;mso-height-relative:page;" fillcolor="#FFFFFF" filled="t" stroked="t" coordsize="21600,21600" o:gfxdata="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10&#10;PxfXAAAACQEAAA8AAAAAAAAAAQAgAAAAIgAAAGRycy9kb3ducmV2LnhtbFBLAQIUABQAAAAIAIdO&#10;4kAHUFkm6wEAAN4DAAAOAAAAAAAAAAEAIAAAACYBAABkcnMvZTJvRG9jLnhtbFBLBQYAAAAABgAG&#10;AFkBAACDBQAAAAA=&#10;">
                      <v:fill on="t" focussize="0,0"/>
                      <v:stroke color="#000000" joinstyle="miter"/>
                      <v:imagedata o:title=""/>
                      <o:lock v:ext="edit" aspectratio="f"/>
                      <v:textbox>
                        <w:txbxContent>
                          <w:p>
                            <w:pPr>
                              <w:ind w:left="0" w:leftChars="0" w:firstLine="0" w:firstLineChars="0"/>
                              <w:rPr>
                                <w:rFonts w:hint="eastAsia" w:eastAsia="宋体"/>
                                <w:lang w:eastAsia="zh-CN"/>
                              </w:rPr>
                            </w:pPr>
                            <w:r>
                              <w:rPr>
                                <w:rFonts w:hint="eastAsia"/>
                                <w:lang w:eastAsia="zh-CN"/>
                              </w:rPr>
                              <w:t>分切</w:t>
                            </w:r>
                          </w:p>
                        </w:txbxContent>
                      </v:textbox>
                    </v:rect>
                  </w:pict>
                </mc:Fallback>
              </mc:AlternateContent>
            </w:r>
            <w:r>
              <w:rPr>
                <w:b/>
                <w:color w:val="FF0000"/>
                <w:sz w:val="28"/>
              </w:rPr>
              <mc:AlternateContent>
                <mc:Choice Requires="wps">
                  <w:drawing>
                    <wp:anchor distT="0" distB="0" distL="114300" distR="114300" simplePos="0" relativeHeight="2637433856" behindDoc="0" locked="0" layoutInCell="1" allowOverlap="1">
                      <wp:simplePos x="0" y="0"/>
                      <wp:positionH relativeFrom="column">
                        <wp:posOffset>1684655</wp:posOffset>
                      </wp:positionH>
                      <wp:positionV relativeFrom="paragraph">
                        <wp:posOffset>167640</wp:posOffset>
                      </wp:positionV>
                      <wp:extent cx="837565" cy="297180"/>
                      <wp:effectExtent l="4445" t="4445" r="15240" b="22225"/>
                      <wp:wrapNone/>
                      <wp:docPr id="368" name="矩形 368"/>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lang w:eastAsia="zh-CN"/>
                                    </w:rPr>
                                  </w:pPr>
                                  <w:r>
                                    <w:rPr>
                                      <w:rFonts w:hint="eastAsia"/>
                                      <w:lang w:eastAsia="zh-CN"/>
                                    </w:rPr>
                                    <w:t>包装成品</w:t>
                                  </w:r>
                                </w:p>
                              </w:txbxContent>
                            </wps:txbx>
                            <wps:bodyPr upright="1"/>
                          </wps:wsp>
                        </a:graphicData>
                      </a:graphic>
                    </wp:anchor>
                  </w:drawing>
                </mc:Choice>
                <mc:Fallback>
                  <w:pict>
                    <v:rect id="_x0000_s1026" o:spid="_x0000_s1026" o:spt="1" style="position:absolute;left:0pt;margin-left:132.65pt;margin-top:13.2pt;height:23.4pt;width:65.95pt;z-index:-1657533440;mso-width-relative:page;mso-height-relative:page;" fillcolor="#FFFFFF" filled="t" stroked="t" coordsize="21600,21600" o:gfxdata="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BFU59gAAAAJAQAADwAAAAAAAAABACAAAAAiAAAAZHJzL2Rvd25yZXYueG1sUEsBAhQAFAAAAAgA&#10;h07iQP4xU8vsAQAA3gMAAA4AAAAAAAAAAQAgAAAAJwEAAGRycy9lMm9Eb2MueG1sUEsFBgAAAAAG&#10;AAYAWQEAAIUFAAAAAA==&#10;">
                      <v:fill on="t" focussize="0,0"/>
                      <v:stroke color="#000000"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包装成品</w:t>
                            </w:r>
                          </w:p>
                        </w:txbxContent>
                      </v:textbox>
                    </v:rect>
                  </w:pict>
                </mc:Fallback>
              </mc:AlternateContent>
            </w:r>
            <w:r>
              <w:rPr>
                <w:b/>
                <w:color w:val="FF0000"/>
                <w:sz w:val="28"/>
              </w:rPr>
              <mc:AlternateContent>
                <mc:Choice Requires="wps">
                  <w:drawing>
                    <wp:anchor distT="0" distB="0" distL="114300" distR="114300" simplePos="0" relativeHeight="2637434880" behindDoc="0" locked="0" layoutInCell="1" allowOverlap="1">
                      <wp:simplePos x="0" y="0"/>
                      <wp:positionH relativeFrom="column">
                        <wp:posOffset>2898775</wp:posOffset>
                      </wp:positionH>
                      <wp:positionV relativeFrom="paragraph">
                        <wp:posOffset>149225</wp:posOffset>
                      </wp:positionV>
                      <wp:extent cx="837565" cy="297180"/>
                      <wp:effectExtent l="4445" t="4445" r="15240" b="22225"/>
                      <wp:wrapNone/>
                      <wp:docPr id="369" name="矩形 369"/>
                      <wp:cNvGraphicFramePr/>
                      <a:graphic xmlns:a="http://schemas.openxmlformats.org/drawingml/2006/main">
                        <a:graphicData uri="http://schemas.microsoft.com/office/word/2010/wordprocessingShape">
                          <wps:wsp>
                            <wps:cNvSpPr/>
                            <wps:spPr>
                              <a:xfrm>
                                <a:off x="0" y="0"/>
                                <a:ext cx="8375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eastAsia="宋体"/>
                                      <w:lang w:eastAsia="zh-CN"/>
                                    </w:rPr>
                                  </w:pPr>
                                  <w:r>
                                    <w:rPr>
                                      <w:rFonts w:hint="eastAsia"/>
                                      <w:lang w:eastAsia="zh-CN"/>
                                    </w:rPr>
                                    <w:t>真空冻干</w:t>
                                  </w:r>
                                </w:p>
                              </w:txbxContent>
                            </wps:txbx>
                            <wps:bodyPr upright="1"/>
                          </wps:wsp>
                        </a:graphicData>
                      </a:graphic>
                    </wp:anchor>
                  </w:drawing>
                </mc:Choice>
                <mc:Fallback>
                  <w:pict>
                    <v:rect id="_x0000_s1026" o:spid="_x0000_s1026" o:spt="1" style="position:absolute;left:0pt;margin-left:228.25pt;margin-top:11.75pt;height:23.4pt;width:65.95pt;z-index:-1657532416;mso-width-relative:page;mso-height-relative:page;" fillcolor="#FFFFFF" filled="t" stroked="t" coordsize="21600,21600" o:gfxdata="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4nBU2AAAAAkBAAAPAAAAAAAAAAEAIAAAACIAAABkcnMvZG93bnJldi54bWxQSwECFAAUAAAACACH&#10;TuJAfGdWresBAADeAwAADgAAAAAAAAABACAAAAAnAQAAZHJzL2Uyb0RvYy54bWxQSwUGAAAAAAYA&#10;BgBZAQAAhAUAAAAA&#10;">
                      <v:fill on="t" focussize="0,0"/>
                      <v:stroke color="#000000"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真空冻干</w:t>
                            </w:r>
                          </w:p>
                        </w:txbxContent>
                      </v:textbox>
                    </v:rect>
                  </w:pict>
                </mc:Fallback>
              </mc:AlternateContent>
            </w:r>
          </w:p>
          <w:p>
            <w:pPr>
              <w:spacing w:line="360" w:lineRule="auto"/>
              <w:rPr>
                <w:rFonts w:hint="eastAsia"/>
                <w:color w:val="000000"/>
              </w:rPr>
            </w:pPr>
            <w:r>
              <w:rPr>
                <w:b/>
                <w:color w:val="FF0000"/>
                <w:sz w:val="28"/>
              </w:rPr>
              <mc:AlternateContent>
                <mc:Choice Requires="wps">
                  <w:drawing>
                    <wp:anchor distT="0" distB="0" distL="114300" distR="114300" simplePos="0" relativeHeight="2641536000" behindDoc="0" locked="0" layoutInCell="1" allowOverlap="1">
                      <wp:simplePos x="0" y="0"/>
                      <wp:positionH relativeFrom="column">
                        <wp:posOffset>2538095</wp:posOffset>
                      </wp:positionH>
                      <wp:positionV relativeFrom="paragraph">
                        <wp:posOffset>17780</wp:posOffset>
                      </wp:positionV>
                      <wp:extent cx="381000" cy="0"/>
                      <wp:effectExtent l="0" t="38100" r="0" b="38100"/>
                      <wp:wrapNone/>
                      <wp:docPr id="370" name="直接连接符 370"/>
                      <wp:cNvGraphicFramePr/>
                      <a:graphic xmlns:a="http://schemas.openxmlformats.org/drawingml/2006/main">
                        <a:graphicData uri="http://schemas.microsoft.com/office/word/2010/wordprocessingShape">
                          <wps:wsp>
                            <wps:cNvCnPr/>
                            <wps:spPr>
                              <a:xfrm flipH="1">
                                <a:off x="0" y="0"/>
                                <a:ext cx="3810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9.85pt;margin-top:1.4pt;height:0pt;width:30pt;z-index:-1653431296;mso-width-relative:page;mso-height-relative:page;" filled="f" stroked="t" coordsize="21600,21600" o:gfxdata="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AI&#10;bdYAAAAHAQAADwAAAAAAAAABACAAAAAiAAAAZHJzL2Rvd25yZXYueG1sUEsBAhQAFAAAAAgAh07i&#10;QCa1uC3rAQAApwMAAA4AAAAAAAAAAQAgAAAAJQEAAGRycy9lMm9Eb2MueG1sUEsFBgAAAAAGAAYA&#10;WQEAAIIFAAAAAA==&#10;">
                      <v:fill on="f" focussize="0,0"/>
                      <v:stroke color="#000000" joinstyle="round" endarrow="block"/>
                      <v:imagedata o:title=""/>
                      <o:lock v:ext="edit" aspectratio="f"/>
                    </v:line>
                  </w:pict>
                </mc:Fallback>
              </mc:AlternateContent>
            </w:r>
            <w:r>
              <w:rPr>
                <w:b/>
                <w:color w:val="FF0000"/>
                <w:sz w:val="28"/>
              </w:rPr>
              <mc:AlternateContent>
                <mc:Choice Requires="wps">
                  <w:drawing>
                    <wp:anchor distT="0" distB="0" distL="114300" distR="114300" simplePos="0" relativeHeight="2637450240" behindDoc="0" locked="0" layoutInCell="1" allowOverlap="1">
                      <wp:simplePos x="0" y="0"/>
                      <wp:positionH relativeFrom="column">
                        <wp:posOffset>3757295</wp:posOffset>
                      </wp:positionH>
                      <wp:positionV relativeFrom="paragraph">
                        <wp:posOffset>8255</wp:posOffset>
                      </wp:positionV>
                      <wp:extent cx="333375" cy="635"/>
                      <wp:effectExtent l="0" t="38100" r="9525" b="37465"/>
                      <wp:wrapNone/>
                      <wp:docPr id="371" name="直接连接符 371"/>
                      <wp:cNvGraphicFramePr/>
                      <a:graphic xmlns:a="http://schemas.openxmlformats.org/drawingml/2006/main">
                        <a:graphicData uri="http://schemas.microsoft.com/office/word/2010/wordprocessingShape">
                          <wps:wsp>
                            <wps:cNvCnPr/>
                            <wps:spPr>
                              <a:xfrm flipH="1" flipV="1">
                                <a:off x="0" y="0"/>
                                <a:ext cx="3333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5.85pt;margin-top:0.65pt;height:0.05pt;width:26.25pt;z-index:-1657517056;mso-width-relative:page;mso-height-relative:page;" filled="f" stroked="t" coordsize="21600,21600" o:gfxdata="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77Iy1QAAAAcBAAAPAAAAAAAAAAEAIAAAACIAAABkcnMvZG93bnJldi54bWxQSwECFAAUAAAACACH&#10;TuJAWOJFqe4BAACzAwAADgAAAAAAAAABACAAAAAkAQAAZHJzL2Uyb0RvYy54bWxQSwUGAAAAAAYA&#10;BgBZAQAAhAUAAAAA&#10;">
                      <v:fill on="f" focussize="0,0"/>
                      <v:stroke color="#000000" joinstyle="round" endarrow="block"/>
                      <v:imagedata o:title=""/>
                      <o:lock v:ext="edit" aspectratio="f"/>
                    </v:line>
                  </w:pict>
                </mc:Fallback>
              </mc:AlternateContent>
            </w:r>
          </w:p>
          <w:p>
            <w:pPr>
              <w:pStyle w:val="2"/>
              <w:ind w:left="0" w:leftChars="0" w:firstLine="0" w:firstLineChars="0"/>
              <w:rPr>
                <w:rFonts w:hint="eastAsia"/>
                <w:b/>
                <w:bCs/>
                <w:lang w:eastAsia="zh-CN"/>
              </w:rPr>
            </w:pPr>
            <w:r>
              <w:rPr>
                <w:rFonts w:hint="eastAsia"/>
                <w:b/>
                <w:bCs/>
                <w:lang w:eastAsia="zh-CN"/>
              </w:rPr>
              <w:t>三期废水产污分析：</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原辅材料清洗废水：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三期羹汤生产线</w:t>
            </w:r>
            <w:r>
              <w:rPr>
                <w:rFonts w:hint="eastAsia" w:asciiTheme="minorEastAsia" w:hAnsiTheme="minorEastAsia" w:eastAsiaTheme="minorEastAsia" w:cstheme="minorEastAsia"/>
                <w:spacing w:val="10"/>
                <w:sz w:val="24"/>
                <w:szCs w:val="24"/>
              </w:rPr>
              <w:t>生产过程中需对原材料</w:t>
            </w:r>
            <w:r>
              <w:rPr>
                <w:rFonts w:hint="eastAsia" w:asciiTheme="minorEastAsia" w:hAnsiTheme="minorEastAsia" w:eastAsiaTheme="minorEastAsia" w:cstheme="minorEastAsia"/>
                <w:spacing w:val="10"/>
                <w:sz w:val="24"/>
                <w:szCs w:val="24"/>
                <w:lang w:eastAsia="zh-CN"/>
              </w:rPr>
              <w:t>进行清洗，其清洗用水量为</w:t>
            </w:r>
            <w:r>
              <w:rPr>
                <w:rFonts w:hint="eastAsia" w:asciiTheme="minorEastAsia" w:hAnsiTheme="minorEastAsia" w:eastAsiaTheme="minorEastAsia" w:cstheme="minorEastAsia"/>
                <w:spacing w:val="10"/>
                <w:sz w:val="24"/>
                <w:szCs w:val="24"/>
                <w:lang w:val="en-US" w:eastAsia="zh-CN"/>
              </w:rPr>
              <w:t>30</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原辅材料清洗废水为</w:t>
            </w:r>
            <w:r>
              <w:rPr>
                <w:rFonts w:hint="eastAsia" w:asciiTheme="minorEastAsia" w:hAnsiTheme="minorEastAsia" w:eastAsiaTheme="minorEastAsia" w:cstheme="minorEastAsia"/>
                <w:spacing w:val="10"/>
                <w:sz w:val="24"/>
                <w:szCs w:val="24"/>
                <w:highlight w:val="none"/>
                <w:lang w:val="en-US" w:eastAsia="zh-CN"/>
              </w:rPr>
              <w:t>27</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lang w:eastAsia="zh-CN"/>
              </w:rPr>
              <w:t>设备清洗废水：</w:t>
            </w:r>
            <w:r>
              <w:rPr>
                <w:rFonts w:hint="eastAsia" w:asciiTheme="minorEastAsia" w:hAnsiTheme="minorEastAsia" w:eastAsiaTheme="minorEastAsia" w:cstheme="minorEastAsia"/>
                <w:spacing w:val="10"/>
                <w:sz w:val="24"/>
                <w:szCs w:val="24"/>
              </w:rPr>
              <w:t>本项目</w:t>
            </w:r>
            <w:r>
              <w:rPr>
                <w:rFonts w:hint="eastAsia" w:asciiTheme="minorEastAsia" w:hAnsiTheme="minorEastAsia" w:eastAsiaTheme="minorEastAsia" w:cstheme="minorEastAsia"/>
                <w:spacing w:val="10"/>
                <w:sz w:val="24"/>
                <w:szCs w:val="24"/>
                <w:lang w:eastAsia="zh-CN"/>
              </w:rPr>
              <w:t>三期羹汤生产线、酸奶溶豆生产线需要对</w:t>
            </w:r>
            <w:r>
              <w:rPr>
                <w:rFonts w:hint="eastAsia" w:asciiTheme="minorEastAsia" w:hAnsiTheme="minorEastAsia" w:eastAsiaTheme="minorEastAsia" w:cstheme="minorEastAsia"/>
                <w:spacing w:val="10"/>
                <w:sz w:val="24"/>
                <w:szCs w:val="24"/>
              </w:rPr>
              <w:t>使用到的搅拌机</w:t>
            </w:r>
            <w:r>
              <w:rPr>
                <w:rFonts w:hint="eastAsia" w:asciiTheme="minorEastAsia" w:hAnsiTheme="minorEastAsia" w:eastAsiaTheme="minorEastAsia" w:cstheme="minorEastAsia"/>
                <w:spacing w:val="10"/>
                <w:sz w:val="24"/>
                <w:szCs w:val="24"/>
                <w:lang w:eastAsia="zh-CN"/>
              </w:rPr>
              <w:t>、清洗机</w:t>
            </w:r>
            <w:r>
              <w:rPr>
                <w:rFonts w:hint="eastAsia" w:asciiTheme="minorEastAsia" w:hAnsiTheme="minorEastAsia" w:eastAsiaTheme="minorEastAsia" w:cstheme="minorEastAsia"/>
                <w:spacing w:val="10"/>
                <w:sz w:val="24"/>
                <w:szCs w:val="24"/>
              </w:rPr>
              <w:t>等设备进行</w:t>
            </w:r>
            <w:r>
              <w:rPr>
                <w:rFonts w:hint="eastAsia" w:asciiTheme="minorEastAsia" w:hAnsiTheme="minorEastAsia" w:eastAsiaTheme="minorEastAsia" w:cstheme="minorEastAsia"/>
                <w:spacing w:val="10"/>
                <w:sz w:val="24"/>
                <w:szCs w:val="24"/>
                <w:lang w:eastAsia="zh-CN"/>
              </w:rPr>
              <w:t>清洗，其清洗用水量分别为：</w:t>
            </w:r>
            <w:r>
              <w:rPr>
                <w:rFonts w:hint="eastAsia" w:asciiTheme="minorEastAsia" w:hAnsiTheme="minorEastAsia" w:eastAsiaTheme="minorEastAsia" w:cstheme="minorEastAsia"/>
                <w:spacing w:val="10"/>
                <w:sz w:val="24"/>
                <w:szCs w:val="24"/>
                <w:lang w:val="en-US" w:eastAsia="zh-CN"/>
              </w:rPr>
              <w:t>4</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4</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w:t>
            </w:r>
            <w:r>
              <w:rPr>
                <w:rFonts w:hint="eastAsia" w:asciiTheme="minorEastAsia" w:hAnsiTheme="minorEastAsia" w:eastAsiaTheme="minorEastAsia" w:cstheme="minorEastAsia"/>
                <w:spacing w:val="10"/>
                <w:sz w:val="24"/>
                <w:szCs w:val="24"/>
                <w:lang w:eastAsia="zh-CN"/>
              </w:rPr>
              <w:t>羹汤生产线、酸奶溶豆生产线产生的设备清洗废水分别为：</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lang w:val="en-US" w:eastAsia="zh-CN"/>
              </w:rPr>
              <w:t>3.6</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2" w:firstLineChars="200"/>
              <w:rPr>
                <w:rFonts w:hint="eastAsia" w:asciiTheme="minorEastAsia" w:hAnsiTheme="minorEastAsia" w:eastAsiaTheme="minorEastAsia" w:cstheme="minorEastAsia"/>
                <w:spacing w:val="10"/>
                <w:sz w:val="24"/>
                <w:szCs w:val="24"/>
                <w:highlight w:val="none"/>
                <w:lang w:eastAsia="zh-CN"/>
              </w:rPr>
            </w:pPr>
            <w:r>
              <w:rPr>
                <w:rFonts w:hint="eastAsia" w:asciiTheme="minorEastAsia" w:hAnsiTheme="minorEastAsia" w:eastAsiaTheme="minorEastAsia" w:cstheme="minorEastAsia"/>
                <w:b/>
                <w:bCs/>
                <w:spacing w:val="10"/>
                <w:sz w:val="24"/>
                <w:szCs w:val="24"/>
                <w:highlight w:val="none"/>
                <w:lang w:eastAsia="zh-CN"/>
              </w:rPr>
              <w:t>地面清洗废水：</w:t>
            </w:r>
            <w:r>
              <w:rPr>
                <w:rFonts w:hint="eastAsia" w:asciiTheme="minorEastAsia" w:hAnsiTheme="minorEastAsia" w:eastAsiaTheme="minorEastAsia" w:cstheme="minorEastAsia"/>
                <w:spacing w:val="10"/>
                <w:sz w:val="24"/>
                <w:szCs w:val="24"/>
              </w:rPr>
              <w:t>项目生产过程和转移过程中不可避免会有产品滴漏到地面，需对地面进行清洗</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highlight w:val="none"/>
                <w:lang w:eastAsia="zh-CN"/>
              </w:rPr>
              <w:t>对地面</w:t>
            </w:r>
            <w:r>
              <w:rPr>
                <w:rFonts w:hint="eastAsia" w:asciiTheme="minorEastAsia" w:hAnsiTheme="minorEastAsia" w:eastAsiaTheme="minorEastAsia" w:cstheme="minorEastAsia"/>
                <w:spacing w:val="10"/>
                <w:sz w:val="24"/>
                <w:szCs w:val="24"/>
                <w:highlight w:val="none"/>
              </w:rPr>
              <w:t>进行清洗</w:t>
            </w:r>
            <w:r>
              <w:rPr>
                <w:rFonts w:hint="eastAsia" w:asciiTheme="minorEastAsia" w:hAnsiTheme="minorEastAsia" w:eastAsiaTheme="minorEastAsia" w:cstheme="minorEastAsia"/>
                <w:spacing w:val="10"/>
                <w:sz w:val="24"/>
                <w:szCs w:val="24"/>
                <w:highlight w:val="none"/>
                <w:lang w:eastAsia="zh-CN"/>
              </w:rPr>
              <w:t>所需水量为</w:t>
            </w:r>
            <w:r>
              <w:rPr>
                <w:rFonts w:hint="eastAsia" w:asciiTheme="minorEastAsia" w:hAnsiTheme="minorEastAsia" w:eastAsiaTheme="minorEastAsia" w:cstheme="minorEastAsia"/>
                <w:spacing w:val="10"/>
                <w:sz w:val="24"/>
                <w:szCs w:val="24"/>
                <w:highlight w:val="none"/>
                <w:lang w:val="en-US" w:eastAsia="zh-CN"/>
              </w:rPr>
              <w:t>2.89</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z w:val="24"/>
                <w:szCs w:val="24"/>
              </w:rPr>
              <w:t>排放系数取0.9计</w:t>
            </w:r>
            <w:r>
              <w:rPr>
                <w:rFonts w:hint="eastAsia" w:asciiTheme="minorEastAsia" w:hAnsiTheme="minorEastAsia" w:eastAsiaTheme="minorEastAsia" w:cstheme="minorEastAsia"/>
                <w:sz w:val="24"/>
                <w:szCs w:val="24"/>
                <w:lang w:eastAsia="zh-CN"/>
              </w:rPr>
              <w:t>，则地面清洗废水约为</w:t>
            </w:r>
            <w:r>
              <w:rPr>
                <w:rFonts w:hint="eastAsia" w:asciiTheme="minorEastAsia" w:hAnsiTheme="minorEastAsia" w:eastAsiaTheme="minorEastAsia" w:cstheme="minorEastAsia"/>
                <w:spacing w:val="10"/>
                <w:sz w:val="24"/>
                <w:szCs w:val="24"/>
                <w:lang w:val="en-US" w:eastAsia="zh-CN"/>
              </w:rPr>
              <w:t>2.6</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p>
          <w:p>
            <w:pPr>
              <w:pStyle w:val="2"/>
              <w:spacing w:line="360" w:lineRule="auto"/>
              <w:ind w:left="0" w:leftChars="0" w:firstLine="520" w:firstLineChars="200"/>
              <w:rPr>
                <w:rFonts w:hint="eastAsia" w:eastAsiaTheme="minorEastAsia"/>
                <w:b/>
                <w:bCs/>
                <w:sz w:val="24"/>
                <w:szCs w:val="24"/>
                <w:lang w:eastAsia="zh-CN"/>
              </w:rPr>
            </w:pPr>
            <w:r>
              <w:rPr>
                <w:rFonts w:hint="eastAsia" w:asciiTheme="minorEastAsia" w:hAnsiTheme="minorEastAsia" w:eastAsiaTheme="minorEastAsia" w:cstheme="minorEastAsia"/>
                <w:spacing w:val="10"/>
                <w:sz w:val="24"/>
                <w:szCs w:val="24"/>
                <w:highlight w:val="none"/>
                <w:lang w:val="en-US" w:eastAsia="zh-CN"/>
              </w:rPr>
              <w:t>综上，</w:t>
            </w:r>
            <w:r>
              <w:rPr>
                <w:rFonts w:hint="eastAsia" w:asciiTheme="minorEastAsia" w:hAnsiTheme="minorEastAsia" w:eastAsiaTheme="minorEastAsia" w:cstheme="minorEastAsia"/>
                <w:spacing w:val="10"/>
                <w:sz w:val="24"/>
                <w:szCs w:val="24"/>
                <w:highlight w:val="none"/>
                <w:lang w:eastAsia="zh-CN"/>
              </w:rPr>
              <w:t>项目三期总的</w:t>
            </w:r>
            <w:r>
              <w:rPr>
                <w:rFonts w:hint="eastAsia" w:asciiTheme="minorEastAsia" w:hAnsiTheme="minorEastAsia" w:eastAsiaTheme="minorEastAsia" w:cstheme="minorEastAsia"/>
                <w:spacing w:val="10"/>
                <w:sz w:val="24"/>
                <w:szCs w:val="24"/>
                <w:highlight w:val="none"/>
              </w:rPr>
              <w:t>清洗用水为</w:t>
            </w:r>
            <w:r>
              <w:rPr>
                <w:rFonts w:hint="eastAsia" w:asciiTheme="minorEastAsia" w:hAnsiTheme="minorEastAsia" w:eastAsiaTheme="minorEastAsia" w:cstheme="minorEastAsia"/>
                <w:color w:val="auto"/>
                <w:spacing w:val="10"/>
                <w:sz w:val="24"/>
                <w:szCs w:val="24"/>
                <w:highlight w:val="none"/>
                <w:lang w:val="en-US" w:eastAsia="zh-CN"/>
              </w:rPr>
              <w:t>40.89</w:t>
            </w:r>
            <w:r>
              <w:rPr>
                <w:rFonts w:hint="eastAsia" w:asciiTheme="minorEastAsia" w:hAnsiTheme="minorEastAsia" w:eastAsiaTheme="minorEastAsia" w:cstheme="minorEastAsia"/>
                <w:color w:val="auto"/>
                <w:spacing w:val="10"/>
                <w:sz w:val="24"/>
                <w:szCs w:val="24"/>
                <w:highlight w:val="none"/>
              </w:rPr>
              <w:t>t/d，</w:t>
            </w:r>
            <w:r>
              <w:rPr>
                <w:rFonts w:hint="eastAsia" w:asciiTheme="minorEastAsia" w:hAnsiTheme="minorEastAsia" w:eastAsiaTheme="minorEastAsia" w:cstheme="minorEastAsia"/>
                <w:spacing w:val="10"/>
                <w:sz w:val="24"/>
                <w:szCs w:val="24"/>
              </w:rPr>
              <w:t>总的清洗废水约为</w:t>
            </w:r>
            <w:r>
              <w:rPr>
                <w:rFonts w:hint="eastAsia" w:asciiTheme="minorEastAsia" w:hAnsiTheme="minorEastAsia" w:eastAsiaTheme="minorEastAsia" w:cstheme="minorEastAsia"/>
                <w:spacing w:val="10"/>
                <w:sz w:val="24"/>
                <w:szCs w:val="24"/>
                <w:lang w:val="en-US" w:eastAsia="zh-CN"/>
              </w:rPr>
              <w:t>36.8</w:t>
            </w:r>
            <w:r>
              <w:rPr>
                <w:rFonts w:hint="eastAsia" w:asciiTheme="minorEastAsia" w:hAnsiTheme="minorEastAsia" w:eastAsiaTheme="minorEastAsia" w:cstheme="minorEastAsia"/>
                <w:spacing w:val="10"/>
                <w:sz w:val="24"/>
                <w:szCs w:val="24"/>
              </w:rPr>
              <w:t>t/d</w:t>
            </w:r>
            <w:r>
              <w:rPr>
                <w:rFonts w:hint="eastAsia" w:asciiTheme="minorEastAsia" w:hAnsiTheme="minorEastAsia" w:eastAsiaTheme="minorEastAsia" w:cstheme="minorEastAsia"/>
                <w:spacing w:val="10"/>
                <w:sz w:val="24"/>
                <w:szCs w:val="24"/>
                <w:lang w:eastAsia="zh-CN"/>
              </w:rPr>
              <w:t>。</w:t>
            </w:r>
          </w:p>
          <w:p>
            <w:pPr>
              <w:pStyle w:val="2"/>
              <w:rPr>
                <w:rFonts w:hint="eastAsia"/>
                <w:b/>
                <w:bCs/>
              </w:rPr>
            </w:pPr>
          </w:p>
          <w:p>
            <w:pPr>
              <w:pStyle w:val="2"/>
              <w:rPr>
                <w:rFonts w:hint="eastAsia"/>
                <w:b/>
                <w:bCs/>
              </w:rPr>
            </w:pPr>
          </w:p>
          <w:p>
            <w:pPr>
              <w:pStyle w:val="2"/>
              <w:rPr>
                <w:rFonts w:hint="eastAsia"/>
                <w:b/>
                <w:bCs/>
              </w:rPr>
            </w:pPr>
          </w:p>
          <w:p>
            <w:pPr>
              <w:pStyle w:val="2"/>
              <w:rPr>
                <w:rFonts w:hint="eastAsia"/>
                <w:b/>
                <w:bCs/>
              </w:rPr>
            </w:pPr>
          </w:p>
          <w:p>
            <w:pPr>
              <w:pStyle w:val="2"/>
              <w:rPr>
                <w:rFonts w:hint="eastAsia"/>
                <w:b/>
                <w:bCs/>
              </w:rPr>
            </w:pPr>
          </w:p>
          <w:p>
            <w:pPr>
              <w:pStyle w:val="2"/>
              <w:rPr>
                <w:rFonts w:hint="eastAsia"/>
                <w:b/>
                <w:bCs/>
              </w:rPr>
            </w:pPr>
          </w:p>
          <w:p>
            <w:pPr>
              <w:pStyle w:val="2"/>
              <w:rPr>
                <w:rFonts w:hint="eastAsia"/>
                <w:b/>
                <w:bCs/>
              </w:rPr>
            </w:pPr>
          </w:p>
          <w:p>
            <w:pPr>
              <w:widowControl/>
              <w:autoSpaceDE w:val="0"/>
              <w:autoSpaceDN w:val="0"/>
              <w:spacing w:line="360" w:lineRule="auto"/>
              <w:jc w:val="left"/>
              <w:rPr>
                <w:rFonts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int="eastAsia" w:hAnsi="宋体"/>
                <w:b/>
              </w:rPr>
            </w:pPr>
          </w:p>
          <w:p>
            <w:pPr>
              <w:widowControl/>
              <w:autoSpaceDE w:val="0"/>
              <w:autoSpaceDN w:val="0"/>
              <w:spacing w:line="360" w:lineRule="auto"/>
              <w:ind w:firstLine="547" w:firstLineChars="227"/>
              <w:rPr>
                <w:rFonts w:hAnsi="宋体"/>
              </w:rPr>
            </w:pPr>
            <w:r>
              <w:rPr>
                <w:rFonts w:hint="eastAsia" w:hAnsi="宋体"/>
                <w:b/>
              </w:rPr>
              <w:t>生产工艺流程简介：</w:t>
            </w:r>
          </w:p>
          <w:p>
            <w:pPr>
              <w:widowControl/>
              <w:autoSpaceDE w:val="0"/>
              <w:autoSpaceDN w:val="0"/>
              <w:spacing w:line="360" w:lineRule="auto"/>
              <w:ind w:firstLine="544" w:firstLineChars="227"/>
              <w:rPr>
                <w:rFonts w:hAnsi="宋体"/>
              </w:rPr>
            </w:pPr>
            <w:r>
              <w:rPr>
                <w:rFonts w:hint="eastAsia" w:hAnsi="宋体"/>
              </w:rPr>
              <w:t>蛋糕生产流程简要说明：糕点粉、</w:t>
            </w:r>
            <w:r>
              <w:rPr>
                <w:rFonts w:hint="eastAsia"/>
              </w:rPr>
              <w:t>食用植物油</w:t>
            </w:r>
            <w:r>
              <w:rPr>
                <w:rFonts w:hint="eastAsia" w:hAnsi="宋体"/>
              </w:rPr>
              <w:t>、鸡蛋等各种原料按比例配料，然后混合搅拌均匀，通过成型注浆机做成的产品，经低温蒸汽隧道炉或多功能隧道炉烘焙。烘焙工序使用电、天然气为主要能源直接加热。配料、搅拌、成型工序需要用水对设备进行清洗，生产车间地面需要冲洗。 蒸汽隧道炉空气循环系统采用风机循环送风方式，风循环均匀高效。风源由循环送风电机（采用无触点开关）带动风轮经由加热器，而将热风送出，再经由风道至隧道炉内室，再将使用后的空气吸入风道成为风源再度循环，加热使用。确保室内温度均匀性。当因开关门动作引起温度值发生摆动时，送风循环系统迅速恢复操作状态，直至达到设定温度值。蒸汽隧道炉是生产产品的主要生产设备，设备的设计工作温度为50～350℃，蒸汽温度是根据产品的要求进行设定。</w:t>
            </w:r>
          </w:p>
          <w:p>
            <w:pPr>
              <w:widowControl/>
              <w:autoSpaceDE w:val="0"/>
              <w:autoSpaceDN w:val="0"/>
              <w:spacing w:line="360" w:lineRule="auto"/>
              <w:ind w:firstLine="544" w:firstLineChars="227"/>
              <w:rPr>
                <w:rFonts w:hAnsi="宋体"/>
              </w:rPr>
            </w:pPr>
            <w:r>
              <w:rPr>
                <w:rFonts w:hint="eastAsia" w:hAnsi="宋体"/>
                <w:bCs/>
              </w:rPr>
              <w:t>面包生产流程简要说明：</w:t>
            </w:r>
            <w:r>
              <w:rPr>
                <w:rFonts w:hint="eastAsia" w:hAnsi="宋体"/>
              </w:rPr>
              <w:t>面粉、</w:t>
            </w:r>
            <w:r>
              <w:rPr>
                <w:rFonts w:hint="eastAsia"/>
              </w:rPr>
              <w:t>食用植物油</w:t>
            </w:r>
            <w:r>
              <w:rPr>
                <w:rFonts w:hint="eastAsia" w:hAnsi="宋体"/>
              </w:rPr>
              <w:t>、鸡蛋等各种原料按比例配料，然后混合搅拌均匀，通过成型注浆机做成的产品，经低温蒸汽/烘培隧道炉或多功能隧道炉蒸汽或烘焙。工序使用电、天然气为主要能源直接加热。配料、搅拌、成型工序需要用水对设备进行清洗，生产车间地面需要冲洗。蒸汽/烘培隧道炉空气循环系统采用风机循环送风方式，风循环均匀高效。风源由循环送风电机（采用无触点开关）带动风轮经由加热器，而将热风送出，再经由风道至隧道炉内室，再将使用后的空气吸入风道成为风源再度循环，加热使用。</w:t>
            </w:r>
          </w:p>
          <w:p>
            <w:pPr>
              <w:widowControl/>
              <w:autoSpaceDE w:val="0"/>
              <w:autoSpaceDN w:val="0"/>
              <w:spacing w:line="360" w:lineRule="auto"/>
              <w:rPr>
                <w:rFonts w:hAnsi="宋体"/>
              </w:rPr>
            </w:pPr>
            <w:r>
              <w:rPr>
                <w:rFonts w:hint="eastAsia" w:hAnsi="宋体"/>
              </w:rPr>
              <w:t>预拌粉生产流程简要说明：糕点粉、</w:t>
            </w:r>
            <w:r>
              <w:rPr>
                <w:rFonts w:hint="eastAsia"/>
              </w:rPr>
              <w:t>油粉</w:t>
            </w:r>
            <w:r>
              <w:rPr>
                <w:rFonts w:hint="eastAsia" w:hAnsi="宋体"/>
              </w:rPr>
              <w:t>、鸡蛋粉等各种原料按比例配料，然后混合搅拌均匀，通过超微搅拌机再次搅拌均匀后，再包装成独立包装。超微搅拌机是生产预拌粉的主要设备，通过双轴设计，物料在搅拌器里可以实现对流混合、剪切混合、扩散混合，从而做到工艺上的超微搅拌。</w:t>
            </w:r>
          </w:p>
          <w:p>
            <w:pPr>
              <w:spacing w:line="360" w:lineRule="auto"/>
              <w:rPr>
                <w:rFonts w:hAnsi="宋体"/>
              </w:rPr>
            </w:pPr>
            <w:r>
              <w:rPr>
                <w:rFonts w:hint="eastAsia" w:hAnsi="宋体"/>
              </w:rPr>
              <w:t>薯条生产流程简要说明：切条土豆、</w:t>
            </w:r>
            <w:r>
              <w:rPr>
                <w:rFonts w:hint="eastAsia"/>
              </w:rPr>
              <w:t>食用植物油</w:t>
            </w:r>
            <w:r>
              <w:rPr>
                <w:rFonts w:hint="eastAsia" w:hAnsi="宋体"/>
              </w:rPr>
              <w:t>、盐等各种原料按比例配料，然后混合搅拌均匀，通过慢速恒温上料输送后，分批倒入连续油炸机，通风冷却后再进行独立包装。薯条生产车间是十万级洁净车间，车间优质的通风系统为生产合格和高标准的薯条提供了有力的保证。连续油炸机是薯条生产线的主要设备，使用电、天然气为主要能源直接加热，通过预热、恒温设定、油温变化提醒以及更正三大功能，确保连续油炸机的精细化运转。</w:t>
            </w:r>
          </w:p>
          <w:p>
            <w:pPr>
              <w:spacing w:line="360" w:lineRule="auto"/>
              <w:rPr>
                <w:rFonts w:hAnsi="宋体"/>
              </w:rPr>
            </w:pPr>
            <w:r>
              <w:rPr>
                <w:rFonts w:hint="eastAsia" w:hAnsi="宋体"/>
                <w:bCs/>
              </w:rPr>
              <w:t>饮料生产流程简要说明：</w:t>
            </w:r>
            <w:r>
              <w:rPr>
                <w:rFonts w:hint="eastAsia" w:hAnsi="宋体"/>
              </w:rPr>
              <w:t>首先利用纯水制备系统取项目生产所需纯净水，然后根据产品的规格进行原材料配比，然后溶糖、煮料、定容量，利用锅炉提供蒸汽供产品消毒杀菌，然后将饮料灌注于清洗吹干的PET瓶中，将灌装好的饮料冷却，打包装入库。PET瓶生产是将PET原料通过设备整理后进入吹瓶设备加热，然后自动放入模具吹塑成PET瓶，吹瓶过程是一个双向拉伸的过程，在此过程中，PET链呈双向延伸，取向和排列，从而增加了瓶壁的机械性能，提高了拉伸、抗张、抗冲强度，并有很好的气密性。</w:t>
            </w:r>
          </w:p>
          <w:p>
            <w:pPr>
              <w:spacing w:line="360" w:lineRule="auto"/>
              <w:rPr>
                <w:rFonts w:hAnsi="宋体"/>
              </w:rPr>
            </w:pPr>
            <w:r>
              <w:rPr>
                <w:rFonts w:hint="eastAsia"/>
                <w:bCs/>
                <w:color w:val="000000"/>
              </w:rPr>
              <w:t>植物蛋白饮料生产流程简要说明：</w:t>
            </w:r>
            <w:r>
              <w:rPr>
                <w:rFonts w:hint="eastAsia" w:hAnsi="宋体"/>
              </w:rPr>
              <w:t>首先利用纯水制备系统取项目生产所需纯净水，然后根据产品的规格进行辅料配比，然后调和、搅拌，利用锅炉提供蒸汽供产品高温消毒杀菌，然后将饮料灌注于清洗吹干的PET瓶中，将灌装好的饮料冷却，打包装入库。</w:t>
            </w:r>
          </w:p>
          <w:p>
            <w:pPr>
              <w:spacing w:line="360" w:lineRule="auto"/>
              <w:rPr>
                <w:rFonts w:hAnsi="宋体"/>
              </w:rPr>
            </w:pPr>
            <w:r>
              <w:rPr>
                <w:rFonts w:hint="eastAsia" w:hAnsi="宋体"/>
              </w:rPr>
              <w:t>羹汤生产流程简要说明：要求选用新鲜、无病害、无枯黄叶、无损伤、色泽鲜艳的原料，用流动水漂洗，洗去表明泥沙，污物，然后去皮，经蒸汽加热，高压蒸煮进行催熟，根据所选原料的特性不同，或保持原状或切成规则的段，送入急冻库中速冻，将预冻好的物料放入冻干机中并抽真空，打包装入库。</w:t>
            </w:r>
          </w:p>
          <w:p>
            <w:pPr>
              <w:spacing w:line="360" w:lineRule="auto"/>
              <w:rPr>
                <w:rFonts w:hAnsi="宋体"/>
              </w:rPr>
            </w:pPr>
            <w:r>
              <w:rPr>
                <w:rFonts w:hint="eastAsia" w:hAnsi="宋体"/>
              </w:rPr>
              <w:t>酸奶溶豆生产流程简要说明：按各种原料比例配料进行溶解，然后加热高压杀菌，冷却至常温，然后发酵，通过成型注浆机做成的产品，根据所选原料的特性不同，或保持原状或切成规则的段，送入急冻库中速冻，将预冻好的物料放入冻干机中并抽真空，打包装入库。</w:t>
            </w:r>
          </w:p>
          <w:p>
            <w:pPr>
              <w:spacing w:line="360" w:lineRule="auto"/>
              <w:rPr>
                <w:szCs w:val="24"/>
              </w:rPr>
            </w:pPr>
            <w:r>
              <w:rPr>
                <w:rFonts w:hint="eastAsia" w:hAnsi="宋体"/>
              </w:rPr>
              <w:t>生产前期：本项目在生产前期设有原料检验室和研发室，原料检验室的主要功能是对进厂的各类各批生产原料（包括面粉、食用植物油、鸡蛋、糖、盐等）及包装材料进行检验；研发室的主要功能是按照比例模拟各生产线运行生产产品，进而核实原料的配比及生产过程中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4" w:hRule="atLeast"/>
        </w:trPr>
        <w:tc>
          <w:tcPr>
            <w:tcW w:w="9576" w:type="dxa"/>
            <w:tcBorders>
              <w:bottom w:val="single" w:color="auto" w:sz="4" w:space="0"/>
            </w:tcBorders>
          </w:tcPr>
          <w:p>
            <w:pPr>
              <w:spacing w:line="360" w:lineRule="auto"/>
              <w:ind w:firstLine="0"/>
              <w:rPr>
                <w:b/>
                <w:bCs/>
                <w:sz w:val="28"/>
                <w:szCs w:val="28"/>
              </w:rPr>
            </w:pPr>
            <w:r>
              <w:rPr>
                <w:b/>
                <w:bCs/>
                <w:sz w:val="28"/>
                <w:szCs w:val="28"/>
              </w:rPr>
              <w:t>主要污染工序：</w:t>
            </w:r>
          </w:p>
          <w:p>
            <w:pPr>
              <w:numPr>
                <w:ilvl w:val="0"/>
                <w:numId w:val="3"/>
              </w:numPr>
              <w:spacing w:line="360" w:lineRule="auto"/>
              <w:ind w:firstLine="482" w:firstLineChars="200"/>
              <w:rPr>
                <w:rFonts w:hAnsi="宋体"/>
                <w:b/>
                <w:bCs/>
              </w:rPr>
            </w:pPr>
            <w:r>
              <w:rPr>
                <w:rFonts w:hAnsi="宋体"/>
                <w:b/>
              </w:rPr>
              <w:t>施工期</w:t>
            </w:r>
            <w:r>
              <w:rPr>
                <w:rFonts w:hint="eastAsia" w:hAnsi="宋体"/>
                <w:b/>
              </w:rPr>
              <w:t>的</w:t>
            </w:r>
            <w:r>
              <w:rPr>
                <w:rFonts w:hint="eastAsia" w:hAnsi="宋体"/>
                <w:b/>
                <w:bCs/>
              </w:rPr>
              <w:t>污染源</w:t>
            </w:r>
            <w:r>
              <w:rPr>
                <w:rFonts w:hAnsi="宋体"/>
                <w:b/>
                <w:bCs/>
              </w:rPr>
              <w:t>分析</w:t>
            </w:r>
          </w:p>
          <w:p>
            <w:pPr>
              <w:spacing w:line="360" w:lineRule="auto"/>
              <w:ind w:firstLine="482" w:firstLineChars="200"/>
              <w:rPr>
                <w:color w:val="000000"/>
              </w:rPr>
            </w:pPr>
            <w:r>
              <w:rPr>
                <w:b/>
                <w:color w:val="000000"/>
              </w:rPr>
              <w:t>（一）水污染源</w:t>
            </w:r>
          </w:p>
          <w:p>
            <w:pPr>
              <w:spacing w:line="360" w:lineRule="auto"/>
              <w:ind w:firstLine="480" w:firstLineChars="200"/>
              <w:rPr>
                <w:color w:val="000000"/>
              </w:rPr>
            </w:pPr>
            <w:r>
              <w:rPr>
                <w:color w:val="000000"/>
              </w:rPr>
              <w:t>1、施工废水</w:t>
            </w:r>
          </w:p>
          <w:p>
            <w:pPr>
              <w:spacing w:line="360" w:lineRule="auto"/>
              <w:ind w:firstLine="480" w:firstLineChars="200"/>
              <w:rPr>
                <w:color w:val="000000"/>
              </w:rPr>
            </w:pPr>
            <w:r>
              <w:rPr>
                <w:color w:val="000000"/>
              </w:rPr>
              <w:t>施工废水主要包括基建的开挖和钻孔时产生的泥浆水、机械设备运行的冷却水和洗涤水、洗车废水、砂石料的冲洗废水等。施工用水根据《广东省用水定额》（DB44/T 1461-2014）中房屋建筑业的建筑工地用水定额为2.9L/m</w:t>
            </w:r>
            <w:r>
              <w:rPr>
                <w:color w:val="000000"/>
                <w:vertAlign w:val="superscript"/>
              </w:rPr>
              <w:t>2</w:t>
            </w:r>
            <w:r>
              <w:rPr>
                <w:color w:val="000000"/>
              </w:rPr>
              <w:t>·d，本项目总建筑面积为</w:t>
            </w:r>
            <w:r>
              <w:rPr>
                <w:rFonts w:hint="eastAsia"/>
                <w:color w:val="000000"/>
                <w:szCs w:val="24"/>
              </w:rPr>
              <w:t>79742.88m</w:t>
            </w:r>
            <w:r>
              <w:rPr>
                <w:rFonts w:hint="eastAsia"/>
                <w:color w:val="000000"/>
                <w:szCs w:val="24"/>
                <w:vertAlign w:val="superscript"/>
              </w:rPr>
              <w:t>2</w:t>
            </w:r>
            <w:r>
              <w:rPr>
                <w:rFonts w:hint="eastAsia"/>
                <w:color w:val="000000"/>
                <w:szCs w:val="24"/>
              </w:rPr>
              <w:t>，</w:t>
            </w:r>
            <w:r>
              <w:rPr>
                <w:color w:val="000000"/>
              </w:rPr>
              <w:t>则施工用水量为</w:t>
            </w:r>
            <w:r>
              <w:rPr>
                <w:rFonts w:hint="eastAsia"/>
                <w:color w:val="000000"/>
              </w:rPr>
              <w:t>231.3</w:t>
            </w:r>
            <w:r>
              <w:rPr>
                <w:color w:val="000000"/>
              </w:rPr>
              <w:t>m</w:t>
            </w:r>
            <w:r>
              <w:rPr>
                <w:color w:val="000000"/>
                <w:vertAlign w:val="superscript"/>
              </w:rPr>
              <w:t>3</w:t>
            </w:r>
            <w:r>
              <w:rPr>
                <w:color w:val="000000"/>
              </w:rPr>
              <w:t>/d，废水排放系数按用水量的90%计，则施工期施工废水排放量约</w:t>
            </w:r>
            <w:r>
              <w:rPr>
                <w:rFonts w:hint="eastAsia"/>
                <w:color w:val="000000"/>
              </w:rPr>
              <w:t>208.2</w:t>
            </w:r>
            <w:r>
              <w:rPr>
                <w:color w:val="000000"/>
              </w:rPr>
              <w:t>m</w:t>
            </w:r>
            <w:r>
              <w:rPr>
                <w:color w:val="000000"/>
                <w:vertAlign w:val="superscript"/>
              </w:rPr>
              <w:t>3</w:t>
            </w:r>
            <w:r>
              <w:rPr>
                <w:color w:val="000000"/>
              </w:rPr>
              <w:t>/d。类比</w:t>
            </w:r>
            <w:r>
              <w:rPr>
                <w:rFonts w:hint="eastAsia"/>
                <w:color w:val="000000"/>
              </w:rPr>
              <w:t>同类型项目</w:t>
            </w:r>
            <w:r>
              <w:rPr>
                <w:color w:val="000000"/>
              </w:rPr>
              <w:t>施工期间的水质，施工期废水中主要污染物是SS、石油类等，施工废水经隔油沉淀后达到《城市污水再生利用 城市杂用水水质》（GB/T18920-2002）中建筑施工水质要求，回用于施工设备的冲洗及施工场地的冲洗，不外排。</w:t>
            </w:r>
          </w:p>
          <w:p>
            <w:pPr>
              <w:spacing w:line="360" w:lineRule="auto"/>
              <w:ind w:firstLine="480" w:firstLineChars="200"/>
              <w:rPr>
                <w:color w:val="000000"/>
              </w:rPr>
            </w:pPr>
            <w:r>
              <w:rPr>
                <w:color w:val="000000"/>
              </w:rPr>
              <w:t>2、生活废水</w:t>
            </w:r>
          </w:p>
          <w:p>
            <w:pPr>
              <w:spacing w:line="500" w:lineRule="exact"/>
              <w:ind w:firstLine="480" w:firstLineChars="200"/>
              <w:rPr>
                <w:color w:val="000000"/>
              </w:rPr>
            </w:pPr>
            <w:r>
              <w:rPr>
                <w:color w:val="000000"/>
              </w:rPr>
              <w:t>本项目</w:t>
            </w:r>
            <w:r>
              <w:rPr>
                <w:rFonts w:hint="eastAsia"/>
                <w:color w:val="000000"/>
                <w:lang w:eastAsia="zh-CN"/>
              </w:rPr>
              <w:t>最高峰</w:t>
            </w:r>
            <w:r>
              <w:rPr>
                <w:color w:val="000000"/>
              </w:rPr>
              <w:t>施工人数约为</w:t>
            </w:r>
            <w:r>
              <w:rPr>
                <w:rFonts w:hint="eastAsia"/>
                <w:color w:val="000000"/>
                <w:lang w:val="en-US" w:eastAsia="zh-CN"/>
              </w:rPr>
              <w:t>3</w:t>
            </w:r>
            <w:r>
              <w:rPr>
                <w:color w:val="000000"/>
              </w:rPr>
              <w:t>0人，不在工地</w:t>
            </w:r>
            <w:r>
              <w:rPr>
                <w:rFonts w:hint="eastAsia"/>
                <w:color w:val="000000"/>
              </w:rPr>
              <w:t>食</w:t>
            </w:r>
            <w:r>
              <w:rPr>
                <w:color w:val="000000"/>
              </w:rPr>
              <w:t>宿，每人每天用水量约为</w:t>
            </w:r>
            <w:r>
              <w:rPr>
                <w:rFonts w:hint="eastAsia"/>
                <w:color w:val="000000"/>
                <w:lang w:val="en-US" w:eastAsia="zh-CN"/>
              </w:rPr>
              <w:t>4</w:t>
            </w:r>
            <w:r>
              <w:rPr>
                <w:color w:val="000000"/>
              </w:rPr>
              <w:t>0L，年施工天数按300天计，用水量约为：</w:t>
            </w:r>
            <w:r>
              <w:rPr>
                <w:rFonts w:hint="eastAsia"/>
                <w:color w:val="000000"/>
                <w:lang w:val="en-US" w:eastAsia="zh-CN"/>
              </w:rPr>
              <w:t>360</w:t>
            </w:r>
            <w:r>
              <w:rPr>
                <w:color w:val="000000"/>
              </w:rPr>
              <w:t>t/a，废水排放量</w:t>
            </w:r>
            <w:r>
              <w:rPr>
                <w:rFonts w:hint="eastAsia"/>
                <w:color w:val="000000"/>
              </w:rPr>
              <w:t>按</w:t>
            </w:r>
            <w:r>
              <w:rPr>
                <w:color w:val="000000"/>
              </w:rPr>
              <w:t>90%</w:t>
            </w:r>
            <w:r>
              <w:rPr>
                <w:rFonts w:hint="eastAsia"/>
                <w:color w:val="000000"/>
              </w:rPr>
              <w:t>计算</w:t>
            </w:r>
            <w:r>
              <w:rPr>
                <w:color w:val="000000"/>
              </w:rPr>
              <w:t>，即：废水年排放量约为</w:t>
            </w:r>
            <w:r>
              <w:rPr>
                <w:rFonts w:hint="eastAsia"/>
                <w:color w:val="000000"/>
                <w:lang w:val="en-US" w:eastAsia="zh-CN"/>
              </w:rPr>
              <w:t>324</w:t>
            </w:r>
            <w:r>
              <w:rPr>
                <w:color w:val="000000"/>
              </w:rPr>
              <w:t>t/a，类比同类型项目，废水中污染物浓度约为：COD：350mg/L、BOD</w:t>
            </w:r>
            <w:r>
              <w:rPr>
                <w:color w:val="000000"/>
                <w:vertAlign w:val="subscript"/>
              </w:rPr>
              <w:t>5</w:t>
            </w:r>
            <w:r>
              <w:rPr>
                <w:color w:val="000000"/>
              </w:rPr>
              <w:t>：200mg/L 、SS：150mg/L、NH</w:t>
            </w:r>
            <w:r>
              <w:rPr>
                <w:color w:val="000000"/>
                <w:vertAlign w:val="subscript"/>
              </w:rPr>
              <w:t>3</w:t>
            </w:r>
            <w:r>
              <w:rPr>
                <w:color w:val="000000"/>
              </w:rPr>
              <w:t>-N：40mg/L、动植物油类：30mg/L，污染物</w:t>
            </w:r>
            <w:r>
              <w:rPr>
                <w:rFonts w:hint="eastAsia"/>
                <w:color w:val="000000"/>
              </w:rPr>
              <w:t>产生</w:t>
            </w:r>
            <w:r>
              <w:rPr>
                <w:color w:val="000000"/>
              </w:rPr>
              <w:t>量约为：COD：0.</w:t>
            </w:r>
            <w:r>
              <w:rPr>
                <w:rFonts w:hint="eastAsia"/>
                <w:color w:val="000000"/>
                <w:lang w:val="en-US" w:eastAsia="zh-CN"/>
              </w:rPr>
              <w:t>113</w:t>
            </w:r>
            <w:r>
              <w:rPr>
                <w:color w:val="000000"/>
              </w:rPr>
              <w:t>t/a、BOD</w:t>
            </w:r>
            <w:r>
              <w:rPr>
                <w:color w:val="000000"/>
                <w:vertAlign w:val="subscript"/>
              </w:rPr>
              <w:t>5</w:t>
            </w:r>
            <w:r>
              <w:rPr>
                <w:color w:val="000000"/>
              </w:rPr>
              <w:t>：0.</w:t>
            </w:r>
            <w:r>
              <w:rPr>
                <w:rFonts w:hint="eastAsia"/>
                <w:color w:val="000000"/>
                <w:lang w:val="en-US" w:eastAsia="zh-CN"/>
              </w:rPr>
              <w:t>065</w:t>
            </w:r>
            <w:r>
              <w:rPr>
                <w:color w:val="000000"/>
              </w:rPr>
              <w:t>t/a、SS：0.</w:t>
            </w:r>
            <w:r>
              <w:rPr>
                <w:rFonts w:hint="eastAsia"/>
                <w:color w:val="000000"/>
                <w:lang w:val="en-US" w:eastAsia="zh-CN"/>
              </w:rPr>
              <w:t>049</w:t>
            </w:r>
            <w:r>
              <w:rPr>
                <w:color w:val="000000"/>
              </w:rPr>
              <w:t>t/a、NH</w:t>
            </w:r>
            <w:r>
              <w:rPr>
                <w:color w:val="000000"/>
                <w:vertAlign w:val="subscript"/>
              </w:rPr>
              <w:t>3</w:t>
            </w:r>
            <w:r>
              <w:rPr>
                <w:color w:val="000000"/>
              </w:rPr>
              <w:t>-N：0.0</w:t>
            </w:r>
            <w:r>
              <w:rPr>
                <w:rFonts w:hint="eastAsia"/>
                <w:color w:val="000000"/>
                <w:lang w:val="en-US" w:eastAsia="zh-CN"/>
              </w:rPr>
              <w:t>13</w:t>
            </w:r>
            <w:r>
              <w:rPr>
                <w:color w:val="000000"/>
              </w:rPr>
              <w:t>t/a、动植物油类：0.0</w:t>
            </w:r>
            <w:r>
              <w:rPr>
                <w:rFonts w:hint="eastAsia"/>
                <w:color w:val="000000"/>
                <w:lang w:val="en-US" w:eastAsia="zh-CN"/>
              </w:rPr>
              <w:t>097</w:t>
            </w:r>
            <w:r>
              <w:rPr>
                <w:color w:val="000000"/>
              </w:rPr>
              <w:t>t/a。</w:t>
            </w:r>
            <w:r>
              <w:rPr>
                <w:color w:val="000000"/>
                <w:szCs w:val="24"/>
              </w:rPr>
              <w:t>施工期施工人员的生活污水经三级</w:t>
            </w:r>
            <w:r>
              <w:rPr>
                <w:rFonts w:hint="eastAsia"/>
                <w:color w:val="000000"/>
                <w:szCs w:val="24"/>
              </w:rPr>
              <w:t>化粪池</w:t>
            </w:r>
            <w:r>
              <w:rPr>
                <w:rFonts w:hint="eastAsia"/>
                <w:color w:val="000000"/>
                <w:szCs w:val="24"/>
                <w:lang w:eastAsia="zh-CN"/>
              </w:rPr>
              <w:t>处理</w:t>
            </w:r>
            <w:r>
              <w:rPr>
                <w:rFonts w:hint="eastAsia"/>
                <w:sz w:val="24"/>
                <w:szCs w:val="24"/>
              </w:rPr>
              <w:t>达到《城市污水再生利用城市杂用水水质》(GB/T18921-2002)城市绿化标准后回用于厂区绿化灌溉，不外排。</w:t>
            </w:r>
          </w:p>
          <w:p>
            <w:pPr>
              <w:spacing w:line="360" w:lineRule="auto"/>
              <w:ind w:firstLine="482" w:firstLineChars="200"/>
              <w:rPr>
                <w:b/>
                <w:color w:val="000000"/>
              </w:rPr>
            </w:pPr>
            <w:r>
              <w:rPr>
                <w:b/>
                <w:color w:val="000000"/>
              </w:rPr>
              <w:t>（二）大气污染源</w:t>
            </w:r>
          </w:p>
          <w:p>
            <w:pPr>
              <w:spacing w:line="360" w:lineRule="auto"/>
              <w:ind w:firstLine="480" w:firstLineChars="200"/>
              <w:rPr>
                <w:color w:val="000000"/>
              </w:rPr>
            </w:pPr>
            <w:r>
              <w:rPr>
                <w:color w:val="000000"/>
              </w:rPr>
              <w:t>施工期产生的大气环境影响主要来自建筑施工扬尘、运输车辆及施工机械尾气。</w:t>
            </w:r>
          </w:p>
          <w:p>
            <w:pPr>
              <w:spacing w:line="360" w:lineRule="auto"/>
              <w:ind w:firstLine="480" w:firstLineChars="200"/>
              <w:rPr>
                <w:color w:val="000000"/>
              </w:rPr>
            </w:pPr>
            <w:r>
              <w:rPr>
                <w:color w:val="000000"/>
              </w:rPr>
              <w:t>1、 扬尘</w:t>
            </w:r>
          </w:p>
          <w:p>
            <w:pPr>
              <w:pStyle w:val="127"/>
              <w:ind w:firstLine="480"/>
              <w:rPr>
                <w:rFonts w:cs="Times New Roman"/>
                <w:color w:val="000000"/>
              </w:rPr>
            </w:pPr>
            <w:r>
              <w:rPr>
                <w:rFonts w:cs="Times New Roman"/>
                <w:color w:val="000000"/>
              </w:rPr>
              <w:t>施工期间产生扬尘的作业主要有场地平整、打桩、开挖、回填、道路浇筑，建材运输、露天堆放、装卸和搅拌等过程，如遇干旱无雨季节、大风时间，其影响将更加严重。</w:t>
            </w:r>
          </w:p>
          <w:p>
            <w:pPr>
              <w:pStyle w:val="127"/>
              <w:ind w:firstLine="480"/>
              <w:rPr>
                <w:rFonts w:cs="Times New Roman"/>
                <w:color w:val="000000"/>
              </w:rPr>
            </w:pPr>
            <w:r>
              <w:rPr>
                <w:rFonts w:cs="Times New Roman"/>
                <w:color w:val="000000"/>
              </w:rPr>
              <w:t>根据有关调查资料，工地的扬尘主要来自运输车辆行驶的二次扬尘，与道路路面及车辆行驶速度等有关，约占扬尘总量的60%。在完全干燥的情况下，可按经验公式计算：</w:t>
            </w:r>
          </w:p>
          <w:p>
            <w:pPr>
              <w:rPr>
                <w:color w:val="000000"/>
              </w:rPr>
            </w:pPr>
            <w:r>
              <w:rPr>
                <w:color w:val="000000"/>
              </w:rPr>
              <w:pict>
                <v:shape id="Picture 314" o:spid="_x0000_s1148" o:spt="75" type="#_x0000_t75" style="position:absolute;left:0pt;margin-left:124pt;margin-top:1.4pt;height:36.75pt;width:164.25pt;z-index:-251614208;mso-width-relative:page;mso-height-relative:page;" o:ole="t" filled="f" o:preferrelative="t" stroked="f" coordsize="21600,21600">
                  <v:path/>
                  <v:fill on="f" focussize="0,0"/>
                  <v:stroke on="f" joinstyle="miter"/>
                  <v:imagedata r:id="rId12" o:title=""/>
                  <o:lock v:ext="edit" aspectratio="t"/>
                </v:shape>
                <o:OLEObject Type="Embed" ProgID="Equation.3" ShapeID="Picture 314" DrawAspect="Content" ObjectID="_1468075725" r:id="rId11">
                  <o:LockedField>false</o:LockedField>
                </o:OLEObject>
              </w:pict>
            </w:r>
          </w:p>
          <w:p>
            <w:pPr>
              <w:rPr>
                <w:color w:val="000000"/>
              </w:rPr>
            </w:pPr>
          </w:p>
          <w:p>
            <w:pPr>
              <w:spacing w:line="360" w:lineRule="auto"/>
              <w:ind w:firstLine="510"/>
              <w:rPr>
                <w:color w:val="000000"/>
              </w:rPr>
            </w:pPr>
          </w:p>
          <w:p>
            <w:pPr>
              <w:spacing w:line="360" w:lineRule="auto"/>
              <w:ind w:firstLine="510"/>
              <w:rPr>
                <w:color w:val="000000"/>
              </w:rPr>
            </w:pPr>
            <w:r>
              <w:rPr>
                <w:color w:val="000000"/>
              </w:rPr>
              <w:t>式中：Q——汽车行驶的扬尘，kg/km•辆；</w:t>
            </w:r>
          </w:p>
          <w:p>
            <w:pPr>
              <w:spacing w:line="360" w:lineRule="auto"/>
              <w:ind w:firstLine="510"/>
              <w:rPr>
                <w:color w:val="000000"/>
              </w:rPr>
            </w:pPr>
            <w:r>
              <w:rPr>
                <w:color w:val="000000"/>
              </w:rPr>
              <w:t>V——汽车行驶速度，km/h；</w:t>
            </w:r>
          </w:p>
          <w:p>
            <w:pPr>
              <w:spacing w:line="360" w:lineRule="auto"/>
              <w:ind w:firstLine="510"/>
              <w:rPr>
                <w:color w:val="000000"/>
              </w:rPr>
            </w:pPr>
            <w:r>
              <w:rPr>
                <w:color w:val="000000"/>
              </w:rPr>
              <w:t>W——汽车载重量，t；</w:t>
            </w:r>
          </w:p>
          <w:p>
            <w:pPr>
              <w:spacing w:line="360" w:lineRule="auto"/>
              <w:ind w:firstLine="510"/>
              <w:rPr>
                <w:color w:val="000000"/>
              </w:rPr>
            </w:pPr>
            <w:r>
              <w:rPr>
                <w:color w:val="000000"/>
              </w:rPr>
              <w:t>P——道路表面粉尘量，kg/m</w:t>
            </w:r>
            <w:r>
              <w:rPr>
                <w:color w:val="000000"/>
                <w:vertAlign w:val="superscript"/>
              </w:rPr>
              <w:t>2</w:t>
            </w:r>
            <w:r>
              <w:rPr>
                <w:color w:val="000000"/>
              </w:rPr>
              <w:t>。</w:t>
            </w:r>
          </w:p>
          <w:p>
            <w:pPr>
              <w:pStyle w:val="127"/>
              <w:ind w:firstLine="480"/>
              <w:rPr>
                <w:rFonts w:cs="Times New Roman"/>
                <w:color w:val="000000"/>
              </w:rPr>
            </w:pPr>
            <w:r>
              <w:rPr>
                <w:rFonts w:cs="Times New Roman"/>
                <w:color w:val="000000"/>
              </w:rPr>
              <w:t>一辆载重5t的卡车，不同表面清洁程度的路面，不同行驶速度情况下产生的扬尘量如</w:t>
            </w:r>
            <w:r>
              <w:rPr>
                <w:rFonts w:hint="eastAsia" w:cs="Times New Roman"/>
                <w:color w:val="000000"/>
              </w:rPr>
              <w:t>下</w:t>
            </w:r>
            <w:r>
              <w:rPr>
                <w:rFonts w:cs="Times New Roman"/>
                <w:color w:val="000000"/>
              </w:rPr>
              <w:t>表所示。</w:t>
            </w:r>
          </w:p>
          <w:p>
            <w:pPr>
              <w:ind w:firstLine="0"/>
              <w:jc w:val="center"/>
              <w:rPr>
                <w:b/>
                <w:color w:val="000000"/>
                <w:szCs w:val="24"/>
              </w:rPr>
            </w:pPr>
            <w:r>
              <w:rPr>
                <w:b/>
                <w:color w:val="000000"/>
                <w:szCs w:val="24"/>
              </w:rPr>
              <w:t>表</w:t>
            </w:r>
            <w:r>
              <w:rPr>
                <w:rFonts w:hint="eastAsia"/>
                <w:b/>
                <w:color w:val="000000"/>
                <w:szCs w:val="24"/>
              </w:rPr>
              <w:t>5-1</w:t>
            </w:r>
            <w:r>
              <w:rPr>
                <w:b/>
                <w:color w:val="000000"/>
                <w:szCs w:val="24"/>
              </w:rPr>
              <w:t xml:space="preserve"> </w:t>
            </w:r>
            <w:r>
              <w:rPr>
                <w:rFonts w:hint="eastAsia"/>
                <w:b/>
                <w:color w:val="000000"/>
                <w:szCs w:val="24"/>
              </w:rPr>
              <w:t xml:space="preserve"> </w:t>
            </w:r>
            <w:r>
              <w:rPr>
                <w:b/>
                <w:color w:val="000000"/>
                <w:szCs w:val="24"/>
              </w:rPr>
              <w:t>不同车速和地面清洁程度时的汽车扬尘（单位：kg/km•辆）</w:t>
            </w:r>
          </w:p>
          <w:tbl>
            <w:tblPr>
              <w:tblStyle w:val="40"/>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76"/>
              <w:gridCol w:w="1276"/>
              <w:gridCol w:w="1276"/>
              <w:gridCol w:w="1275"/>
              <w:gridCol w:w="1276"/>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1809" w:type="dxa"/>
                  <w:tcBorders>
                    <w:tl2br w:val="single" w:color="auto" w:sz="4" w:space="0"/>
                  </w:tcBorders>
                </w:tcPr>
                <w:p>
                  <w:pPr>
                    <w:ind w:firstLine="632" w:firstLineChars="300"/>
                    <w:rPr>
                      <w:b/>
                      <w:color w:val="000000"/>
                      <w:sz w:val="21"/>
                      <w:szCs w:val="21"/>
                    </w:rPr>
                  </w:pPr>
                  <w:r>
                    <w:rPr>
                      <w:b/>
                      <w:color w:val="000000"/>
                      <w:sz w:val="21"/>
                      <w:szCs w:val="21"/>
                    </w:rPr>
                    <w:t>P（kg/m</w:t>
                  </w:r>
                  <w:r>
                    <w:rPr>
                      <w:b/>
                      <w:color w:val="000000"/>
                      <w:sz w:val="21"/>
                      <w:szCs w:val="21"/>
                      <w:vertAlign w:val="superscript"/>
                    </w:rPr>
                    <w:t>2</w:t>
                  </w:r>
                  <w:r>
                    <w:rPr>
                      <w:b/>
                      <w:color w:val="000000"/>
                      <w:sz w:val="21"/>
                      <w:szCs w:val="21"/>
                    </w:rPr>
                    <w:t>）车速</w:t>
                  </w:r>
                  <w:r>
                    <w:rPr>
                      <w:b/>
                      <w:color w:val="000000"/>
                      <w:sz w:val="21"/>
                      <w:szCs w:val="21"/>
                    </w:rPr>
                    <w:cr/>
                  </w:r>
                  <w:r>
                    <w:rPr>
                      <w:b/>
                      <w:color w:val="000000"/>
                      <w:sz w:val="21"/>
                      <w:szCs w:val="21"/>
                    </w:rPr>
                    <w:t>km/h）</w:t>
                  </w:r>
                </w:p>
              </w:tc>
              <w:tc>
                <w:tcPr>
                  <w:tcW w:w="1276" w:type="dxa"/>
                  <w:vAlign w:val="center"/>
                </w:tcPr>
                <w:p>
                  <w:pPr>
                    <w:ind w:firstLine="0"/>
                    <w:jc w:val="center"/>
                    <w:rPr>
                      <w:b/>
                      <w:color w:val="000000"/>
                      <w:sz w:val="21"/>
                      <w:szCs w:val="21"/>
                    </w:rPr>
                  </w:pPr>
                  <w:r>
                    <w:rPr>
                      <w:b/>
                      <w:color w:val="000000"/>
                      <w:sz w:val="21"/>
                      <w:szCs w:val="21"/>
                    </w:rPr>
                    <w:t>0.1</w:t>
                  </w:r>
                </w:p>
              </w:tc>
              <w:tc>
                <w:tcPr>
                  <w:tcW w:w="1276" w:type="dxa"/>
                  <w:vAlign w:val="center"/>
                </w:tcPr>
                <w:p>
                  <w:pPr>
                    <w:ind w:firstLine="0"/>
                    <w:jc w:val="center"/>
                    <w:rPr>
                      <w:b/>
                      <w:color w:val="000000"/>
                      <w:sz w:val="21"/>
                      <w:szCs w:val="21"/>
                    </w:rPr>
                  </w:pPr>
                  <w:r>
                    <w:rPr>
                      <w:b/>
                      <w:color w:val="000000"/>
                      <w:sz w:val="21"/>
                      <w:szCs w:val="21"/>
                    </w:rPr>
                    <w:t>0.2</w:t>
                  </w:r>
                </w:p>
              </w:tc>
              <w:tc>
                <w:tcPr>
                  <w:tcW w:w="1276" w:type="dxa"/>
                  <w:vAlign w:val="center"/>
                </w:tcPr>
                <w:p>
                  <w:pPr>
                    <w:ind w:firstLine="0"/>
                    <w:jc w:val="center"/>
                    <w:rPr>
                      <w:b/>
                      <w:color w:val="000000"/>
                      <w:sz w:val="21"/>
                      <w:szCs w:val="21"/>
                    </w:rPr>
                  </w:pPr>
                  <w:r>
                    <w:rPr>
                      <w:b/>
                      <w:color w:val="000000"/>
                      <w:sz w:val="21"/>
                      <w:szCs w:val="21"/>
                    </w:rPr>
                    <w:t>0.3</w:t>
                  </w:r>
                </w:p>
              </w:tc>
              <w:tc>
                <w:tcPr>
                  <w:tcW w:w="1275" w:type="dxa"/>
                  <w:vAlign w:val="center"/>
                </w:tcPr>
                <w:p>
                  <w:pPr>
                    <w:ind w:firstLine="0"/>
                    <w:jc w:val="center"/>
                    <w:rPr>
                      <w:b/>
                      <w:color w:val="000000"/>
                      <w:sz w:val="21"/>
                      <w:szCs w:val="21"/>
                    </w:rPr>
                  </w:pPr>
                  <w:r>
                    <w:rPr>
                      <w:b/>
                      <w:color w:val="000000"/>
                      <w:sz w:val="21"/>
                      <w:szCs w:val="21"/>
                    </w:rPr>
                    <w:t>0.4</w:t>
                  </w:r>
                </w:p>
              </w:tc>
              <w:tc>
                <w:tcPr>
                  <w:tcW w:w="1276" w:type="dxa"/>
                  <w:vAlign w:val="center"/>
                </w:tcPr>
                <w:p>
                  <w:pPr>
                    <w:ind w:firstLine="0"/>
                    <w:jc w:val="center"/>
                    <w:rPr>
                      <w:b/>
                      <w:color w:val="000000"/>
                      <w:sz w:val="21"/>
                      <w:szCs w:val="21"/>
                    </w:rPr>
                  </w:pPr>
                  <w:r>
                    <w:rPr>
                      <w:b/>
                      <w:color w:val="000000"/>
                      <w:sz w:val="21"/>
                      <w:szCs w:val="21"/>
                    </w:rPr>
                    <w:t>0.5</w:t>
                  </w:r>
                </w:p>
              </w:tc>
              <w:tc>
                <w:tcPr>
                  <w:tcW w:w="1098" w:type="dxa"/>
                  <w:vAlign w:val="center"/>
                </w:tcPr>
                <w:p>
                  <w:pPr>
                    <w:ind w:firstLine="0"/>
                    <w:jc w:val="center"/>
                    <w:rPr>
                      <w:b/>
                      <w:color w:val="000000"/>
                      <w:sz w:val="21"/>
                      <w:szCs w:val="21"/>
                    </w:rPr>
                  </w:pPr>
                  <w:r>
                    <w:rPr>
                      <w:b/>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809" w:type="dxa"/>
                  <w:vAlign w:val="center"/>
                </w:tcPr>
                <w:p>
                  <w:pPr>
                    <w:ind w:firstLine="0"/>
                    <w:jc w:val="center"/>
                    <w:rPr>
                      <w:color w:val="000000"/>
                      <w:sz w:val="21"/>
                      <w:szCs w:val="21"/>
                    </w:rPr>
                  </w:pPr>
                  <w:r>
                    <w:rPr>
                      <w:color w:val="000000"/>
                      <w:sz w:val="21"/>
                      <w:szCs w:val="21"/>
                    </w:rPr>
                    <w:t>5</w:t>
                  </w:r>
                </w:p>
              </w:tc>
              <w:tc>
                <w:tcPr>
                  <w:tcW w:w="1276" w:type="dxa"/>
                  <w:vAlign w:val="center"/>
                </w:tcPr>
                <w:p>
                  <w:pPr>
                    <w:ind w:firstLine="0"/>
                    <w:jc w:val="center"/>
                    <w:rPr>
                      <w:color w:val="000000"/>
                      <w:sz w:val="21"/>
                      <w:szCs w:val="21"/>
                    </w:rPr>
                  </w:pPr>
                  <w:r>
                    <w:rPr>
                      <w:color w:val="000000"/>
                      <w:sz w:val="21"/>
                      <w:szCs w:val="21"/>
                    </w:rPr>
                    <w:t>0.0283</w:t>
                  </w:r>
                </w:p>
              </w:tc>
              <w:tc>
                <w:tcPr>
                  <w:tcW w:w="1276" w:type="dxa"/>
                  <w:vAlign w:val="center"/>
                </w:tcPr>
                <w:p>
                  <w:pPr>
                    <w:ind w:firstLine="0"/>
                    <w:jc w:val="center"/>
                    <w:rPr>
                      <w:color w:val="000000"/>
                      <w:sz w:val="21"/>
                      <w:szCs w:val="21"/>
                    </w:rPr>
                  </w:pPr>
                  <w:r>
                    <w:rPr>
                      <w:color w:val="000000"/>
                      <w:sz w:val="21"/>
                      <w:szCs w:val="21"/>
                    </w:rPr>
                    <w:t>0.0476</w:t>
                  </w:r>
                </w:p>
              </w:tc>
              <w:tc>
                <w:tcPr>
                  <w:tcW w:w="1276" w:type="dxa"/>
                  <w:vAlign w:val="center"/>
                </w:tcPr>
                <w:p>
                  <w:pPr>
                    <w:ind w:firstLine="0"/>
                    <w:jc w:val="center"/>
                    <w:rPr>
                      <w:color w:val="000000"/>
                      <w:sz w:val="21"/>
                      <w:szCs w:val="21"/>
                    </w:rPr>
                  </w:pPr>
                  <w:r>
                    <w:rPr>
                      <w:color w:val="000000"/>
                      <w:sz w:val="21"/>
                      <w:szCs w:val="21"/>
                    </w:rPr>
                    <w:t>0.0646</w:t>
                  </w:r>
                </w:p>
              </w:tc>
              <w:tc>
                <w:tcPr>
                  <w:tcW w:w="1275" w:type="dxa"/>
                  <w:vAlign w:val="center"/>
                </w:tcPr>
                <w:p>
                  <w:pPr>
                    <w:ind w:firstLine="0"/>
                    <w:jc w:val="center"/>
                    <w:rPr>
                      <w:color w:val="000000"/>
                      <w:sz w:val="21"/>
                      <w:szCs w:val="21"/>
                    </w:rPr>
                  </w:pPr>
                  <w:r>
                    <w:rPr>
                      <w:color w:val="000000"/>
                      <w:sz w:val="21"/>
                      <w:szCs w:val="21"/>
                    </w:rPr>
                    <w:t>0.0801</w:t>
                  </w:r>
                </w:p>
              </w:tc>
              <w:tc>
                <w:tcPr>
                  <w:tcW w:w="1276" w:type="dxa"/>
                  <w:vAlign w:val="center"/>
                </w:tcPr>
                <w:p>
                  <w:pPr>
                    <w:ind w:firstLine="0"/>
                    <w:jc w:val="center"/>
                    <w:rPr>
                      <w:color w:val="000000"/>
                      <w:sz w:val="21"/>
                      <w:szCs w:val="21"/>
                    </w:rPr>
                  </w:pPr>
                  <w:r>
                    <w:rPr>
                      <w:color w:val="000000"/>
                      <w:sz w:val="21"/>
                      <w:szCs w:val="21"/>
                    </w:rPr>
                    <w:t>0.0947</w:t>
                  </w:r>
                </w:p>
              </w:tc>
              <w:tc>
                <w:tcPr>
                  <w:tcW w:w="1098" w:type="dxa"/>
                  <w:vAlign w:val="center"/>
                </w:tcPr>
                <w:p>
                  <w:pPr>
                    <w:ind w:firstLine="0"/>
                    <w:jc w:val="center"/>
                    <w:rPr>
                      <w:color w:val="000000"/>
                      <w:sz w:val="21"/>
                      <w:szCs w:val="21"/>
                    </w:rPr>
                  </w:pPr>
                  <w:r>
                    <w:rPr>
                      <w:color w:val="000000"/>
                      <w:sz w:val="21"/>
                      <w:szCs w:val="21"/>
                    </w:rPr>
                    <w:t>0.1593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809" w:type="dxa"/>
                  <w:vAlign w:val="center"/>
                </w:tcPr>
                <w:p>
                  <w:pPr>
                    <w:ind w:firstLine="0"/>
                    <w:jc w:val="center"/>
                    <w:rPr>
                      <w:color w:val="000000"/>
                      <w:sz w:val="21"/>
                      <w:szCs w:val="21"/>
                    </w:rPr>
                  </w:pPr>
                  <w:r>
                    <w:rPr>
                      <w:color w:val="000000"/>
                      <w:sz w:val="21"/>
                      <w:szCs w:val="21"/>
                    </w:rPr>
                    <w:t>10</w:t>
                  </w:r>
                </w:p>
              </w:tc>
              <w:tc>
                <w:tcPr>
                  <w:tcW w:w="1276" w:type="dxa"/>
                  <w:vAlign w:val="center"/>
                </w:tcPr>
                <w:p>
                  <w:pPr>
                    <w:ind w:firstLine="0"/>
                    <w:jc w:val="center"/>
                    <w:rPr>
                      <w:color w:val="000000"/>
                      <w:sz w:val="21"/>
                      <w:szCs w:val="21"/>
                    </w:rPr>
                  </w:pPr>
                  <w:r>
                    <w:rPr>
                      <w:color w:val="000000"/>
                      <w:sz w:val="21"/>
                      <w:szCs w:val="21"/>
                    </w:rPr>
                    <w:t>0.0566</w:t>
                  </w:r>
                </w:p>
              </w:tc>
              <w:tc>
                <w:tcPr>
                  <w:tcW w:w="1276" w:type="dxa"/>
                  <w:vAlign w:val="center"/>
                </w:tcPr>
                <w:p>
                  <w:pPr>
                    <w:ind w:firstLine="0"/>
                    <w:jc w:val="center"/>
                    <w:rPr>
                      <w:color w:val="000000"/>
                      <w:sz w:val="21"/>
                      <w:szCs w:val="21"/>
                    </w:rPr>
                  </w:pPr>
                  <w:r>
                    <w:rPr>
                      <w:color w:val="000000"/>
                      <w:sz w:val="21"/>
                      <w:szCs w:val="21"/>
                    </w:rPr>
                    <w:t>0.0953</w:t>
                  </w:r>
                </w:p>
              </w:tc>
              <w:tc>
                <w:tcPr>
                  <w:tcW w:w="1276" w:type="dxa"/>
                  <w:vAlign w:val="center"/>
                </w:tcPr>
                <w:p>
                  <w:pPr>
                    <w:ind w:firstLine="0"/>
                    <w:jc w:val="center"/>
                    <w:rPr>
                      <w:color w:val="000000"/>
                      <w:sz w:val="21"/>
                      <w:szCs w:val="21"/>
                    </w:rPr>
                  </w:pPr>
                  <w:r>
                    <w:rPr>
                      <w:color w:val="000000"/>
                      <w:sz w:val="21"/>
                      <w:szCs w:val="21"/>
                    </w:rPr>
                    <w:t>0.1291</w:t>
                  </w:r>
                </w:p>
              </w:tc>
              <w:tc>
                <w:tcPr>
                  <w:tcW w:w="1275" w:type="dxa"/>
                  <w:vAlign w:val="center"/>
                </w:tcPr>
                <w:p>
                  <w:pPr>
                    <w:ind w:firstLine="0"/>
                    <w:jc w:val="center"/>
                    <w:rPr>
                      <w:color w:val="000000"/>
                      <w:sz w:val="21"/>
                      <w:szCs w:val="21"/>
                    </w:rPr>
                  </w:pPr>
                  <w:r>
                    <w:rPr>
                      <w:color w:val="000000"/>
                      <w:sz w:val="21"/>
                      <w:szCs w:val="21"/>
                    </w:rPr>
                    <w:t>0.1602</w:t>
                  </w:r>
                </w:p>
              </w:tc>
              <w:tc>
                <w:tcPr>
                  <w:tcW w:w="1276" w:type="dxa"/>
                  <w:vAlign w:val="center"/>
                </w:tcPr>
                <w:p>
                  <w:pPr>
                    <w:ind w:firstLine="0"/>
                    <w:jc w:val="center"/>
                    <w:rPr>
                      <w:color w:val="000000"/>
                      <w:sz w:val="21"/>
                      <w:szCs w:val="21"/>
                    </w:rPr>
                  </w:pPr>
                  <w:r>
                    <w:rPr>
                      <w:color w:val="000000"/>
                      <w:sz w:val="21"/>
                      <w:szCs w:val="21"/>
                    </w:rPr>
                    <w:t>0.1894</w:t>
                  </w:r>
                </w:p>
              </w:tc>
              <w:tc>
                <w:tcPr>
                  <w:tcW w:w="1098" w:type="dxa"/>
                  <w:vAlign w:val="center"/>
                </w:tcPr>
                <w:p>
                  <w:pPr>
                    <w:ind w:firstLine="0"/>
                    <w:jc w:val="center"/>
                    <w:rPr>
                      <w:color w:val="000000"/>
                      <w:sz w:val="21"/>
                      <w:szCs w:val="21"/>
                    </w:rPr>
                  </w:pPr>
                  <w:r>
                    <w:rPr>
                      <w:color w:val="000000"/>
                      <w:sz w:val="21"/>
                      <w:szCs w:val="21"/>
                    </w:rPr>
                    <w:t>0.3186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809" w:type="dxa"/>
                  <w:vAlign w:val="center"/>
                </w:tcPr>
                <w:p>
                  <w:pPr>
                    <w:ind w:firstLine="0"/>
                    <w:jc w:val="center"/>
                    <w:rPr>
                      <w:color w:val="000000"/>
                      <w:sz w:val="21"/>
                      <w:szCs w:val="21"/>
                    </w:rPr>
                  </w:pPr>
                  <w:r>
                    <w:rPr>
                      <w:color w:val="000000"/>
                      <w:sz w:val="21"/>
                      <w:szCs w:val="21"/>
                    </w:rPr>
                    <w:t>15</w:t>
                  </w:r>
                </w:p>
              </w:tc>
              <w:tc>
                <w:tcPr>
                  <w:tcW w:w="1276" w:type="dxa"/>
                  <w:vAlign w:val="center"/>
                </w:tcPr>
                <w:p>
                  <w:pPr>
                    <w:ind w:firstLine="0"/>
                    <w:jc w:val="center"/>
                    <w:rPr>
                      <w:color w:val="000000"/>
                      <w:sz w:val="21"/>
                      <w:szCs w:val="21"/>
                    </w:rPr>
                  </w:pPr>
                  <w:r>
                    <w:rPr>
                      <w:color w:val="000000"/>
                      <w:sz w:val="21"/>
                      <w:szCs w:val="21"/>
                    </w:rPr>
                    <w:t>0.0850</w:t>
                  </w:r>
                </w:p>
              </w:tc>
              <w:tc>
                <w:tcPr>
                  <w:tcW w:w="1276" w:type="dxa"/>
                  <w:vAlign w:val="center"/>
                </w:tcPr>
                <w:p>
                  <w:pPr>
                    <w:ind w:firstLine="0"/>
                    <w:jc w:val="center"/>
                    <w:rPr>
                      <w:color w:val="000000"/>
                      <w:sz w:val="21"/>
                      <w:szCs w:val="21"/>
                    </w:rPr>
                  </w:pPr>
                  <w:r>
                    <w:rPr>
                      <w:color w:val="000000"/>
                      <w:sz w:val="21"/>
                      <w:szCs w:val="21"/>
                    </w:rPr>
                    <w:t>0.1429</w:t>
                  </w:r>
                </w:p>
              </w:tc>
              <w:tc>
                <w:tcPr>
                  <w:tcW w:w="1276" w:type="dxa"/>
                  <w:vAlign w:val="center"/>
                </w:tcPr>
                <w:p>
                  <w:pPr>
                    <w:ind w:firstLine="0"/>
                    <w:jc w:val="center"/>
                    <w:rPr>
                      <w:color w:val="000000"/>
                      <w:sz w:val="21"/>
                      <w:szCs w:val="21"/>
                    </w:rPr>
                  </w:pPr>
                  <w:r>
                    <w:rPr>
                      <w:color w:val="000000"/>
                      <w:sz w:val="21"/>
                      <w:szCs w:val="21"/>
                    </w:rPr>
                    <w:t>0.1937</w:t>
                  </w:r>
                </w:p>
              </w:tc>
              <w:tc>
                <w:tcPr>
                  <w:tcW w:w="1275" w:type="dxa"/>
                  <w:vAlign w:val="center"/>
                </w:tcPr>
                <w:p>
                  <w:pPr>
                    <w:ind w:firstLine="0"/>
                    <w:jc w:val="center"/>
                    <w:rPr>
                      <w:color w:val="000000"/>
                      <w:sz w:val="21"/>
                      <w:szCs w:val="21"/>
                    </w:rPr>
                  </w:pPr>
                  <w:r>
                    <w:rPr>
                      <w:color w:val="000000"/>
                      <w:sz w:val="21"/>
                      <w:szCs w:val="21"/>
                    </w:rPr>
                    <w:t>0.2403</w:t>
                  </w:r>
                </w:p>
              </w:tc>
              <w:tc>
                <w:tcPr>
                  <w:tcW w:w="1276" w:type="dxa"/>
                  <w:vAlign w:val="center"/>
                </w:tcPr>
                <w:p>
                  <w:pPr>
                    <w:ind w:firstLine="0"/>
                    <w:jc w:val="center"/>
                    <w:rPr>
                      <w:color w:val="000000"/>
                      <w:sz w:val="21"/>
                      <w:szCs w:val="21"/>
                    </w:rPr>
                  </w:pPr>
                  <w:r>
                    <w:rPr>
                      <w:color w:val="000000"/>
                      <w:sz w:val="21"/>
                      <w:szCs w:val="21"/>
                    </w:rPr>
                    <w:t>0.2841</w:t>
                  </w:r>
                </w:p>
              </w:tc>
              <w:tc>
                <w:tcPr>
                  <w:tcW w:w="1098" w:type="dxa"/>
                  <w:vAlign w:val="center"/>
                </w:tcPr>
                <w:p>
                  <w:pPr>
                    <w:ind w:firstLine="0"/>
                    <w:jc w:val="center"/>
                    <w:rPr>
                      <w:color w:val="000000"/>
                      <w:sz w:val="21"/>
                      <w:szCs w:val="21"/>
                    </w:rPr>
                  </w:pPr>
                  <w:r>
                    <w:rPr>
                      <w:color w:val="000000"/>
                      <w:sz w:val="21"/>
                      <w:szCs w:val="21"/>
                    </w:rPr>
                    <w:t>0.4778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809" w:type="dxa"/>
                  <w:vAlign w:val="center"/>
                </w:tcPr>
                <w:p>
                  <w:pPr>
                    <w:ind w:firstLine="0"/>
                    <w:jc w:val="center"/>
                    <w:rPr>
                      <w:color w:val="000000"/>
                      <w:sz w:val="21"/>
                      <w:szCs w:val="21"/>
                    </w:rPr>
                  </w:pPr>
                  <w:r>
                    <w:rPr>
                      <w:color w:val="000000"/>
                      <w:sz w:val="21"/>
                      <w:szCs w:val="21"/>
                    </w:rPr>
                    <w:t>20</w:t>
                  </w:r>
                </w:p>
              </w:tc>
              <w:tc>
                <w:tcPr>
                  <w:tcW w:w="1276" w:type="dxa"/>
                  <w:vAlign w:val="center"/>
                </w:tcPr>
                <w:p>
                  <w:pPr>
                    <w:ind w:firstLine="0"/>
                    <w:jc w:val="center"/>
                    <w:rPr>
                      <w:color w:val="000000"/>
                      <w:sz w:val="21"/>
                      <w:szCs w:val="21"/>
                    </w:rPr>
                  </w:pPr>
                  <w:r>
                    <w:rPr>
                      <w:color w:val="000000"/>
                      <w:sz w:val="21"/>
                      <w:szCs w:val="21"/>
                    </w:rPr>
                    <w:t>0.1133</w:t>
                  </w:r>
                </w:p>
              </w:tc>
              <w:tc>
                <w:tcPr>
                  <w:tcW w:w="1276" w:type="dxa"/>
                  <w:vAlign w:val="center"/>
                </w:tcPr>
                <w:p>
                  <w:pPr>
                    <w:ind w:firstLine="0"/>
                    <w:jc w:val="center"/>
                    <w:rPr>
                      <w:color w:val="000000"/>
                      <w:sz w:val="21"/>
                      <w:szCs w:val="21"/>
                    </w:rPr>
                  </w:pPr>
                  <w:r>
                    <w:rPr>
                      <w:color w:val="000000"/>
                      <w:sz w:val="21"/>
                      <w:szCs w:val="21"/>
                    </w:rPr>
                    <w:t>0.1905</w:t>
                  </w:r>
                </w:p>
              </w:tc>
              <w:tc>
                <w:tcPr>
                  <w:tcW w:w="1276" w:type="dxa"/>
                  <w:vAlign w:val="center"/>
                </w:tcPr>
                <w:p>
                  <w:pPr>
                    <w:ind w:firstLine="0"/>
                    <w:jc w:val="center"/>
                    <w:rPr>
                      <w:color w:val="000000"/>
                      <w:sz w:val="21"/>
                      <w:szCs w:val="21"/>
                    </w:rPr>
                  </w:pPr>
                  <w:r>
                    <w:rPr>
                      <w:color w:val="000000"/>
                      <w:sz w:val="21"/>
                      <w:szCs w:val="21"/>
                    </w:rPr>
                    <w:t>0.2583</w:t>
                  </w:r>
                </w:p>
              </w:tc>
              <w:tc>
                <w:tcPr>
                  <w:tcW w:w="1275" w:type="dxa"/>
                  <w:vAlign w:val="center"/>
                </w:tcPr>
                <w:p>
                  <w:pPr>
                    <w:ind w:firstLine="0"/>
                    <w:jc w:val="center"/>
                    <w:rPr>
                      <w:color w:val="000000"/>
                      <w:sz w:val="21"/>
                      <w:szCs w:val="21"/>
                    </w:rPr>
                  </w:pPr>
                  <w:r>
                    <w:rPr>
                      <w:color w:val="000000"/>
                      <w:sz w:val="21"/>
                      <w:szCs w:val="21"/>
                    </w:rPr>
                    <w:t>0.3204</w:t>
                  </w:r>
                </w:p>
              </w:tc>
              <w:tc>
                <w:tcPr>
                  <w:tcW w:w="1276" w:type="dxa"/>
                  <w:vAlign w:val="center"/>
                </w:tcPr>
                <w:p>
                  <w:pPr>
                    <w:ind w:firstLine="0"/>
                    <w:jc w:val="center"/>
                    <w:rPr>
                      <w:color w:val="000000"/>
                      <w:sz w:val="21"/>
                      <w:szCs w:val="21"/>
                    </w:rPr>
                  </w:pPr>
                  <w:r>
                    <w:rPr>
                      <w:color w:val="000000"/>
                      <w:sz w:val="21"/>
                      <w:szCs w:val="21"/>
                    </w:rPr>
                    <w:t>0.3788</w:t>
                  </w:r>
                </w:p>
              </w:tc>
              <w:tc>
                <w:tcPr>
                  <w:tcW w:w="1098" w:type="dxa"/>
                  <w:vAlign w:val="center"/>
                </w:tcPr>
                <w:p>
                  <w:pPr>
                    <w:ind w:firstLine="0"/>
                    <w:jc w:val="center"/>
                    <w:rPr>
                      <w:color w:val="000000"/>
                      <w:sz w:val="21"/>
                      <w:szCs w:val="21"/>
                    </w:rPr>
                  </w:pPr>
                  <w:r>
                    <w:rPr>
                      <w:color w:val="000000"/>
                      <w:sz w:val="21"/>
                      <w:szCs w:val="21"/>
                    </w:rPr>
                    <w:t>0.6371</w:t>
                  </w:r>
                </w:p>
              </w:tc>
            </w:tr>
          </w:tbl>
          <w:p>
            <w:pPr>
              <w:pStyle w:val="127"/>
              <w:ind w:firstLine="480"/>
              <w:rPr>
                <w:rFonts w:cs="Times New Roman"/>
                <w:color w:val="000000"/>
              </w:rPr>
            </w:pPr>
            <w:r>
              <w:rPr>
                <w:rFonts w:cs="Times New Roman"/>
                <w:color w:val="000000"/>
              </w:rPr>
              <w:t>由表可知，在同样路面清洁程度的情况下，车速越快，扬尘量越大；在同样车速的情况下，路面清洁程度越差，则扬尘量越大。据类比调查，一般情况下，施工场地、施工道路在自然风作用下产生的扬尘所影响的范围在150m以内。</w:t>
            </w:r>
          </w:p>
          <w:p>
            <w:pPr>
              <w:pStyle w:val="127"/>
              <w:ind w:firstLine="480"/>
              <w:rPr>
                <w:rFonts w:cs="Times New Roman"/>
                <w:color w:val="000000"/>
              </w:rPr>
            </w:pPr>
            <w:r>
              <w:rPr>
                <w:rFonts w:cs="Times New Roman"/>
                <w:color w:val="000000"/>
              </w:rPr>
              <w:t>建筑材料的露天堆放和交班作业也是施工扬尘的主要来源之一。根据类比调查建筑施工工地的有关数据，当风速为2.4m/s时，工地内的TSP浓度是上风向对照点的1.5~2.3倍，影响范围在下风向150m之内。被影响区域的TSP浓度平均值为0.491mg/m</w:t>
            </w:r>
            <w:r>
              <w:rPr>
                <w:rFonts w:cs="Times New Roman"/>
                <w:color w:val="000000"/>
                <w:vertAlign w:val="superscript"/>
              </w:rPr>
              <w:t>3</w:t>
            </w:r>
            <w:r>
              <w:rPr>
                <w:rFonts w:cs="Times New Roman"/>
                <w:color w:val="000000"/>
              </w:rPr>
              <w:t>，超过环境空气质量二级标准0.63倍。</w:t>
            </w:r>
          </w:p>
          <w:p>
            <w:pPr>
              <w:pStyle w:val="127"/>
              <w:ind w:firstLine="480"/>
              <w:rPr>
                <w:rFonts w:cs="Times New Roman"/>
                <w:color w:val="000000"/>
              </w:rPr>
            </w:pPr>
            <w:r>
              <w:rPr>
                <w:rFonts w:cs="Times New Roman"/>
                <w:color w:val="000000"/>
              </w:rPr>
              <w:t>洒水是抑制扬尘的有效措施之一。由表</w:t>
            </w:r>
            <w:r>
              <w:rPr>
                <w:rFonts w:hint="eastAsia" w:cs="Times New Roman"/>
                <w:color w:val="000000"/>
                <w:lang w:val="en-US"/>
              </w:rPr>
              <w:t>5-2</w:t>
            </w:r>
            <w:r>
              <w:rPr>
                <w:rFonts w:cs="Times New Roman"/>
                <w:color w:val="000000"/>
              </w:rPr>
              <w:t>施工场地内洒水抑尘试验结果可知，一般情况下，施工场地实施洒水作业，可以有效抑制场地扬尘，将TSP污染距离浓缩小到20-50m范围。</w:t>
            </w:r>
          </w:p>
          <w:p>
            <w:pPr>
              <w:ind w:firstLine="482" w:firstLineChars="200"/>
              <w:jc w:val="center"/>
              <w:rPr>
                <w:b/>
                <w:color w:val="000000"/>
                <w:szCs w:val="24"/>
              </w:rPr>
            </w:pPr>
            <w:r>
              <w:rPr>
                <w:b/>
                <w:color w:val="000000"/>
                <w:szCs w:val="24"/>
              </w:rPr>
              <w:t>表</w:t>
            </w:r>
            <w:r>
              <w:rPr>
                <w:rFonts w:hint="eastAsia"/>
                <w:b/>
                <w:color w:val="000000"/>
                <w:szCs w:val="24"/>
              </w:rPr>
              <w:t>5-2</w:t>
            </w:r>
            <w:r>
              <w:rPr>
                <w:b/>
                <w:color w:val="000000"/>
                <w:szCs w:val="24"/>
              </w:rPr>
              <w:t xml:space="preserve"> 施工场地抑尘试验结果（单位：mg/m</w:t>
            </w:r>
            <w:r>
              <w:rPr>
                <w:b/>
                <w:color w:val="000000"/>
                <w:szCs w:val="24"/>
                <w:vertAlign w:val="superscript"/>
              </w:rPr>
              <w:t>3</w:t>
            </w:r>
            <w:r>
              <w:rPr>
                <w:b/>
                <w:color w:val="000000"/>
                <w:szCs w:val="24"/>
              </w:rPr>
              <w:t>）</w:t>
            </w:r>
          </w:p>
          <w:tbl>
            <w:tblPr>
              <w:tblStyle w:val="40"/>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1547"/>
              <w:gridCol w:w="1548"/>
              <w:gridCol w:w="1548"/>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3094" w:type="dxa"/>
                  <w:gridSpan w:val="2"/>
                  <w:vAlign w:val="center"/>
                </w:tcPr>
                <w:p>
                  <w:pPr>
                    <w:ind w:firstLine="0"/>
                    <w:jc w:val="center"/>
                    <w:rPr>
                      <w:b/>
                      <w:color w:val="000000"/>
                      <w:sz w:val="21"/>
                      <w:szCs w:val="21"/>
                    </w:rPr>
                  </w:pPr>
                  <w:r>
                    <w:rPr>
                      <w:b/>
                      <w:color w:val="000000"/>
                      <w:sz w:val="21"/>
                      <w:szCs w:val="21"/>
                    </w:rPr>
                    <w:t>距离</w:t>
                  </w:r>
                </w:p>
              </w:tc>
              <w:tc>
                <w:tcPr>
                  <w:tcW w:w="1548" w:type="dxa"/>
                  <w:vAlign w:val="center"/>
                </w:tcPr>
                <w:p>
                  <w:pPr>
                    <w:ind w:firstLine="0"/>
                    <w:jc w:val="center"/>
                    <w:rPr>
                      <w:b/>
                      <w:color w:val="000000"/>
                      <w:sz w:val="21"/>
                      <w:szCs w:val="21"/>
                    </w:rPr>
                  </w:pPr>
                  <w:r>
                    <w:rPr>
                      <w:b/>
                      <w:color w:val="000000"/>
                      <w:sz w:val="21"/>
                      <w:szCs w:val="21"/>
                    </w:rPr>
                    <w:t>5m</w:t>
                  </w:r>
                </w:p>
              </w:tc>
              <w:tc>
                <w:tcPr>
                  <w:tcW w:w="1548" w:type="dxa"/>
                  <w:vAlign w:val="center"/>
                </w:tcPr>
                <w:p>
                  <w:pPr>
                    <w:ind w:firstLine="0"/>
                    <w:jc w:val="center"/>
                    <w:rPr>
                      <w:b/>
                      <w:color w:val="000000"/>
                      <w:sz w:val="21"/>
                      <w:szCs w:val="21"/>
                    </w:rPr>
                  </w:pPr>
                  <w:r>
                    <w:rPr>
                      <w:b/>
                      <w:color w:val="000000"/>
                      <w:sz w:val="21"/>
                      <w:szCs w:val="21"/>
                    </w:rPr>
                    <w:t>20m</w:t>
                  </w:r>
                </w:p>
              </w:tc>
              <w:tc>
                <w:tcPr>
                  <w:tcW w:w="1548" w:type="dxa"/>
                  <w:vAlign w:val="center"/>
                </w:tcPr>
                <w:p>
                  <w:pPr>
                    <w:ind w:firstLine="0"/>
                    <w:jc w:val="center"/>
                    <w:rPr>
                      <w:b/>
                      <w:color w:val="000000"/>
                      <w:sz w:val="21"/>
                      <w:szCs w:val="21"/>
                    </w:rPr>
                  </w:pPr>
                  <w:r>
                    <w:rPr>
                      <w:b/>
                      <w:color w:val="000000"/>
                      <w:sz w:val="21"/>
                      <w:szCs w:val="21"/>
                    </w:rPr>
                    <w:t>50m</w:t>
                  </w:r>
                </w:p>
              </w:tc>
              <w:tc>
                <w:tcPr>
                  <w:tcW w:w="1548" w:type="dxa"/>
                  <w:vAlign w:val="center"/>
                </w:tcPr>
                <w:p>
                  <w:pPr>
                    <w:ind w:firstLine="0"/>
                    <w:jc w:val="center"/>
                    <w:rPr>
                      <w:b/>
                      <w:color w:val="000000"/>
                      <w:sz w:val="21"/>
                      <w:szCs w:val="21"/>
                    </w:rPr>
                  </w:pPr>
                  <w:r>
                    <w:rPr>
                      <w:b/>
                      <w:color w:val="000000"/>
                      <w:sz w:val="21"/>
                      <w:szCs w:val="21"/>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47" w:type="dxa"/>
                  <w:vMerge w:val="restart"/>
                  <w:vAlign w:val="center"/>
                </w:tcPr>
                <w:p>
                  <w:pPr>
                    <w:ind w:firstLine="0"/>
                    <w:jc w:val="center"/>
                    <w:rPr>
                      <w:color w:val="000000"/>
                      <w:sz w:val="21"/>
                      <w:szCs w:val="21"/>
                    </w:rPr>
                  </w:pPr>
                  <w:r>
                    <w:rPr>
                      <w:color w:val="000000"/>
                      <w:sz w:val="21"/>
                      <w:szCs w:val="21"/>
                    </w:rPr>
                    <w:t>TSP小时平均浓度</w:t>
                  </w:r>
                </w:p>
              </w:tc>
              <w:tc>
                <w:tcPr>
                  <w:tcW w:w="1547" w:type="dxa"/>
                  <w:vAlign w:val="center"/>
                </w:tcPr>
                <w:p>
                  <w:pPr>
                    <w:ind w:firstLine="0"/>
                    <w:jc w:val="center"/>
                    <w:rPr>
                      <w:color w:val="000000"/>
                      <w:sz w:val="21"/>
                      <w:szCs w:val="21"/>
                    </w:rPr>
                  </w:pPr>
                  <w:r>
                    <w:rPr>
                      <w:color w:val="000000"/>
                      <w:sz w:val="21"/>
                      <w:szCs w:val="21"/>
                    </w:rPr>
                    <w:t>不洒水</w:t>
                  </w:r>
                </w:p>
              </w:tc>
              <w:tc>
                <w:tcPr>
                  <w:tcW w:w="1548" w:type="dxa"/>
                  <w:vAlign w:val="center"/>
                </w:tcPr>
                <w:p>
                  <w:pPr>
                    <w:ind w:firstLine="0"/>
                    <w:jc w:val="center"/>
                    <w:rPr>
                      <w:color w:val="000000"/>
                      <w:sz w:val="21"/>
                      <w:szCs w:val="21"/>
                    </w:rPr>
                  </w:pPr>
                  <w:r>
                    <w:rPr>
                      <w:color w:val="000000"/>
                      <w:sz w:val="21"/>
                      <w:szCs w:val="21"/>
                    </w:rPr>
                    <w:t>10.14</w:t>
                  </w:r>
                </w:p>
              </w:tc>
              <w:tc>
                <w:tcPr>
                  <w:tcW w:w="1548" w:type="dxa"/>
                  <w:vAlign w:val="center"/>
                </w:tcPr>
                <w:p>
                  <w:pPr>
                    <w:ind w:firstLine="0"/>
                    <w:jc w:val="center"/>
                    <w:rPr>
                      <w:color w:val="000000"/>
                      <w:sz w:val="21"/>
                      <w:szCs w:val="21"/>
                    </w:rPr>
                  </w:pPr>
                  <w:r>
                    <w:rPr>
                      <w:color w:val="000000"/>
                      <w:sz w:val="21"/>
                      <w:szCs w:val="21"/>
                    </w:rPr>
                    <w:t>2.89</w:t>
                  </w:r>
                </w:p>
              </w:tc>
              <w:tc>
                <w:tcPr>
                  <w:tcW w:w="1548" w:type="dxa"/>
                  <w:vAlign w:val="center"/>
                </w:tcPr>
                <w:p>
                  <w:pPr>
                    <w:ind w:firstLine="0"/>
                    <w:jc w:val="center"/>
                    <w:rPr>
                      <w:color w:val="000000"/>
                      <w:sz w:val="21"/>
                      <w:szCs w:val="21"/>
                    </w:rPr>
                  </w:pPr>
                  <w:r>
                    <w:rPr>
                      <w:color w:val="000000"/>
                      <w:sz w:val="21"/>
                      <w:szCs w:val="21"/>
                    </w:rPr>
                    <w:t>1.15</w:t>
                  </w:r>
                </w:p>
              </w:tc>
              <w:tc>
                <w:tcPr>
                  <w:tcW w:w="1548" w:type="dxa"/>
                  <w:vAlign w:val="center"/>
                </w:tcPr>
                <w:p>
                  <w:pPr>
                    <w:ind w:firstLine="0"/>
                    <w:jc w:val="center"/>
                    <w:rPr>
                      <w:color w:val="000000"/>
                      <w:sz w:val="21"/>
                      <w:szCs w:val="21"/>
                    </w:rPr>
                  </w:pPr>
                  <w:r>
                    <w:rPr>
                      <w:color w:val="000000"/>
                      <w:sz w:val="21"/>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47" w:type="dxa"/>
                  <w:vMerge w:val="continue"/>
                  <w:vAlign w:val="center"/>
                </w:tcPr>
                <w:p>
                  <w:pPr>
                    <w:ind w:firstLine="0"/>
                    <w:jc w:val="center"/>
                    <w:rPr>
                      <w:color w:val="000000"/>
                      <w:sz w:val="21"/>
                      <w:szCs w:val="21"/>
                    </w:rPr>
                  </w:pPr>
                </w:p>
              </w:tc>
              <w:tc>
                <w:tcPr>
                  <w:tcW w:w="1547" w:type="dxa"/>
                  <w:vAlign w:val="center"/>
                </w:tcPr>
                <w:p>
                  <w:pPr>
                    <w:ind w:firstLine="0"/>
                    <w:jc w:val="center"/>
                    <w:rPr>
                      <w:color w:val="000000"/>
                      <w:sz w:val="21"/>
                      <w:szCs w:val="21"/>
                    </w:rPr>
                  </w:pPr>
                  <w:r>
                    <w:rPr>
                      <w:color w:val="000000"/>
                      <w:sz w:val="21"/>
                      <w:szCs w:val="21"/>
                    </w:rPr>
                    <w:t>洒水</w:t>
                  </w:r>
                </w:p>
              </w:tc>
              <w:tc>
                <w:tcPr>
                  <w:tcW w:w="1548" w:type="dxa"/>
                  <w:vAlign w:val="center"/>
                </w:tcPr>
                <w:p>
                  <w:pPr>
                    <w:ind w:firstLine="0"/>
                    <w:jc w:val="center"/>
                    <w:rPr>
                      <w:color w:val="000000"/>
                      <w:sz w:val="21"/>
                      <w:szCs w:val="21"/>
                    </w:rPr>
                  </w:pPr>
                  <w:r>
                    <w:rPr>
                      <w:color w:val="000000"/>
                      <w:sz w:val="21"/>
                      <w:szCs w:val="21"/>
                    </w:rPr>
                    <w:t>2.01</w:t>
                  </w:r>
                </w:p>
              </w:tc>
              <w:tc>
                <w:tcPr>
                  <w:tcW w:w="1548" w:type="dxa"/>
                  <w:vAlign w:val="center"/>
                </w:tcPr>
                <w:p>
                  <w:pPr>
                    <w:ind w:firstLine="0"/>
                    <w:jc w:val="center"/>
                    <w:rPr>
                      <w:color w:val="000000"/>
                      <w:sz w:val="21"/>
                      <w:szCs w:val="21"/>
                    </w:rPr>
                  </w:pPr>
                  <w:r>
                    <w:rPr>
                      <w:color w:val="000000"/>
                      <w:sz w:val="21"/>
                      <w:szCs w:val="21"/>
                    </w:rPr>
                    <w:t>1.40</w:t>
                  </w:r>
                </w:p>
              </w:tc>
              <w:tc>
                <w:tcPr>
                  <w:tcW w:w="1548" w:type="dxa"/>
                  <w:vAlign w:val="center"/>
                </w:tcPr>
                <w:p>
                  <w:pPr>
                    <w:ind w:firstLine="0"/>
                    <w:jc w:val="center"/>
                    <w:rPr>
                      <w:color w:val="000000"/>
                      <w:sz w:val="21"/>
                      <w:szCs w:val="21"/>
                    </w:rPr>
                  </w:pPr>
                  <w:r>
                    <w:rPr>
                      <w:color w:val="000000"/>
                      <w:sz w:val="21"/>
                      <w:szCs w:val="21"/>
                    </w:rPr>
                    <w:t>0.67</w:t>
                  </w:r>
                </w:p>
              </w:tc>
              <w:tc>
                <w:tcPr>
                  <w:tcW w:w="1548" w:type="dxa"/>
                  <w:vAlign w:val="center"/>
                </w:tcPr>
                <w:p>
                  <w:pPr>
                    <w:ind w:firstLine="0"/>
                    <w:jc w:val="center"/>
                    <w:rPr>
                      <w:color w:val="000000"/>
                      <w:sz w:val="21"/>
                      <w:szCs w:val="21"/>
                    </w:rPr>
                  </w:pPr>
                  <w:r>
                    <w:rPr>
                      <w:color w:val="000000"/>
                      <w:sz w:val="21"/>
                      <w:szCs w:val="21"/>
                    </w:rPr>
                    <w:t>0.60</w:t>
                  </w:r>
                </w:p>
              </w:tc>
            </w:tr>
          </w:tbl>
          <w:p>
            <w:pPr>
              <w:pStyle w:val="127"/>
              <w:ind w:firstLine="480"/>
              <w:rPr>
                <w:rFonts w:cs="Times New Roman"/>
                <w:color w:val="000000"/>
              </w:rPr>
            </w:pPr>
            <w:r>
              <w:rPr>
                <w:rFonts w:cs="Times New Roman"/>
                <w:color w:val="000000"/>
              </w:rPr>
              <w:t>因此，施工单位必须在施工现场采取一定的措施抑制扬尘的产生，在此前提下，其对周围环境和敏感点的影响在可接受范围内。</w:t>
            </w:r>
          </w:p>
          <w:p>
            <w:pPr>
              <w:spacing w:line="360" w:lineRule="auto"/>
              <w:ind w:firstLine="480" w:firstLineChars="200"/>
              <w:rPr>
                <w:color w:val="000000"/>
              </w:rPr>
            </w:pPr>
            <w:r>
              <w:rPr>
                <w:color w:val="000000"/>
              </w:rPr>
              <w:t>2、 运输车辆及施工机械尾气</w:t>
            </w:r>
          </w:p>
          <w:p>
            <w:pPr>
              <w:pStyle w:val="127"/>
              <w:ind w:firstLine="480"/>
              <w:rPr>
                <w:rFonts w:cs="Times New Roman"/>
                <w:color w:val="000000"/>
              </w:rPr>
            </w:pPr>
            <w:r>
              <w:rPr>
                <w:rFonts w:cs="Times New Roman"/>
                <w:color w:val="000000"/>
              </w:rPr>
              <w:t>施工机械和运输车辆燃油会排放NO</w:t>
            </w:r>
            <w:r>
              <w:rPr>
                <w:rFonts w:cs="Times New Roman"/>
                <w:color w:val="000000"/>
                <w:vertAlign w:val="subscript"/>
              </w:rPr>
              <w:t>X</w:t>
            </w:r>
            <w:r>
              <w:rPr>
                <w:rFonts w:cs="Times New Roman"/>
                <w:color w:val="000000"/>
              </w:rPr>
              <w:t>、CO、THC等污染物，</w:t>
            </w:r>
            <w:r>
              <w:rPr>
                <w:rFonts w:cs="Times New Roman"/>
                <w:bCs/>
                <w:color w:val="000000"/>
              </w:rPr>
              <w:t>由于施工的燃油机械为间断施工，且主要集中在土石方工程阶段，加之污染物排放量小</w:t>
            </w:r>
            <w:r>
              <w:rPr>
                <w:rFonts w:cs="Times New Roman"/>
                <w:color w:val="000000"/>
              </w:rPr>
              <w:t>，仅影响局部环境。本项目施工场地相对较开阔，大气扩散条件较好，故施工机械、运输车辆燃油废气对区域环境空气不会造成明显影响。</w:t>
            </w:r>
          </w:p>
          <w:p>
            <w:pPr>
              <w:spacing w:line="360" w:lineRule="auto"/>
              <w:ind w:firstLine="482" w:firstLineChars="200"/>
              <w:rPr>
                <w:b/>
                <w:color w:val="000000"/>
              </w:rPr>
            </w:pPr>
            <w:r>
              <w:rPr>
                <w:b/>
                <w:color w:val="000000"/>
              </w:rPr>
              <w:t>（三）噪声污染源</w:t>
            </w:r>
          </w:p>
          <w:p>
            <w:pPr>
              <w:spacing w:line="360" w:lineRule="auto"/>
              <w:ind w:firstLine="480" w:firstLineChars="200"/>
              <w:rPr>
                <w:color w:val="000000"/>
              </w:rPr>
            </w:pPr>
            <w:r>
              <w:rPr>
                <w:color w:val="000000"/>
              </w:rPr>
              <w:t>施工噪声主要来源于包括施工现场各类机械设备和物料运输的交通噪声，</w:t>
            </w:r>
            <w:r>
              <w:rPr>
                <w:rFonts w:hint="eastAsia"/>
                <w:color w:val="000000"/>
              </w:rPr>
              <w:t>类比同类型项目，</w:t>
            </w:r>
            <w:r>
              <w:rPr>
                <w:color w:val="000000"/>
              </w:rPr>
              <w:t>各施工阶段的主要噪声源及其声级见表</w:t>
            </w:r>
            <w:r>
              <w:rPr>
                <w:rFonts w:hint="eastAsia"/>
                <w:color w:val="000000"/>
              </w:rPr>
              <w:t>5-3</w:t>
            </w:r>
            <w:r>
              <w:rPr>
                <w:color w:val="000000"/>
              </w:rPr>
              <w:t>、表</w:t>
            </w:r>
            <w:r>
              <w:rPr>
                <w:rFonts w:hint="eastAsia"/>
                <w:color w:val="000000"/>
              </w:rPr>
              <w:t>5-4</w:t>
            </w:r>
            <w:r>
              <w:rPr>
                <w:color w:val="000000"/>
              </w:rPr>
              <w:t>。</w:t>
            </w:r>
          </w:p>
          <w:p>
            <w:pPr>
              <w:spacing w:line="360" w:lineRule="auto"/>
              <w:ind w:left="482"/>
              <w:jc w:val="center"/>
              <w:rPr>
                <w:b/>
                <w:color w:val="000000"/>
              </w:rPr>
            </w:pPr>
            <w:r>
              <w:rPr>
                <w:b/>
                <w:color w:val="000000"/>
              </w:rPr>
              <w:t>表</w:t>
            </w:r>
            <w:r>
              <w:rPr>
                <w:rFonts w:hint="eastAsia"/>
                <w:b/>
                <w:color w:val="000000"/>
              </w:rPr>
              <w:t xml:space="preserve">5-3 </w:t>
            </w:r>
            <w:r>
              <w:rPr>
                <w:b/>
                <w:color w:val="000000"/>
              </w:rPr>
              <w:t>各施工阶段主要噪声源状况</w:t>
            </w:r>
          </w:p>
          <w:tbl>
            <w:tblPr>
              <w:tblStyle w:val="40"/>
              <w:tblW w:w="9339" w:type="dxa"/>
              <w:jc w:val="center"/>
              <w:tblInd w:w="5"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442"/>
              <w:gridCol w:w="1741"/>
              <w:gridCol w:w="1502"/>
              <w:gridCol w:w="1437"/>
              <w:gridCol w:w="1942"/>
              <w:gridCol w:w="127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23" w:hRule="atLeast"/>
                <w:jc w:val="center"/>
              </w:trPr>
              <w:tc>
                <w:tcPr>
                  <w:tcW w:w="1442" w:type="dxa"/>
                  <w:vAlign w:val="center"/>
                </w:tcPr>
                <w:p>
                  <w:pPr>
                    <w:spacing w:line="360" w:lineRule="auto"/>
                    <w:ind w:firstLine="0"/>
                    <w:rPr>
                      <w:b/>
                      <w:color w:val="000000"/>
                      <w:sz w:val="21"/>
                      <w:szCs w:val="21"/>
                    </w:rPr>
                  </w:pPr>
                  <w:r>
                    <w:rPr>
                      <w:b/>
                      <w:color w:val="000000"/>
                      <w:sz w:val="21"/>
                      <w:szCs w:val="21"/>
                    </w:rPr>
                    <w:t>施工阶段</w:t>
                  </w:r>
                </w:p>
              </w:tc>
              <w:tc>
                <w:tcPr>
                  <w:tcW w:w="1741" w:type="dxa"/>
                  <w:vAlign w:val="center"/>
                </w:tcPr>
                <w:p>
                  <w:pPr>
                    <w:spacing w:line="360" w:lineRule="auto"/>
                    <w:jc w:val="left"/>
                    <w:rPr>
                      <w:b/>
                      <w:color w:val="000000"/>
                      <w:sz w:val="21"/>
                      <w:szCs w:val="21"/>
                    </w:rPr>
                  </w:pPr>
                  <w:r>
                    <w:rPr>
                      <w:b/>
                      <w:color w:val="000000"/>
                      <w:sz w:val="21"/>
                      <w:szCs w:val="21"/>
                    </w:rPr>
                    <w:t>噪声源</w:t>
                  </w:r>
                </w:p>
              </w:tc>
              <w:tc>
                <w:tcPr>
                  <w:tcW w:w="1502" w:type="dxa"/>
                  <w:vAlign w:val="center"/>
                </w:tcPr>
                <w:p>
                  <w:pPr>
                    <w:spacing w:line="360" w:lineRule="auto"/>
                    <w:ind w:left="0" w:leftChars="0" w:firstLine="0" w:firstLineChars="0"/>
                    <w:jc w:val="both"/>
                    <w:rPr>
                      <w:b/>
                      <w:color w:val="000000"/>
                      <w:sz w:val="21"/>
                      <w:szCs w:val="21"/>
                    </w:rPr>
                  </w:pPr>
                  <w:r>
                    <w:rPr>
                      <w:b/>
                      <w:color w:val="000000"/>
                      <w:sz w:val="21"/>
                      <w:szCs w:val="21"/>
                    </w:rPr>
                    <w:t>声级dB(A)</w:t>
                  </w:r>
                </w:p>
              </w:tc>
              <w:tc>
                <w:tcPr>
                  <w:tcW w:w="1437" w:type="dxa"/>
                  <w:vAlign w:val="center"/>
                </w:tcPr>
                <w:p>
                  <w:pPr>
                    <w:spacing w:line="360" w:lineRule="auto"/>
                    <w:ind w:left="0" w:leftChars="0" w:firstLine="0" w:firstLineChars="0"/>
                    <w:jc w:val="both"/>
                    <w:rPr>
                      <w:b/>
                      <w:color w:val="000000"/>
                      <w:sz w:val="21"/>
                      <w:szCs w:val="21"/>
                    </w:rPr>
                  </w:pPr>
                  <w:r>
                    <w:rPr>
                      <w:b/>
                      <w:color w:val="000000"/>
                      <w:sz w:val="21"/>
                      <w:szCs w:val="21"/>
                    </w:rPr>
                    <w:t>施</w:t>
                  </w:r>
                  <w:r>
                    <w:rPr>
                      <w:rFonts w:hint="eastAsia"/>
                      <w:b/>
                      <w:color w:val="000000"/>
                      <w:sz w:val="21"/>
                      <w:szCs w:val="21"/>
                      <w:lang w:eastAsia="zh-CN"/>
                    </w:rPr>
                    <w:t>工</w:t>
                  </w:r>
                  <w:r>
                    <w:rPr>
                      <w:b/>
                      <w:color w:val="000000"/>
                      <w:sz w:val="21"/>
                      <w:szCs w:val="21"/>
                    </w:rPr>
                    <w:t>阶段</w:t>
                  </w:r>
                </w:p>
              </w:tc>
              <w:tc>
                <w:tcPr>
                  <w:tcW w:w="1942" w:type="dxa"/>
                  <w:vAlign w:val="center"/>
                </w:tcPr>
                <w:p>
                  <w:pPr>
                    <w:spacing w:line="360" w:lineRule="auto"/>
                    <w:ind w:left="0" w:leftChars="0" w:firstLine="0" w:firstLineChars="0"/>
                    <w:jc w:val="both"/>
                    <w:rPr>
                      <w:b/>
                      <w:color w:val="000000"/>
                      <w:sz w:val="21"/>
                      <w:szCs w:val="21"/>
                    </w:rPr>
                  </w:pPr>
                  <w:r>
                    <w:rPr>
                      <w:b/>
                      <w:color w:val="000000"/>
                      <w:sz w:val="21"/>
                      <w:szCs w:val="21"/>
                    </w:rPr>
                    <w:t>噪声源</w:t>
                  </w:r>
                </w:p>
              </w:tc>
              <w:tc>
                <w:tcPr>
                  <w:tcW w:w="1275" w:type="dxa"/>
                  <w:vAlign w:val="center"/>
                </w:tcPr>
                <w:p>
                  <w:pPr>
                    <w:spacing w:line="360" w:lineRule="auto"/>
                    <w:ind w:firstLine="0"/>
                    <w:rPr>
                      <w:b/>
                      <w:color w:val="000000"/>
                      <w:sz w:val="21"/>
                      <w:szCs w:val="21"/>
                    </w:rPr>
                  </w:pPr>
                  <w:r>
                    <w:rPr>
                      <w:b/>
                      <w:color w:val="000000"/>
                      <w:sz w:val="21"/>
                      <w:szCs w:val="21"/>
                    </w:rPr>
                    <w:t>声级dB(A)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743" w:hRule="atLeast"/>
                <w:jc w:val="center"/>
              </w:trPr>
              <w:tc>
                <w:tcPr>
                  <w:tcW w:w="1442" w:type="dxa"/>
                  <w:vAlign w:val="center"/>
                </w:tcPr>
                <w:p>
                  <w:pPr>
                    <w:ind w:firstLine="0"/>
                    <w:rPr>
                      <w:color w:val="000000"/>
                      <w:sz w:val="21"/>
                      <w:szCs w:val="21"/>
                    </w:rPr>
                  </w:pPr>
                  <w:r>
                    <w:rPr>
                      <w:color w:val="000000"/>
                      <w:sz w:val="21"/>
                      <w:szCs w:val="21"/>
                    </w:rPr>
                    <w:t>土石方阶段</w:t>
                  </w:r>
                </w:p>
              </w:tc>
              <w:tc>
                <w:tcPr>
                  <w:tcW w:w="1741" w:type="dxa"/>
                  <w:vAlign w:val="center"/>
                </w:tcPr>
                <w:p>
                  <w:pPr>
                    <w:jc w:val="left"/>
                    <w:rPr>
                      <w:color w:val="000000"/>
                      <w:sz w:val="21"/>
                      <w:szCs w:val="21"/>
                    </w:rPr>
                  </w:pPr>
                  <w:r>
                    <w:rPr>
                      <w:color w:val="000000"/>
                      <w:sz w:val="21"/>
                      <w:szCs w:val="21"/>
                    </w:rPr>
                    <w:t>挖土机</w:t>
                  </w:r>
                </w:p>
                <w:p>
                  <w:pPr>
                    <w:jc w:val="left"/>
                    <w:rPr>
                      <w:color w:val="000000"/>
                      <w:sz w:val="21"/>
                      <w:szCs w:val="21"/>
                    </w:rPr>
                  </w:pPr>
                  <w:r>
                    <w:rPr>
                      <w:color w:val="000000"/>
                      <w:sz w:val="21"/>
                      <w:szCs w:val="21"/>
                    </w:rPr>
                    <w:t>冲击机</w:t>
                  </w:r>
                </w:p>
                <w:p>
                  <w:pPr>
                    <w:jc w:val="left"/>
                    <w:rPr>
                      <w:color w:val="000000"/>
                      <w:sz w:val="21"/>
                      <w:szCs w:val="21"/>
                    </w:rPr>
                  </w:pPr>
                  <w:r>
                    <w:rPr>
                      <w:color w:val="000000"/>
                      <w:sz w:val="21"/>
                      <w:szCs w:val="21"/>
                    </w:rPr>
                    <w:t>空压机</w:t>
                  </w:r>
                </w:p>
                <w:p>
                  <w:pPr>
                    <w:jc w:val="left"/>
                    <w:rPr>
                      <w:color w:val="000000"/>
                      <w:sz w:val="21"/>
                      <w:szCs w:val="21"/>
                    </w:rPr>
                  </w:pPr>
                  <w:r>
                    <w:rPr>
                      <w:color w:val="000000"/>
                      <w:sz w:val="21"/>
                      <w:szCs w:val="21"/>
                    </w:rPr>
                    <w:t>打桩机</w:t>
                  </w:r>
                </w:p>
              </w:tc>
              <w:tc>
                <w:tcPr>
                  <w:tcW w:w="1502" w:type="dxa"/>
                  <w:vAlign w:val="center"/>
                </w:tcPr>
                <w:p>
                  <w:pPr>
                    <w:ind w:firstLine="0"/>
                    <w:jc w:val="center"/>
                    <w:rPr>
                      <w:color w:val="000000"/>
                      <w:sz w:val="21"/>
                      <w:szCs w:val="21"/>
                    </w:rPr>
                  </w:pPr>
                  <w:r>
                    <w:rPr>
                      <w:color w:val="000000"/>
                      <w:sz w:val="21"/>
                      <w:szCs w:val="21"/>
                    </w:rPr>
                    <w:t>78-96</w:t>
                  </w:r>
                </w:p>
                <w:p>
                  <w:pPr>
                    <w:ind w:firstLine="0"/>
                    <w:jc w:val="center"/>
                    <w:rPr>
                      <w:color w:val="000000"/>
                      <w:sz w:val="21"/>
                      <w:szCs w:val="21"/>
                    </w:rPr>
                  </w:pPr>
                  <w:r>
                    <w:rPr>
                      <w:color w:val="000000"/>
                      <w:sz w:val="21"/>
                      <w:szCs w:val="21"/>
                    </w:rPr>
                    <w:t>95</w:t>
                  </w:r>
                </w:p>
                <w:p>
                  <w:pPr>
                    <w:ind w:firstLine="0"/>
                    <w:jc w:val="center"/>
                    <w:rPr>
                      <w:color w:val="000000"/>
                      <w:sz w:val="21"/>
                      <w:szCs w:val="21"/>
                    </w:rPr>
                  </w:pPr>
                  <w:r>
                    <w:rPr>
                      <w:color w:val="000000"/>
                      <w:sz w:val="21"/>
                      <w:szCs w:val="21"/>
                    </w:rPr>
                    <w:t>75-85</w:t>
                  </w:r>
                </w:p>
                <w:p>
                  <w:pPr>
                    <w:ind w:firstLine="0"/>
                    <w:jc w:val="center"/>
                    <w:rPr>
                      <w:color w:val="000000"/>
                      <w:sz w:val="21"/>
                      <w:szCs w:val="21"/>
                    </w:rPr>
                  </w:pPr>
                  <w:r>
                    <w:rPr>
                      <w:color w:val="000000"/>
                      <w:sz w:val="21"/>
                      <w:szCs w:val="21"/>
                    </w:rPr>
                    <w:t>95-105</w:t>
                  </w:r>
                </w:p>
              </w:tc>
              <w:tc>
                <w:tcPr>
                  <w:tcW w:w="1437" w:type="dxa"/>
                  <w:vMerge w:val="restart"/>
                  <w:vAlign w:val="center"/>
                </w:tcPr>
                <w:p>
                  <w:pPr>
                    <w:ind w:firstLine="0"/>
                    <w:jc w:val="center"/>
                    <w:rPr>
                      <w:color w:val="000000"/>
                      <w:sz w:val="21"/>
                      <w:szCs w:val="21"/>
                    </w:rPr>
                  </w:pPr>
                  <w:r>
                    <w:rPr>
                      <w:color w:val="000000"/>
                      <w:sz w:val="21"/>
                      <w:szCs w:val="21"/>
                    </w:rPr>
                    <w:t>装修、</w:t>
                  </w:r>
                </w:p>
                <w:p>
                  <w:pPr>
                    <w:ind w:firstLine="0"/>
                    <w:jc w:val="center"/>
                    <w:rPr>
                      <w:color w:val="000000"/>
                      <w:sz w:val="21"/>
                      <w:szCs w:val="21"/>
                    </w:rPr>
                  </w:pPr>
                  <w:r>
                    <w:rPr>
                      <w:color w:val="000000"/>
                      <w:sz w:val="21"/>
                      <w:szCs w:val="21"/>
                    </w:rPr>
                    <w:t>安装阶段</w:t>
                  </w:r>
                </w:p>
              </w:tc>
              <w:tc>
                <w:tcPr>
                  <w:tcW w:w="1942" w:type="dxa"/>
                  <w:vMerge w:val="restart"/>
                  <w:vAlign w:val="center"/>
                </w:tcPr>
                <w:p>
                  <w:pPr>
                    <w:ind w:firstLine="0"/>
                    <w:jc w:val="center"/>
                    <w:rPr>
                      <w:color w:val="000000"/>
                      <w:sz w:val="21"/>
                      <w:szCs w:val="21"/>
                    </w:rPr>
                  </w:pPr>
                  <w:r>
                    <w:rPr>
                      <w:color w:val="000000"/>
                      <w:sz w:val="21"/>
                      <w:szCs w:val="21"/>
                    </w:rPr>
                    <w:t>电钻</w:t>
                  </w:r>
                </w:p>
                <w:p>
                  <w:pPr>
                    <w:ind w:firstLine="0"/>
                    <w:jc w:val="center"/>
                    <w:rPr>
                      <w:color w:val="000000"/>
                      <w:sz w:val="21"/>
                      <w:szCs w:val="21"/>
                    </w:rPr>
                  </w:pPr>
                  <w:r>
                    <w:rPr>
                      <w:color w:val="000000"/>
                      <w:sz w:val="21"/>
                      <w:szCs w:val="21"/>
                    </w:rPr>
                    <w:t>电锤</w:t>
                  </w:r>
                </w:p>
                <w:p>
                  <w:pPr>
                    <w:ind w:firstLine="0"/>
                    <w:jc w:val="center"/>
                    <w:rPr>
                      <w:color w:val="000000"/>
                      <w:sz w:val="21"/>
                      <w:szCs w:val="21"/>
                    </w:rPr>
                  </w:pPr>
                  <w:r>
                    <w:rPr>
                      <w:color w:val="000000"/>
                      <w:sz w:val="21"/>
                      <w:szCs w:val="21"/>
                    </w:rPr>
                    <w:t>手工钻</w:t>
                  </w:r>
                </w:p>
                <w:p>
                  <w:pPr>
                    <w:ind w:firstLine="0"/>
                    <w:jc w:val="center"/>
                    <w:rPr>
                      <w:color w:val="000000"/>
                      <w:sz w:val="21"/>
                      <w:szCs w:val="21"/>
                    </w:rPr>
                  </w:pPr>
                  <w:r>
                    <w:rPr>
                      <w:color w:val="000000"/>
                      <w:sz w:val="21"/>
                      <w:szCs w:val="21"/>
                    </w:rPr>
                    <w:t>无齿锯</w:t>
                  </w:r>
                </w:p>
                <w:p>
                  <w:pPr>
                    <w:ind w:firstLine="0"/>
                    <w:jc w:val="center"/>
                    <w:rPr>
                      <w:color w:val="000000"/>
                      <w:sz w:val="21"/>
                      <w:szCs w:val="21"/>
                    </w:rPr>
                  </w:pPr>
                  <w:r>
                    <w:rPr>
                      <w:color w:val="000000"/>
                      <w:sz w:val="21"/>
                      <w:szCs w:val="21"/>
                    </w:rPr>
                    <w:t>混凝土搅拌机</w:t>
                  </w:r>
                </w:p>
                <w:p>
                  <w:pPr>
                    <w:ind w:firstLine="0"/>
                    <w:jc w:val="center"/>
                    <w:rPr>
                      <w:color w:val="000000"/>
                      <w:sz w:val="21"/>
                      <w:szCs w:val="21"/>
                    </w:rPr>
                  </w:pPr>
                  <w:r>
                    <w:rPr>
                      <w:color w:val="000000"/>
                      <w:sz w:val="21"/>
                      <w:szCs w:val="21"/>
                    </w:rPr>
                    <w:t>角向磨光机</w:t>
                  </w:r>
                </w:p>
              </w:tc>
              <w:tc>
                <w:tcPr>
                  <w:tcW w:w="1275" w:type="dxa"/>
                  <w:vMerge w:val="restart"/>
                  <w:vAlign w:val="center"/>
                </w:tcPr>
                <w:p>
                  <w:pPr>
                    <w:ind w:firstLine="0"/>
                    <w:jc w:val="center"/>
                    <w:rPr>
                      <w:color w:val="000000"/>
                      <w:sz w:val="21"/>
                      <w:szCs w:val="21"/>
                    </w:rPr>
                  </w:pPr>
                  <w:r>
                    <w:rPr>
                      <w:color w:val="000000"/>
                      <w:sz w:val="21"/>
                      <w:szCs w:val="21"/>
                    </w:rPr>
                    <w:t>100-115</w:t>
                  </w:r>
                </w:p>
                <w:p>
                  <w:pPr>
                    <w:ind w:firstLine="0"/>
                    <w:jc w:val="center"/>
                    <w:rPr>
                      <w:color w:val="000000"/>
                      <w:sz w:val="21"/>
                      <w:szCs w:val="21"/>
                    </w:rPr>
                  </w:pPr>
                  <w:r>
                    <w:rPr>
                      <w:color w:val="000000"/>
                      <w:sz w:val="21"/>
                      <w:szCs w:val="21"/>
                    </w:rPr>
                    <w:t>100-105</w:t>
                  </w:r>
                </w:p>
                <w:p>
                  <w:pPr>
                    <w:ind w:firstLine="0"/>
                    <w:jc w:val="center"/>
                    <w:rPr>
                      <w:color w:val="000000"/>
                      <w:sz w:val="21"/>
                      <w:szCs w:val="21"/>
                    </w:rPr>
                  </w:pPr>
                  <w:r>
                    <w:rPr>
                      <w:color w:val="000000"/>
                      <w:sz w:val="21"/>
                      <w:szCs w:val="21"/>
                    </w:rPr>
                    <w:t>100-105</w:t>
                  </w:r>
                </w:p>
                <w:p>
                  <w:pPr>
                    <w:ind w:firstLine="0"/>
                    <w:jc w:val="center"/>
                    <w:rPr>
                      <w:color w:val="000000"/>
                      <w:sz w:val="21"/>
                      <w:szCs w:val="21"/>
                    </w:rPr>
                  </w:pPr>
                  <w:r>
                    <w:rPr>
                      <w:color w:val="000000"/>
                      <w:sz w:val="21"/>
                      <w:szCs w:val="21"/>
                    </w:rPr>
                    <w:t>105</w:t>
                  </w:r>
                </w:p>
                <w:p>
                  <w:pPr>
                    <w:ind w:firstLine="0"/>
                    <w:jc w:val="center"/>
                    <w:rPr>
                      <w:color w:val="000000"/>
                      <w:sz w:val="21"/>
                      <w:szCs w:val="21"/>
                    </w:rPr>
                  </w:pPr>
                  <w:r>
                    <w:rPr>
                      <w:color w:val="000000"/>
                      <w:sz w:val="21"/>
                      <w:szCs w:val="21"/>
                    </w:rPr>
                    <w:t>100-110</w:t>
                  </w:r>
                </w:p>
                <w:p>
                  <w:pPr>
                    <w:ind w:firstLine="0"/>
                    <w:jc w:val="center"/>
                    <w:rPr>
                      <w:color w:val="000000"/>
                      <w:sz w:val="21"/>
                      <w:szCs w:val="21"/>
                    </w:rPr>
                  </w:pPr>
                  <w:r>
                    <w:rPr>
                      <w:color w:val="000000"/>
                      <w:sz w:val="21"/>
                      <w:szCs w:val="21"/>
                    </w:rPr>
                    <w:t>100-115</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29" w:hRule="atLeast"/>
                <w:jc w:val="center"/>
              </w:trPr>
              <w:tc>
                <w:tcPr>
                  <w:tcW w:w="1442" w:type="dxa"/>
                  <w:vAlign w:val="center"/>
                </w:tcPr>
                <w:p>
                  <w:pPr>
                    <w:spacing w:line="240" w:lineRule="exact"/>
                    <w:ind w:firstLine="0"/>
                    <w:rPr>
                      <w:color w:val="000000"/>
                      <w:sz w:val="21"/>
                      <w:szCs w:val="21"/>
                    </w:rPr>
                  </w:pPr>
                  <w:r>
                    <w:rPr>
                      <w:color w:val="000000"/>
                      <w:sz w:val="21"/>
                      <w:szCs w:val="21"/>
                    </w:rPr>
                    <w:t>底板与结构阶段</w:t>
                  </w:r>
                </w:p>
              </w:tc>
              <w:tc>
                <w:tcPr>
                  <w:tcW w:w="1741" w:type="dxa"/>
                  <w:vAlign w:val="center"/>
                </w:tcPr>
                <w:p>
                  <w:pPr>
                    <w:ind w:firstLine="0"/>
                    <w:jc w:val="center"/>
                    <w:rPr>
                      <w:color w:val="000000"/>
                      <w:sz w:val="21"/>
                      <w:szCs w:val="21"/>
                    </w:rPr>
                  </w:pPr>
                  <w:r>
                    <w:rPr>
                      <w:color w:val="000000"/>
                      <w:sz w:val="21"/>
                      <w:szCs w:val="21"/>
                    </w:rPr>
                    <w:t>混凝土</w:t>
                  </w:r>
                </w:p>
                <w:p>
                  <w:pPr>
                    <w:ind w:firstLine="0"/>
                    <w:jc w:val="center"/>
                    <w:rPr>
                      <w:color w:val="000000"/>
                      <w:sz w:val="21"/>
                      <w:szCs w:val="21"/>
                    </w:rPr>
                  </w:pPr>
                  <w:r>
                    <w:rPr>
                      <w:color w:val="000000"/>
                      <w:sz w:val="21"/>
                      <w:szCs w:val="21"/>
                    </w:rPr>
                    <w:t>输送泵</w:t>
                  </w:r>
                </w:p>
                <w:p>
                  <w:pPr>
                    <w:ind w:firstLine="0"/>
                    <w:jc w:val="center"/>
                    <w:rPr>
                      <w:color w:val="000000"/>
                      <w:sz w:val="21"/>
                      <w:szCs w:val="21"/>
                    </w:rPr>
                  </w:pPr>
                  <w:r>
                    <w:rPr>
                      <w:color w:val="000000"/>
                      <w:sz w:val="21"/>
                      <w:szCs w:val="21"/>
                    </w:rPr>
                    <w:t>振捣器</w:t>
                  </w:r>
                </w:p>
                <w:p>
                  <w:pPr>
                    <w:ind w:firstLine="0"/>
                    <w:jc w:val="center"/>
                    <w:rPr>
                      <w:color w:val="000000"/>
                      <w:sz w:val="21"/>
                      <w:szCs w:val="21"/>
                    </w:rPr>
                  </w:pPr>
                  <w:r>
                    <w:rPr>
                      <w:color w:val="000000"/>
                      <w:sz w:val="21"/>
                      <w:szCs w:val="21"/>
                    </w:rPr>
                    <w:t>电锯</w:t>
                  </w:r>
                </w:p>
                <w:p>
                  <w:pPr>
                    <w:ind w:firstLine="0"/>
                    <w:jc w:val="center"/>
                    <w:rPr>
                      <w:color w:val="000000"/>
                      <w:sz w:val="21"/>
                      <w:szCs w:val="21"/>
                    </w:rPr>
                  </w:pPr>
                  <w:r>
                    <w:rPr>
                      <w:color w:val="000000"/>
                      <w:sz w:val="21"/>
                      <w:szCs w:val="21"/>
                    </w:rPr>
                    <w:t>电焊机</w:t>
                  </w:r>
                </w:p>
                <w:p>
                  <w:pPr>
                    <w:ind w:firstLine="0"/>
                    <w:jc w:val="center"/>
                    <w:rPr>
                      <w:color w:val="000000"/>
                      <w:sz w:val="21"/>
                      <w:szCs w:val="21"/>
                    </w:rPr>
                  </w:pPr>
                  <w:r>
                    <w:rPr>
                      <w:color w:val="000000"/>
                      <w:sz w:val="21"/>
                      <w:szCs w:val="21"/>
                    </w:rPr>
                    <w:t>空压机</w:t>
                  </w:r>
                </w:p>
              </w:tc>
              <w:tc>
                <w:tcPr>
                  <w:tcW w:w="1502" w:type="dxa"/>
                  <w:vAlign w:val="center"/>
                </w:tcPr>
                <w:p>
                  <w:pPr>
                    <w:ind w:firstLine="0"/>
                    <w:jc w:val="center"/>
                    <w:rPr>
                      <w:color w:val="000000"/>
                      <w:sz w:val="21"/>
                      <w:szCs w:val="21"/>
                    </w:rPr>
                  </w:pPr>
                  <w:r>
                    <w:rPr>
                      <w:color w:val="000000"/>
                      <w:sz w:val="21"/>
                      <w:szCs w:val="21"/>
                    </w:rPr>
                    <w:t>90-100</w:t>
                  </w:r>
                </w:p>
                <w:p>
                  <w:pPr>
                    <w:ind w:firstLine="0"/>
                    <w:jc w:val="center"/>
                    <w:rPr>
                      <w:color w:val="000000"/>
                      <w:sz w:val="21"/>
                      <w:szCs w:val="21"/>
                    </w:rPr>
                  </w:pPr>
                  <w:r>
                    <w:rPr>
                      <w:color w:val="000000"/>
                      <w:sz w:val="21"/>
                      <w:szCs w:val="21"/>
                    </w:rPr>
                    <w:t>100-105</w:t>
                  </w:r>
                </w:p>
                <w:p>
                  <w:pPr>
                    <w:ind w:firstLine="0"/>
                    <w:jc w:val="center"/>
                    <w:rPr>
                      <w:color w:val="000000"/>
                      <w:sz w:val="21"/>
                      <w:szCs w:val="21"/>
                    </w:rPr>
                  </w:pPr>
                  <w:r>
                    <w:rPr>
                      <w:color w:val="000000"/>
                      <w:sz w:val="21"/>
                      <w:szCs w:val="21"/>
                    </w:rPr>
                    <w:t>100-110</w:t>
                  </w:r>
                </w:p>
                <w:p>
                  <w:pPr>
                    <w:ind w:firstLine="0"/>
                    <w:jc w:val="center"/>
                    <w:rPr>
                      <w:color w:val="000000"/>
                      <w:sz w:val="21"/>
                      <w:szCs w:val="21"/>
                    </w:rPr>
                  </w:pPr>
                  <w:r>
                    <w:rPr>
                      <w:color w:val="000000"/>
                      <w:sz w:val="21"/>
                      <w:szCs w:val="21"/>
                    </w:rPr>
                    <w:t>90-95</w:t>
                  </w:r>
                </w:p>
                <w:p>
                  <w:pPr>
                    <w:ind w:firstLine="0"/>
                    <w:jc w:val="center"/>
                    <w:rPr>
                      <w:rStyle w:val="38"/>
                    </w:rPr>
                  </w:pPr>
                  <w:r>
                    <w:rPr>
                      <w:color w:val="000000"/>
                      <w:sz w:val="21"/>
                      <w:szCs w:val="21"/>
                    </w:rPr>
                    <w:t>75-85</w:t>
                  </w:r>
                </w:p>
                <w:p>
                  <w:pPr>
                    <w:ind w:firstLine="0"/>
                    <w:jc w:val="center"/>
                    <w:rPr>
                      <w:rStyle w:val="38"/>
                      <w:rFonts w:hint="eastAsia" w:eastAsia="宋体"/>
                      <w:lang w:val="en-US" w:eastAsia="zh-CN"/>
                    </w:rPr>
                  </w:pPr>
                  <w:r>
                    <w:rPr>
                      <w:rStyle w:val="38"/>
                      <w:rFonts w:hint="eastAsia"/>
                      <w:lang w:val="en-US" w:eastAsia="zh-CN"/>
                    </w:rPr>
                    <w:t>80-85</w:t>
                  </w:r>
                </w:p>
              </w:tc>
              <w:tc>
                <w:tcPr>
                  <w:tcW w:w="1437" w:type="dxa"/>
                  <w:vMerge w:val="continue"/>
                  <w:vAlign w:val="center"/>
                </w:tcPr>
                <w:p>
                  <w:pPr>
                    <w:spacing w:line="240" w:lineRule="exact"/>
                    <w:rPr>
                      <w:color w:val="000000"/>
                      <w:sz w:val="21"/>
                      <w:szCs w:val="21"/>
                    </w:rPr>
                  </w:pPr>
                </w:p>
              </w:tc>
              <w:tc>
                <w:tcPr>
                  <w:tcW w:w="1942" w:type="dxa"/>
                  <w:vMerge w:val="continue"/>
                  <w:vAlign w:val="center"/>
                </w:tcPr>
                <w:p>
                  <w:pPr>
                    <w:spacing w:line="240" w:lineRule="exact"/>
                    <w:rPr>
                      <w:color w:val="000000"/>
                      <w:sz w:val="21"/>
                      <w:szCs w:val="21"/>
                    </w:rPr>
                  </w:pPr>
                </w:p>
              </w:tc>
              <w:tc>
                <w:tcPr>
                  <w:tcW w:w="1275" w:type="dxa"/>
                  <w:vMerge w:val="continue"/>
                  <w:vAlign w:val="center"/>
                </w:tcPr>
                <w:p>
                  <w:pPr>
                    <w:spacing w:line="240" w:lineRule="exact"/>
                    <w:rPr>
                      <w:color w:val="000000"/>
                      <w:sz w:val="21"/>
                      <w:szCs w:val="21"/>
                    </w:rPr>
                  </w:pPr>
                </w:p>
              </w:tc>
            </w:tr>
          </w:tbl>
          <w:p>
            <w:pPr>
              <w:spacing w:line="360" w:lineRule="auto"/>
              <w:ind w:firstLine="0"/>
              <w:jc w:val="center"/>
              <w:rPr>
                <w:b/>
                <w:color w:val="000000"/>
              </w:rPr>
            </w:pPr>
            <w:r>
              <w:rPr>
                <w:b/>
                <w:color w:val="000000"/>
              </w:rPr>
              <w:t>表</w:t>
            </w:r>
            <w:r>
              <w:rPr>
                <w:rFonts w:hint="eastAsia"/>
                <w:b/>
                <w:color w:val="000000"/>
              </w:rPr>
              <w:t>5-4</w:t>
            </w:r>
            <w:r>
              <w:rPr>
                <w:b/>
                <w:color w:val="000000"/>
              </w:rPr>
              <w:t xml:space="preserve"> 交通运输车辆声级</w:t>
            </w:r>
          </w:p>
          <w:tbl>
            <w:tblPr>
              <w:tblStyle w:val="40"/>
              <w:tblW w:w="9339" w:type="dxa"/>
              <w:jc w:val="center"/>
              <w:tblInd w:w="5"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2217"/>
              <w:gridCol w:w="3022"/>
              <w:gridCol w:w="2555"/>
              <w:gridCol w:w="154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167" w:hRule="atLeast"/>
                <w:jc w:val="center"/>
              </w:trPr>
              <w:tc>
                <w:tcPr>
                  <w:tcW w:w="2217" w:type="dxa"/>
                  <w:vAlign w:val="center"/>
                </w:tcPr>
                <w:p>
                  <w:pPr>
                    <w:jc w:val="center"/>
                    <w:rPr>
                      <w:b/>
                      <w:color w:val="000000"/>
                      <w:sz w:val="21"/>
                      <w:szCs w:val="21"/>
                    </w:rPr>
                  </w:pPr>
                  <w:r>
                    <w:rPr>
                      <w:b/>
                      <w:color w:val="000000"/>
                      <w:sz w:val="21"/>
                      <w:szCs w:val="21"/>
                    </w:rPr>
                    <w:t>施工阶段</w:t>
                  </w:r>
                </w:p>
              </w:tc>
              <w:tc>
                <w:tcPr>
                  <w:tcW w:w="3022" w:type="dxa"/>
                  <w:vAlign w:val="center"/>
                </w:tcPr>
                <w:p>
                  <w:pPr>
                    <w:jc w:val="center"/>
                    <w:rPr>
                      <w:b/>
                      <w:color w:val="000000"/>
                      <w:sz w:val="21"/>
                      <w:szCs w:val="21"/>
                    </w:rPr>
                  </w:pPr>
                  <w:r>
                    <w:rPr>
                      <w:b/>
                      <w:color w:val="000000"/>
                      <w:sz w:val="21"/>
                      <w:szCs w:val="21"/>
                    </w:rPr>
                    <w:t>运输内容</w:t>
                  </w:r>
                </w:p>
              </w:tc>
              <w:tc>
                <w:tcPr>
                  <w:tcW w:w="2555" w:type="dxa"/>
                  <w:vAlign w:val="center"/>
                </w:tcPr>
                <w:p>
                  <w:pPr>
                    <w:jc w:val="center"/>
                    <w:rPr>
                      <w:b/>
                      <w:color w:val="000000"/>
                      <w:sz w:val="21"/>
                      <w:szCs w:val="21"/>
                    </w:rPr>
                  </w:pPr>
                  <w:r>
                    <w:rPr>
                      <w:b/>
                      <w:color w:val="000000"/>
                      <w:sz w:val="21"/>
                      <w:szCs w:val="21"/>
                    </w:rPr>
                    <w:t>车辆类型</w:t>
                  </w:r>
                </w:p>
              </w:tc>
              <w:tc>
                <w:tcPr>
                  <w:tcW w:w="1545" w:type="dxa"/>
                  <w:vAlign w:val="center"/>
                </w:tcPr>
                <w:p>
                  <w:pPr>
                    <w:jc w:val="center"/>
                    <w:rPr>
                      <w:b/>
                      <w:color w:val="000000"/>
                      <w:sz w:val="21"/>
                      <w:szCs w:val="21"/>
                    </w:rPr>
                  </w:pPr>
                  <w:r>
                    <w:rPr>
                      <w:b/>
                      <w:color w:val="000000"/>
                      <w:sz w:val="21"/>
                      <w:szCs w:val="21"/>
                    </w:rPr>
                    <w:t>声级dB(A)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167" w:hRule="atLeast"/>
                <w:jc w:val="center"/>
              </w:trPr>
              <w:tc>
                <w:tcPr>
                  <w:tcW w:w="2217" w:type="dxa"/>
                  <w:vAlign w:val="center"/>
                </w:tcPr>
                <w:p>
                  <w:pPr>
                    <w:ind w:firstLine="0"/>
                    <w:jc w:val="center"/>
                    <w:rPr>
                      <w:color w:val="000000"/>
                      <w:sz w:val="21"/>
                      <w:szCs w:val="21"/>
                    </w:rPr>
                  </w:pPr>
                  <w:r>
                    <w:rPr>
                      <w:color w:val="000000"/>
                      <w:sz w:val="21"/>
                      <w:szCs w:val="21"/>
                    </w:rPr>
                    <w:t>底板及结构阶段</w:t>
                  </w:r>
                </w:p>
              </w:tc>
              <w:tc>
                <w:tcPr>
                  <w:tcW w:w="3022" w:type="dxa"/>
                  <w:vAlign w:val="center"/>
                </w:tcPr>
                <w:p>
                  <w:pPr>
                    <w:jc w:val="center"/>
                    <w:rPr>
                      <w:color w:val="000000"/>
                      <w:sz w:val="21"/>
                      <w:szCs w:val="21"/>
                    </w:rPr>
                  </w:pPr>
                  <w:r>
                    <w:rPr>
                      <w:color w:val="000000"/>
                      <w:sz w:val="21"/>
                      <w:szCs w:val="21"/>
                    </w:rPr>
                    <w:t>钢筋、商品混凝土</w:t>
                  </w:r>
                </w:p>
              </w:tc>
              <w:tc>
                <w:tcPr>
                  <w:tcW w:w="2555" w:type="dxa"/>
                  <w:vAlign w:val="center"/>
                </w:tcPr>
                <w:p>
                  <w:pPr>
                    <w:ind w:firstLine="0"/>
                    <w:jc w:val="center"/>
                    <w:rPr>
                      <w:color w:val="000000"/>
                      <w:sz w:val="21"/>
                      <w:szCs w:val="21"/>
                    </w:rPr>
                  </w:pPr>
                  <w:r>
                    <w:rPr>
                      <w:color w:val="000000"/>
                      <w:sz w:val="21"/>
                      <w:szCs w:val="21"/>
                    </w:rPr>
                    <w:t>混凝土罐车、载重车</w:t>
                  </w:r>
                </w:p>
              </w:tc>
              <w:tc>
                <w:tcPr>
                  <w:tcW w:w="1545" w:type="dxa"/>
                  <w:vAlign w:val="center"/>
                </w:tcPr>
                <w:p>
                  <w:pPr>
                    <w:jc w:val="center"/>
                    <w:rPr>
                      <w:color w:val="000000"/>
                      <w:sz w:val="21"/>
                      <w:szCs w:val="21"/>
                    </w:rPr>
                  </w:pPr>
                  <w:r>
                    <w:rPr>
                      <w:color w:val="000000"/>
                      <w:sz w:val="21"/>
                      <w:szCs w:val="21"/>
                    </w:rPr>
                    <w:t>80～85</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167" w:hRule="atLeast"/>
                <w:jc w:val="center"/>
              </w:trPr>
              <w:tc>
                <w:tcPr>
                  <w:tcW w:w="2217" w:type="dxa"/>
                  <w:vAlign w:val="center"/>
                </w:tcPr>
                <w:p>
                  <w:pPr>
                    <w:jc w:val="center"/>
                    <w:rPr>
                      <w:color w:val="000000"/>
                      <w:sz w:val="21"/>
                      <w:szCs w:val="21"/>
                    </w:rPr>
                  </w:pPr>
                  <w:r>
                    <w:rPr>
                      <w:color w:val="000000"/>
                      <w:sz w:val="21"/>
                      <w:szCs w:val="21"/>
                    </w:rPr>
                    <w:t>装修阶段</w:t>
                  </w:r>
                </w:p>
              </w:tc>
              <w:tc>
                <w:tcPr>
                  <w:tcW w:w="3022" w:type="dxa"/>
                  <w:vAlign w:val="center"/>
                </w:tcPr>
                <w:p>
                  <w:pPr>
                    <w:jc w:val="center"/>
                    <w:rPr>
                      <w:color w:val="000000"/>
                      <w:sz w:val="21"/>
                      <w:szCs w:val="21"/>
                    </w:rPr>
                  </w:pPr>
                  <w:r>
                    <w:rPr>
                      <w:color w:val="000000"/>
                      <w:sz w:val="21"/>
                      <w:szCs w:val="21"/>
                    </w:rPr>
                    <w:t>各种装修材料及必要设备</w:t>
                  </w:r>
                </w:p>
              </w:tc>
              <w:tc>
                <w:tcPr>
                  <w:tcW w:w="2555" w:type="dxa"/>
                  <w:vAlign w:val="center"/>
                </w:tcPr>
                <w:p>
                  <w:pPr>
                    <w:jc w:val="center"/>
                    <w:rPr>
                      <w:color w:val="000000"/>
                      <w:sz w:val="21"/>
                      <w:szCs w:val="21"/>
                    </w:rPr>
                  </w:pPr>
                  <w:r>
                    <w:rPr>
                      <w:color w:val="000000"/>
                      <w:sz w:val="21"/>
                      <w:szCs w:val="21"/>
                    </w:rPr>
                    <w:t>轻型载重卡车</w:t>
                  </w:r>
                </w:p>
              </w:tc>
              <w:tc>
                <w:tcPr>
                  <w:tcW w:w="1545" w:type="dxa"/>
                  <w:vAlign w:val="center"/>
                </w:tcPr>
                <w:p>
                  <w:pPr>
                    <w:jc w:val="center"/>
                    <w:rPr>
                      <w:color w:val="000000"/>
                      <w:sz w:val="21"/>
                      <w:szCs w:val="21"/>
                    </w:rPr>
                  </w:pPr>
                  <w:r>
                    <w:rPr>
                      <w:color w:val="000000"/>
                      <w:sz w:val="21"/>
                      <w:szCs w:val="21"/>
                    </w:rPr>
                    <w:t>75</w:t>
                  </w:r>
                </w:p>
              </w:tc>
            </w:tr>
          </w:tbl>
          <w:p>
            <w:pPr>
              <w:spacing w:line="360" w:lineRule="auto"/>
              <w:ind w:firstLine="482" w:firstLineChars="200"/>
              <w:rPr>
                <w:b/>
                <w:color w:val="000000"/>
              </w:rPr>
            </w:pPr>
            <w:r>
              <w:rPr>
                <w:b/>
                <w:color w:val="000000"/>
              </w:rPr>
              <w:t>（四）固体废弃物污染源</w:t>
            </w:r>
          </w:p>
          <w:p>
            <w:pPr>
              <w:spacing w:line="520" w:lineRule="exact"/>
              <w:ind w:firstLine="480"/>
              <w:rPr>
                <w:color w:val="000000"/>
                <w:kern w:val="0"/>
              </w:rPr>
            </w:pPr>
            <w:r>
              <w:rPr>
                <w:rFonts w:hint="eastAsia"/>
                <w:color w:val="000000"/>
                <w:kern w:val="0"/>
              </w:rPr>
              <w:t>1、</w:t>
            </w:r>
            <w:r>
              <w:rPr>
                <w:rFonts w:hint="eastAsia"/>
                <w:color w:val="000000"/>
              </w:rPr>
              <w:t>项目土方开挖主要是场内表土剥离、景观绿化及道路管线的挖方。</w:t>
            </w:r>
            <w:r>
              <w:rPr>
                <w:color w:val="000000"/>
              </w:rPr>
              <w:t>多余土方全部用于</w:t>
            </w:r>
            <w:r>
              <w:rPr>
                <w:rFonts w:hint="eastAsia"/>
                <w:color w:val="000000"/>
              </w:rPr>
              <w:t>厂</w:t>
            </w:r>
            <w:r>
              <w:rPr>
                <w:color w:val="000000"/>
              </w:rPr>
              <w:t>区绿化植被覆土</w:t>
            </w:r>
            <w:r>
              <w:rPr>
                <w:rFonts w:hint="eastAsia"/>
                <w:color w:val="000000"/>
              </w:rPr>
              <w:t>，不产生弃土</w:t>
            </w:r>
            <w:r>
              <w:rPr>
                <w:color w:val="000000"/>
              </w:rPr>
              <w:t>。因此，本工程没有弃方产生，无需设置临时堆土场及临时弃土场。</w:t>
            </w:r>
          </w:p>
          <w:p>
            <w:pPr>
              <w:spacing w:line="360" w:lineRule="auto"/>
              <w:ind w:firstLine="480" w:firstLineChars="200"/>
              <w:textAlignment w:val="baseline"/>
              <w:rPr>
                <w:color w:val="000000"/>
                <w:kern w:val="0"/>
              </w:rPr>
            </w:pPr>
            <w:r>
              <w:rPr>
                <w:rFonts w:hint="eastAsia"/>
                <w:color w:val="000000"/>
                <w:kern w:val="0"/>
              </w:rPr>
              <w:t>2</w:t>
            </w:r>
            <w:r>
              <w:rPr>
                <w:color w:val="000000"/>
                <w:kern w:val="0"/>
              </w:rPr>
              <w:t>、生活垃圾</w:t>
            </w:r>
          </w:p>
          <w:p>
            <w:pPr>
              <w:spacing w:line="360" w:lineRule="auto"/>
              <w:ind w:firstLine="480" w:firstLineChars="200"/>
              <w:rPr>
                <w:color w:val="000000"/>
                <w:kern w:val="0"/>
              </w:rPr>
            </w:pPr>
            <w:r>
              <w:rPr>
                <w:color w:val="000000"/>
                <w:kern w:val="0"/>
              </w:rPr>
              <w:t>本项目施工人数高峰期约为</w:t>
            </w:r>
            <w:r>
              <w:rPr>
                <w:rFonts w:hint="eastAsia"/>
                <w:color w:val="000000"/>
                <w:kern w:val="0"/>
                <w:lang w:val="en-US" w:eastAsia="zh-CN"/>
              </w:rPr>
              <w:t>3</w:t>
            </w:r>
            <w:r>
              <w:rPr>
                <w:color w:val="000000"/>
                <w:kern w:val="0"/>
              </w:rPr>
              <w:t>0人，施工人员生活垃圾按每人每日0.5kg计，年施工天数按300天计，则本项目施工期间的生活垃圾产生量为</w:t>
            </w:r>
            <w:r>
              <w:rPr>
                <w:rFonts w:hint="eastAsia"/>
                <w:color w:val="000000"/>
                <w:kern w:val="0"/>
                <w:lang w:val="en-US" w:eastAsia="zh-CN"/>
              </w:rPr>
              <w:t>4.5</w:t>
            </w:r>
            <w:r>
              <w:rPr>
                <w:color w:val="000000"/>
                <w:kern w:val="0"/>
              </w:rPr>
              <w:t>t/a。生活垃圾由环卫部门统一清运。</w:t>
            </w:r>
          </w:p>
          <w:p>
            <w:pPr>
              <w:spacing w:line="360" w:lineRule="auto"/>
              <w:ind w:firstLine="480" w:firstLineChars="200"/>
              <w:rPr>
                <w:color w:val="000000"/>
                <w:kern w:val="0"/>
              </w:rPr>
            </w:pPr>
            <w:r>
              <w:rPr>
                <w:rFonts w:hint="eastAsia"/>
                <w:color w:val="000000"/>
                <w:kern w:val="0"/>
              </w:rPr>
              <w:t>3</w:t>
            </w:r>
            <w:r>
              <w:rPr>
                <w:color w:val="000000"/>
                <w:kern w:val="0"/>
              </w:rPr>
              <w:t>、建筑垃圾</w:t>
            </w:r>
          </w:p>
          <w:p>
            <w:pPr>
              <w:spacing w:line="360" w:lineRule="auto"/>
              <w:ind w:firstLine="480" w:firstLineChars="200"/>
              <w:rPr>
                <w:color w:val="000000"/>
              </w:rPr>
            </w:pPr>
            <w:r>
              <w:rPr>
                <w:color w:val="000000"/>
              </w:rPr>
              <w:t>施工期产生的固体废物主要是建筑垃圾、构筑物装修垃圾等，包括建筑混凝土、砖块、平整场地或开挖地基的多余泥土，施工过程中残余泄露的混凝土、残砖断瓦、破残的瓷片、钢筋头、金属碎片、抛弃在现场的破损工具、零件等。</w:t>
            </w:r>
          </w:p>
          <w:p>
            <w:pPr>
              <w:spacing w:line="360" w:lineRule="auto"/>
              <w:ind w:firstLine="480" w:firstLineChars="200"/>
              <w:rPr>
                <w:color w:val="000000"/>
              </w:rPr>
            </w:pPr>
            <w:r>
              <w:rPr>
                <w:color w:val="000000"/>
              </w:rPr>
              <w:t>本环评采用建筑面积预测建筑垃圾的产生量：</w:t>
            </w:r>
          </w:p>
          <w:p>
            <w:pPr>
              <w:spacing w:line="288" w:lineRule="auto"/>
              <w:ind w:firstLine="480" w:firstLineChars="200"/>
              <w:jc w:val="center"/>
              <w:rPr>
                <w:color w:val="000000"/>
              </w:rPr>
            </w:pPr>
            <w:r>
              <w:rPr>
                <w:color w:val="000000"/>
              </w:rPr>
              <w:t>J</w:t>
            </w:r>
            <w:r>
              <w:rPr>
                <w:color w:val="000000"/>
                <w:vertAlign w:val="subscript"/>
              </w:rPr>
              <w:t>S</w:t>
            </w:r>
            <w:r>
              <w:rPr>
                <w:color w:val="000000"/>
              </w:rPr>
              <w:t>=Q</w:t>
            </w:r>
            <w:r>
              <w:rPr>
                <w:color w:val="000000"/>
                <w:vertAlign w:val="subscript"/>
              </w:rPr>
              <w:t>S</w:t>
            </w:r>
            <w:r>
              <w:rPr>
                <w:color w:val="000000"/>
              </w:rPr>
              <w:sym w:font="Symbol" w:char="F0B4"/>
            </w:r>
            <w:r>
              <w:rPr>
                <w:color w:val="000000"/>
              </w:rPr>
              <w:t>C</w:t>
            </w:r>
            <w:r>
              <w:rPr>
                <w:color w:val="000000"/>
                <w:vertAlign w:val="subscript"/>
              </w:rPr>
              <w:t>S</w:t>
            </w:r>
          </w:p>
          <w:p>
            <w:pPr>
              <w:adjustRightInd w:val="0"/>
              <w:snapToGrid w:val="0"/>
              <w:spacing w:line="360" w:lineRule="auto"/>
              <w:ind w:firstLine="480" w:firstLineChars="200"/>
              <w:rPr>
                <w:rFonts w:ascii="宋体" w:hAnsi="宋体" w:cs="宋体"/>
                <w:color w:val="000000"/>
              </w:rPr>
            </w:pPr>
            <w:r>
              <w:rPr>
                <w:color w:val="000000"/>
              </w:rPr>
              <w:t>式中：J</w:t>
            </w:r>
            <w:r>
              <w:rPr>
                <w:color w:val="000000"/>
                <w:vertAlign w:val="subscript"/>
              </w:rPr>
              <w:t>S</w:t>
            </w:r>
            <w:r>
              <w:rPr>
                <w:color w:val="000000"/>
              </w:rPr>
              <w:t xml:space="preserve"> — 建筑垃圾总产生量（t）；</w:t>
            </w:r>
          </w:p>
          <w:p>
            <w:pPr>
              <w:adjustRightInd w:val="0"/>
              <w:snapToGrid w:val="0"/>
              <w:spacing w:line="360" w:lineRule="auto"/>
              <w:ind w:firstLine="1200" w:firstLineChars="500"/>
              <w:rPr>
                <w:rFonts w:ascii="宋体" w:hAnsi="宋体" w:cs="宋体"/>
                <w:color w:val="000000"/>
              </w:rPr>
            </w:pPr>
            <w:r>
              <w:rPr>
                <w:rFonts w:hint="eastAsia" w:ascii="宋体" w:hAnsi="宋体" w:cs="宋体"/>
                <w:color w:val="000000"/>
              </w:rPr>
              <w:t>Q</w:t>
            </w:r>
            <w:r>
              <w:rPr>
                <w:rFonts w:hint="eastAsia" w:ascii="宋体" w:hAnsi="宋体" w:cs="宋体"/>
                <w:color w:val="000000"/>
                <w:vertAlign w:val="subscript"/>
              </w:rPr>
              <w:t>S</w:t>
            </w:r>
            <w:r>
              <w:rPr>
                <w:rFonts w:hint="eastAsia" w:ascii="宋体" w:hAnsi="宋体" w:cs="宋体"/>
                <w:color w:val="000000"/>
              </w:rPr>
              <w:t xml:space="preserve"> — 总建筑面积（m</w:t>
            </w:r>
            <w:r>
              <w:rPr>
                <w:rFonts w:hint="eastAsia" w:ascii="宋体" w:hAnsi="宋体" w:cs="宋体"/>
                <w:color w:val="000000"/>
                <w:vertAlign w:val="superscript"/>
              </w:rPr>
              <w:t>2</w:t>
            </w:r>
            <w:r>
              <w:rPr>
                <w:rFonts w:hint="eastAsia" w:ascii="宋体" w:hAnsi="宋体" w:cs="宋体"/>
                <w:color w:val="000000"/>
              </w:rPr>
              <w:t>），本项目的总建筑面积为</w:t>
            </w:r>
            <w:r>
              <w:rPr>
                <w:rFonts w:hint="eastAsia" w:ascii="宋体" w:hAnsi="宋体" w:cs="宋体"/>
              </w:rPr>
              <w:t>79742.88</w:t>
            </w:r>
            <w:r>
              <w:rPr>
                <w:rFonts w:hint="eastAsia" w:ascii="宋体" w:hAnsi="宋体" w:cs="宋体"/>
                <w:color w:val="000000"/>
                <w:kern w:val="24"/>
              </w:rPr>
              <w:t>m</w:t>
            </w:r>
            <w:r>
              <w:rPr>
                <w:rFonts w:hint="eastAsia" w:ascii="宋体" w:hAnsi="宋体" w:cs="宋体"/>
                <w:color w:val="000000"/>
                <w:kern w:val="24"/>
                <w:vertAlign w:val="superscript"/>
              </w:rPr>
              <w:t>2</w:t>
            </w:r>
            <w:r>
              <w:rPr>
                <w:rFonts w:hint="eastAsia" w:ascii="宋体" w:hAnsi="宋体" w:cs="宋体"/>
                <w:color w:val="000000"/>
              </w:rPr>
              <w:t>；</w:t>
            </w:r>
          </w:p>
          <w:p>
            <w:pPr>
              <w:adjustRightInd w:val="0"/>
              <w:snapToGrid w:val="0"/>
              <w:spacing w:line="360" w:lineRule="auto"/>
              <w:ind w:firstLine="1200" w:firstLineChars="500"/>
              <w:rPr>
                <w:rFonts w:ascii="宋体" w:hAnsi="宋体" w:cs="宋体"/>
                <w:color w:val="000000"/>
              </w:rPr>
            </w:pPr>
            <w:r>
              <w:rPr>
                <w:rFonts w:hint="eastAsia" w:ascii="宋体" w:hAnsi="宋体" w:cs="宋体"/>
                <w:color w:val="000000"/>
              </w:rPr>
              <w:t>C</w:t>
            </w:r>
            <w:r>
              <w:rPr>
                <w:rFonts w:hint="eastAsia" w:ascii="宋体" w:hAnsi="宋体" w:cs="宋体"/>
                <w:color w:val="000000"/>
                <w:vertAlign w:val="subscript"/>
              </w:rPr>
              <w:t>S</w:t>
            </w:r>
            <w:r>
              <w:rPr>
                <w:rFonts w:hint="eastAsia" w:ascii="宋体" w:hAnsi="宋体" w:cs="宋体"/>
                <w:color w:val="000000"/>
              </w:rPr>
              <w:t xml:space="preserve"> — 平均每平方米建筑面积垃圾产生量（t/m</w:t>
            </w:r>
            <w:r>
              <w:rPr>
                <w:rFonts w:hint="eastAsia" w:ascii="宋体" w:hAnsi="宋体" w:cs="宋体"/>
                <w:color w:val="000000"/>
                <w:vertAlign w:val="superscript"/>
              </w:rPr>
              <w:t>2</w:t>
            </w:r>
            <w:r>
              <w:rPr>
                <w:rFonts w:hint="eastAsia" w:ascii="宋体" w:hAnsi="宋体" w:cs="宋体"/>
                <w:color w:val="000000"/>
              </w:rPr>
              <w:t>），取0.005t/m</w:t>
            </w:r>
            <w:r>
              <w:rPr>
                <w:rFonts w:hint="eastAsia" w:ascii="宋体" w:hAnsi="宋体" w:cs="宋体"/>
                <w:color w:val="000000"/>
                <w:vertAlign w:val="superscript"/>
              </w:rPr>
              <w:t>2</w:t>
            </w:r>
            <w:r>
              <w:rPr>
                <w:rFonts w:hint="eastAsia" w:ascii="宋体" w:hAnsi="宋体" w:cs="宋体"/>
                <w:color w:val="000000"/>
              </w:rPr>
              <w:t>。</w:t>
            </w:r>
          </w:p>
          <w:p>
            <w:pPr>
              <w:adjustRightInd w:val="0"/>
              <w:snapToGrid w:val="0"/>
              <w:spacing w:line="360" w:lineRule="auto"/>
              <w:ind w:firstLine="480" w:firstLineChars="200"/>
              <w:rPr>
                <w:rFonts w:ascii="宋体" w:hAnsi="宋体" w:cs="宋体"/>
              </w:rPr>
            </w:pPr>
            <w:r>
              <w:rPr>
                <w:color w:val="000000"/>
              </w:rPr>
              <w:t>根据上式计算所得本项目建筑垃圾总产生量约</w:t>
            </w:r>
            <w:r>
              <w:rPr>
                <w:rFonts w:hint="eastAsia" w:ascii="宋体" w:hAnsi="宋体" w:cs="宋体"/>
                <w:color w:val="000000"/>
              </w:rPr>
              <w:t>为398.7t。</w:t>
            </w:r>
          </w:p>
          <w:p>
            <w:pPr>
              <w:spacing w:line="360" w:lineRule="auto"/>
              <w:ind w:firstLine="482" w:firstLineChars="200"/>
            </w:pPr>
            <w:r>
              <w:rPr>
                <w:rFonts w:hAnsi="宋体"/>
                <w:b/>
                <w:bCs/>
              </w:rPr>
              <w:t>二、运营期污染源分析</w:t>
            </w:r>
          </w:p>
          <w:p>
            <w:pPr>
              <w:spacing w:line="360" w:lineRule="auto"/>
              <w:ind w:firstLine="482" w:firstLineChars="200"/>
              <w:rPr>
                <w:rFonts w:hAnsi="宋体"/>
                <w:b/>
              </w:rPr>
            </w:pPr>
            <w:r>
              <w:rPr>
                <w:rFonts w:hint="eastAsia"/>
                <w:b/>
              </w:rPr>
              <w:t>（一）</w:t>
            </w:r>
            <w:r>
              <w:rPr>
                <w:rFonts w:hAnsi="宋体"/>
                <w:b/>
              </w:rPr>
              <w:t>水污染源</w:t>
            </w:r>
          </w:p>
          <w:p>
            <w:pPr>
              <w:spacing w:line="360" w:lineRule="auto"/>
              <w:ind w:firstLine="480" w:firstLineChars="200"/>
              <w:rPr>
                <w:rFonts w:hAnsi="宋体"/>
              </w:rPr>
            </w:pPr>
            <w:r>
              <w:rPr>
                <w:rFonts w:hint="eastAsia" w:hAnsi="宋体"/>
              </w:rPr>
              <w:t>项目生产过程中产生的废水主要为员工生活污水、制纯水产生的浓水和清洗废水。</w:t>
            </w:r>
          </w:p>
          <w:p>
            <w:pPr>
              <w:spacing w:line="360" w:lineRule="auto"/>
              <w:ind w:firstLine="482" w:firstLineChars="200"/>
              <w:rPr>
                <w:rFonts w:hint="eastAsia" w:eastAsia="宋体"/>
                <w:b/>
                <w:szCs w:val="24"/>
                <w:lang w:val="en-US" w:eastAsia="zh-CN"/>
              </w:rPr>
            </w:pPr>
            <w:r>
              <w:rPr>
                <w:rFonts w:hint="eastAsia"/>
                <w:b/>
                <w:szCs w:val="24"/>
                <w:lang w:val="en-US" w:eastAsia="zh-CN"/>
              </w:rPr>
              <w:t>1、一期废水</w:t>
            </w:r>
          </w:p>
          <w:p>
            <w:pPr>
              <w:spacing w:line="360" w:lineRule="auto"/>
              <w:ind w:firstLine="482" w:firstLineChars="200"/>
              <w:rPr>
                <w:rFonts w:asciiTheme="minorEastAsia" w:hAnsiTheme="minorEastAsia" w:eastAsiaTheme="minorEastAsia" w:cstheme="minorEastAsia"/>
                <w:spacing w:val="10"/>
                <w:sz w:val="24"/>
              </w:rPr>
            </w:pPr>
            <w:r>
              <w:rPr>
                <w:b/>
                <w:szCs w:val="24"/>
              </w:rPr>
              <w:t>生活</w:t>
            </w:r>
            <w:r>
              <w:rPr>
                <w:rFonts w:hint="eastAsia"/>
                <w:b/>
                <w:szCs w:val="24"/>
              </w:rPr>
              <w:t>污</w:t>
            </w:r>
            <w:r>
              <w:rPr>
                <w:b/>
                <w:szCs w:val="24"/>
              </w:rPr>
              <w:t>水</w:t>
            </w:r>
            <w:r>
              <w:rPr>
                <w:rFonts w:hint="eastAsia"/>
                <w:b/>
                <w:szCs w:val="24"/>
                <w:lang w:eastAsia="zh-CN"/>
              </w:rPr>
              <w:t>：</w:t>
            </w:r>
            <w:r>
              <w:rPr>
                <w:rFonts w:hint="eastAsia"/>
                <w:b w:val="0"/>
                <w:bCs/>
                <w:szCs w:val="24"/>
                <w:lang w:eastAsia="zh-CN"/>
              </w:rPr>
              <w:t>项目</w:t>
            </w:r>
            <w:r>
              <w:rPr>
                <w:rFonts w:hint="eastAsia" w:asciiTheme="minorEastAsia" w:hAnsiTheme="minorEastAsia" w:eastAsiaTheme="minorEastAsia" w:cstheme="minorEastAsia"/>
                <w:spacing w:val="10"/>
                <w:sz w:val="24"/>
              </w:rPr>
              <w:t>一期</w:t>
            </w:r>
            <w:r>
              <w:rPr>
                <w:rFonts w:hint="eastAsia" w:asciiTheme="minorEastAsia" w:hAnsiTheme="minorEastAsia" w:eastAsiaTheme="minorEastAsia" w:cstheme="minorEastAsia"/>
                <w:spacing w:val="10"/>
                <w:sz w:val="24"/>
                <w:lang w:eastAsia="zh-CN"/>
              </w:rPr>
              <w:t>时有</w:t>
            </w:r>
            <w:r>
              <w:rPr>
                <w:rFonts w:hint="eastAsia" w:asciiTheme="minorEastAsia" w:hAnsiTheme="minorEastAsia" w:eastAsiaTheme="minorEastAsia" w:cstheme="minorEastAsia"/>
                <w:spacing w:val="10"/>
                <w:sz w:val="24"/>
              </w:rPr>
              <w:t>员工300人，均不在</w:t>
            </w:r>
            <w:r>
              <w:rPr>
                <w:rFonts w:hint="eastAsia" w:asciiTheme="minorEastAsia" w:hAnsiTheme="minorEastAsia" w:eastAsiaTheme="minorEastAsia" w:cstheme="minorEastAsia"/>
                <w:sz w:val="24"/>
              </w:rPr>
              <w:t>厂区内食宿。根据《广东省用水定额》，</w:t>
            </w:r>
            <w:r>
              <w:rPr>
                <w:rFonts w:hint="eastAsia" w:asciiTheme="minorEastAsia" w:hAnsiTheme="minorEastAsia" w:eastAsiaTheme="minorEastAsia" w:cstheme="minorEastAsia"/>
                <w:sz w:val="24"/>
                <w:lang w:eastAsia="zh-CN"/>
              </w:rPr>
              <w:t>不</w:t>
            </w:r>
            <w:r>
              <w:rPr>
                <w:rFonts w:hint="eastAsia" w:asciiTheme="minorEastAsia" w:hAnsiTheme="minorEastAsia" w:eastAsiaTheme="minorEastAsia" w:cstheme="minorEastAsia"/>
                <w:sz w:val="24"/>
              </w:rPr>
              <w:t>在厂区内食宿的用水量按</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0L/人·日计算，则</w:t>
            </w:r>
            <w:r>
              <w:rPr>
                <w:rFonts w:hint="eastAsia" w:asciiTheme="minorEastAsia" w:hAnsiTheme="minorEastAsia" w:eastAsiaTheme="minorEastAsia" w:cstheme="minorEastAsia"/>
                <w:sz w:val="24"/>
                <w:lang w:eastAsia="zh-CN"/>
              </w:rPr>
              <w:t>一期</w:t>
            </w:r>
            <w:r>
              <w:rPr>
                <w:rFonts w:hint="eastAsia" w:asciiTheme="minorEastAsia" w:hAnsiTheme="minorEastAsia" w:eastAsiaTheme="minorEastAsia" w:cstheme="minorEastAsia"/>
                <w:sz w:val="24"/>
              </w:rPr>
              <w:t>项目员工生活用水量约为</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0L/人·日×</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00人＝</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000L/日＝</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/d，按年工作日300天计算，年用水量约为</w:t>
            </w:r>
            <w:r>
              <w:rPr>
                <w:rFonts w:hint="eastAsia" w:asciiTheme="minorEastAsia" w:hAnsiTheme="minorEastAsia" w:eastAsiaTheme="minorEastAsia" w:cstheme="minorEastAsia"/>
                <w:sz w:val="24"/>
                <w:lang w:val="en-US" w:eastAsia="zh-CN"/>
              </w:rPr>
              <w:t>3600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，排放系数取0.9计，则项目员工生活污水产生量约为</w:t>
            </w:r>
            <w:r>
              <w:rPr>
                <w:rFonts w:hint="eastAsia" w:asciiTheme="minorEastAsia" w:hAnsiTheme="minorEastAsia" w:eastAsiaTheme="minorEastAsia" w:cstheme="minorEastAsia"/>
                <w:sz w:val="24"/>
                <w:lang w:val="en-US" w:eastAsia="zh-CN"/>
              </w:rPr>
              <w:t>10.8</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 ，</w:t>
            </w:r>
            <w:r>
              <w:rPr>
                <w:rFonts w:hint="eastAsia" w:asciiTheme="minorEastAsia" w:hAnsiTheme="minorEastAsia" w:eastAsiaTheme="minorEastAsia" w:cstheme="minorEastAsia"/>
                <w:sz w:val="24"/>
                <w:lang w:val="en-US" w:eastAsia="zh-CN"/>
              </w:rPr>
              <w:t>3240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/a。生活污水经化粪池预处理后</w:t>
            </w:r>
            <w:r>
              <w:rPr>
                <w:rFonts w:hint="eastAsia" w:asciiTheme="minorEastAsia" w:hAnsiTheme="minorEastAsia" w:eastAsiaTheme="minorEastAsia" w:cstheme="minorEastAsia"/>
                <w:spacing w:val="10"/>
                <w:sz w:val="24"/>
              </w:rPr>
              <w:t>汇入厂区自建污水处理站进行处理。</w:t>
            </w:r>
          </w:p>
          <w:p>
            <w:pPr>
              <w:spacing w:line="360" w:lineRule="auto"/>
              <w:ind w:firstLine="522" w:firstLineChars="200"/>
              <w:rPr>
                <w:rFonts w:asciiTheme="minorEastAsia" w:hAnsiTheme="minorEastAsia" w:eastAsiaTheme="minorEastAsia" w:cstheme="minorEastAsia"/>
                <w:spacing w:val="10"/>
                <w:szCs w:val="24"/>
              </w:rPr>
            </w:pPr>
            <w:r>
              <w:rPr>
                <w:rFonts w:hint="eastAsia" w:asciiTheme="minorEastAsia" w:hAnsiTheme="minorEastAsia" w:eastAsiaTheme="minorEastAsia" w:cstheme="minorEastAsia"/>
                <w:b/>
                <w:bCs/>
                <w:spacing w:val="10"/>
                <w:szCs w:val="24"/>
              </w:rPr>
              <w:t>锅炉用水</w:t>
            </w:r>
            <w:r>
              <w:rPr>
                <w:rFonts w:hint="eastAsia" w:asciiTheme="minorEastAsia" w:hAnsiTheme="minorEastAsia" w:eastAsiaTheme="minorEastAsia" w:cstheme="minorEastAsia"/>
                <w:b/>
                <w:bCs/>
                <w:spacing w:val="10"/>
                <w:szCs w:val="24"/>
                <w:lang w:eastAsia="zh-CN"/>
              </w:rPr>
              <w:t>：</w:t>
            </w:r>
            <w:r>
              <w:rPr>
                <w:rFonts w:hint="eastAsia" w:asciiTheme="minorEastAsia" w:hAnsiTheme="minorEastAsia" w:eastAsiaTheme="minorEastAsia" w:cstheme="minorEastAsia"/>
              </w:rPr>
              <w:t>本项目一期时将设置2t/h和5t/h的</w:t>
            </w:r>
            <w:r>
              <w:rPr>
                <w:rFonts w:hint="eastAsia" w:asciiTheme="minorEastAsia" w:hAnsiTheme="minorEastAsia" w:eastAsiaTheme="minorEastAsia" w:cstheme="minorEastAsia"/>
                <w:lang w:eastAsia="zh-CN"/>
              </w:rPr>
              <w:t>燃</w:t>
            </w:r>
            <w:r>
              <w:rPr>
                <w:rFonts w:hint="eastAsia" w:asciiTheme="minorEastAsia" w:hAnsiTheme="minorEastAsia" w:eastAsiaTheme="minorEastAsia" w:cstheme="minorEastAsia"/>
              </w:rPr>
              <w:t>生物质蒸汽锅炉各一台，二期时增加5t/h和10t/h的天然气锅炉各一台，三期不新增锅炉，由一二期锅炉</w:t>
            </w:r>
            <w:r>
              <w:rPr>
                <w:rFonts w:hint="eastAsia" w:asciiTheme="minorEastAsia" w:hAnsiTheme="minorEastAsia" w:eastAsiaTheme="minorEastAsia" w:cstheme="minorEastAsia"/>
                <w:lang w:eastAsia="zh-CN"/>
              </w:rPr>
              <w:t>配给</w:t>
            </w:r>
            <w:r>
              <w:rPr>
                <w:rFonts w:hint="eastAsia" w:asciiTheme="minorEastAsia" w:hAnsiTheme="minorEastAsia" w:eastAsiaTheme="minorEastAsia" w:cstheme="minorEastAsia"/>
              </w:rPr>
              <w:t>。项目锅炉每天工作16小时，年工作300天，计算得4台锅炉</w:t>
            </w:r>
            <w:r>
              <w:rPr>
                <w:rFonts w:hint="eastAsia" w:asciiTheme="minorEastAsia" w:hAnsiTheme="minorEastAsia" w:eastAsiaTheme="minorEastAsia" w:cstheme="minorEastAsia"/>
                <w:lang w:eastAsia="zh-CN"/>
              </w:rPr>
              <w:t>产生</w:t>
            </w:r>
            <w:r>
              <w:rPr>
                <w:rFonts w:hint="eastAsia" w:asciiTheme="minorEastAsia" w:hAnsiTheme="minorEastAsia" w:eastAsiaTheme="minorEastAsia" w:cstheme="minorEastAsia"/>
              </w:rPr>
              <w:t>蒸汽</w:t>
            </w:r>
            <w:r>
              <w:rPr>
                <w:rFonts w:hint="eastAsia" w:asciiTheme="minorEastAsia" w:hAnsiTheme="minorEastAsia" w:eastAsiaTheme="minorEastAsia" w:cstheme="minorEastAsia"/>
                <w:lang w:eastAsia="zh-CN"/>
              </w:rPr>
              <w:t>所需用水</w:t>
            </w:r>
            <w:r>
              <w:rPr>
                <w:rFonts w:hint="eastAsia" w:asciiTheme="minorEastAsia" w:hAnsiTheme="minorEastAsia" w:eastAsiaTheme="minorEastAsia" w:cstheme="minorEastAsia"/>
              </w:rPr>
              <w:t>量约为105600t/a</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352</w:t>
            </w:r>
            <w:r>
              <w:rPr>
                <w:rFonts w:hint="eastAsia" w:asciiTheme="minorEastAsia" w:hAnsiTheme="minorEastAsia" w:eastAsiaTheme="minorEastAsia" w:cstheme="minorEastAsia"/>
              </w:rPr>
              <w:t>t/</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锅炉产生的蒸汽直接供给生产线用于蒸蛋糕，供热等，蒸汽随着产品带走或蒸发，无废水产生。</w:t>
            </w:r>
            <w:r>
              <w:rPr>
                <w:rFonts w:hint="eastAsia" w:asciiTheme="minorEastAsia" w:hAnsiTheme="minorEastAsia" w:eastAsiaTheme="minorEastAsia" w:cstheme="minorEastAsia"/>
                <w:spacing w:val="10"/>
                <w:szCs w:val="24"/>
              </w:rPr>
              <w:t>项目</w:t>
            </w:r>
            <w:r>
              <w:rPr>
                <w:rFonts w:hint="eastAsia" w:asciiTheme="minorEastAsia" w:hAnsiTheme="minorEastAsia" w:eastAsiaTheme="minorEastAsia" w:cstheme="minorEastAsia"/>
                <w:spacing w:val="10"/>
                <w:szCs w:val="24"/>
                <w:lang w:eastAsia="zh-CN"/>
              </w:rPr>
              <w:t>一期时</w:t>
            </w:r>
            <w:r>
              <w:rPr>
                <w:rFonts w:hint="eastAsia" w:asciiTheme="minorEastAsia" w:hAnsiTheme="minorEastAsia" w:eastAsiaTheme="minorEastAsia" w:cstheme="minorEastAsia"/>
                <w:lang w:eastAsia="zh-CN"/>
              </w:rPr>
              <w:t>燃</w:t>
            </w:r>
            <w:r>
              <w:rPr>
                <w:rFonts w:hint="eastAsia" w:asciiTheme="minorEastAsia" w:hAnsiTheme="minorEastAsia" w:eastAsiaTheme="minorEastAsia" w:cstheme="minorEastAsia"/>
              </w:rPr>
              <w:t>生物质蒸汽锅炉</w:t>
            </w:r>
            <w:r>
              <w:rPr>
                <w:rFonts w:hint="eastAsia" w:asciiTheme="minorEastAsia" w:hAnsiTheme="minorEastAsia" w:eastAsiaTheme="minorEastAsia" w:cstheme="minorEastAsia"/>
                <w:lang w:eastAsia="zh-CN"/>
              </w:rPr>
              <w:t>尾气</w:t>
            </w:r>
            <w:r>
              <w:rPr>
                <w:rFonts w:hint="eastAsia" w:asciiTheme="minorEastAsia" w:hAnsiTheme="minorEastAsia" w:cstheme="minorEastAsia"/>
              </w:rPr>
              <w:t>采用水喷淋+布袋除尘系统处理锅炉尾气，</w:t>
            </w:r>
            <w:r>
              <w:rPr>
                <w:rFonts w:hint="eastAsia" w:asciiTheme="minorEastAsia" w:hAnsiTheme="minorEastAsia" w:eastAsiaTheme="minorEastAsia" w:cstheme="minorEastAsia"/>
                <w:szCs w:val="24"/>
              </w:rPr>
              <w:t>喷淋水经捞取沉渣后循环使用，不外排，喷淋水蒸发损耗约为</w:t>
            </w:r>
            <w:r>
              <w:rPr>
                <w:rFonts w:hint="eastAsia" w:asciiTheme="minorEastAsia" w:hAnsiTheme="minorEastAsia" w:eastAsiaTheme="minorEastAsia" w:cstheme="minorEastAsia"/>
                <w:spacing w:val="10"/>
                <w:szCs w:val="24"/>
                <w:lang w:val="en-US" w:eastAsia="zh-CN"/>
              </w:rPr>
              <w:t>1</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zCs w:val="24"/>
              </w:rPr>
              <w:t>由自来水补充（</w:t>
            </w:r>
            <w:r>
              <w:rPr>
                <w:rFonts w:hint="eastAsia" w:asciiTheme="minorEastAsia" w:hAnsiTheme="minorEastAsia" w:eastAsiaTheme="minorEastAsia" w:cstheme="minorEastAsia"/>
                <w:lang w:val="en-US" w:eastAsia="zh-CN"/>
              </w:rPr>
              <w:t>3</w:t>
            </w:r>
            <w:r>
              <w:rPr>
                <w:rFonts w:hint="eastAsia" w:asciiTheme="minorEastAsia" w:hAnsiTheme="minorEastAsia" w:cstheme="minorEastAsia"/>
              </w:rPr>
              <w:t>00</w:t>
            </w:r>
            <w:r>
              <w:rPr>
                <w:rFonts w:hint="eastAsia" w:asciiTheme="minorEastAsia" w:hAnsiTheme="minorEastAsia" w:eastAsiaTheme="minorEastAsia" w:cstheme="minorEastAsia"/>
                <w:szCs w:val="24"/>
              </w:rPr>
              <w:t>m</w:t>
            </w:r>
            <w:r>
              <w:rPr>
                <w:rFonts w:hint="eastAsia" w:asciiTheme="minorEastAsia" w:hAnsiTheme="minorEastAsia" w:eastAsiaTheme="minorEastAsia" w:cstheme="minorEastAsia"/>
                <w:szCs w:val="24"/>
                <w:vertAlign w:val="superscript"/>
              </w:rPr>
              <w:t>3</w:t>
            </w:r>
            <w:r>
              <w:rPr>
                <w:rFonts w:hint="eastAsia" w:asciiTheme="minorEastAsia" w:hAnsiTheme="minorEastAsia" w:eastAsiaTheme="minorEastAsia" w:cstheme="minorEastAsia"/>
                <w:szCs w:val="24"/>
              </w:rPr>
              <w:t>/a）。</w:t>
            </w:r>
          </w:p>
          <w:p>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制纯水产生的浓水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项目一期所需的纯水量为121500t/a（405t/d），纯水由自来水制取，制取纯水时会产生浓水，占自来水的40%，则</w:t>
            </w:r>
            <w:r>
              <w:rPr>
                <w:rFonts w:hint="eastAsia" w:asciiTheme="minorEastAsia" w:hAnsiTheme="minorEastAsia" w:eastAsiaTheme="minorEastAsia" w:cstheme="minorEastAsia"/>
                <w:spacing w:val="10"/>
                <w:szCs w:val="24"/>
                <w:lang w:eastAsia="zh-CN"/>
              </w:rPr>
              <w:t>一期</w:t>
            </w:r>
            <w:r>
              <w:rPr>
                <w:rFonts w:hint="eastAsia" w:asciiTheme="minorEastAsia" w:hAnsiTheme="minorEastAsia" w:eastAsiaTheme="minorEastAsia" w:cstheme="minorEastAsia"/>
                <w:spacing w:val="10"/>
                <w:szCs w:val="24"/>
              </w:rPr>
              <w:t>项目用于制纯水的自来水为</w:t>
            </w:r>
            <w:r>
              <w:rPr>
                <w:rFonts w:hint="eastAsia" w:asciiTheme="minorEastAsia" w:hAnsiTheme="minorEastAsia" w:eastAsiaTheme="minorEastAsia" w:cstheme="minorEastAsia"/>
                <w:spacing w:val="10"/>
                <w:szCs w:val="24"/>
                <w:lang w:val="en-US" w:eastAsia="zh-CN"/>
              </w:rPr>
              <w:t>67</w:t>
            </w:r>
            <w:r>
              <w:rPr>
                <w:rFonts w:hint="eastAsia" w:asciiTheme="minorEastAsia" w:hAnsiTheme="minorEastAsia" w:eastAsiaTheme="minorEastAsia" w:cstheme="minorEastAsia"/>
                <w:spacing w:val="10"/>
                <w:szCs w:val="24"/>
              </w:rPr>
              <w:t>5t/d（</w:t>
            </w:r>
            <w:r>
              <w:rPr>
                <w:rFonts w:hint="eastAsia" w:asciiTheme="minorEastAsia" w:hAnsiTheme="minorEastAsia" w:eastAsiaTheme="minorEastAsia" w:cstheme="minorEastAsia"/>
                <w:spacing w:val="10"/>
                <w:szCs w:val="24"/>
                <w:lang w:val="en-US" w:eastAsia="zh-CN"/>
              </w:rPr>
              <w:t>202500</w:t>
            </w:r>
            <w:r>
              <w:rPr>
                <w:rFonts w:hint="eastAsia" w:asciiTheme="minorEastAsia" w:hAnsiTheme="minorEastAsia" w:eastAsiaTheme="minorEastAsia" w:cstheme="minorEastAsia"/>
                <w:spacing w:val="10"/>
                <w:szCs w:val="24"/>
              </w:rPr>
              <w:t>t/a），则浓水量为</w:t>
            </w:r>
            <w:r>
              <w:rPr>
                <w:rFonts w:hint="eastAsia" w:asciiTheme="minorEastAsia" w:hAnsiTheme="minorEastAsia" w:eastAsiaTheme="minorEastAsia" w:cstheme="minorEastAsia"/>
                <w:spacing w:val="10"/>
                <w:szCs w:val="24"/>
                <w:lang w:val="en-US" w:eastAsia="zh-CN"/>
              </w:rPr>
              <w:t>270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8100</w:t>
            </w:r>
            <w:r>
              <w:rPr>
                <w:rFonts w:hint="eastAsia" w:asciiTheme="minorEastAsia" w:hAnsiTheme="minorEastAsia" w:eastAsiaTheme="minorEastAsia" w:cstheme="minorEastAsia"/>
                <w:spacing w:val="10"/>
                <w:szCs w:val="24"/>
              </w:rPr>
              <w:t>0t/a），此部分浓水</w:t>
            </w:r>
            <w:r>
              <w:rPr>
                <w:rFonts w:hint="eastAsia" w:asciiTheme="minorEastAsia" w:hAnsiTheme="minorEastAsia" w:eastAsiaTheme="minorEastAsia" w:cstheme="minorEastAsia"/>
                <w:spacing w:val="10"/>
                <w:szCs w:val="24"/>
                <w:lang w:eastAsia="zh-CN"/>
              </w:rPr>
              <w:t>可</w:t>
            </w:r>
            <w:r>
              <w:rPr>
                <w:rFonts w:hint="eastAsia" w:asciiTheme="minorEastAsia" w:hAnsiTheme="minorEastAsia" w:eastAsiaTheme="minorEastAsia" w:cstheme="minorEastAsia"/>
                <w:spacing w:val="10"/>
                <w:szCs w:val="24"/>
              </w:rPr>
              <w:t>用做</w:t>
            </w:r>
            <w:r>
              <w:rPr>
                <w:rFonts w:hint="eastAsia" w:asciiTheme="minorEastAsia" w:hAnsiTheme="minorEastAsia" w:eastAsiaTheme="minorEastAsia" w:cstheme="minorEastAsia"/>
                <w:spacing w:val="10"/>
                <w:szCs w:val="24"/>
                <w:lang w:eastAsia="zh-CN"/>
              </w:rPr>
              <w:t>鸡蛋、土豆等原料的表面</w:t>
            </w:r>
            <w:r>
              <w:rPr>
                <w:rFonts w:hint="eastAsia" w:asciiTheme="minorEastAsia" w:hAnsiTheme="minorEastAsia" w:eastAsiaTheme="minorEastAsia" w:cstheme="minorEastAsia"/>
                <w:spacing w:val="10"/>
                <w:szCs w:val="24"/>
              </w:rPr>
              <w:t>清洗用水。</w:t>
            </w:r>
          </w:p>
          <w:p>
            <w:pPr>
              <w:spacing w:line="360" w:lineRule="auto"/>
              <w:ind w:firstLine="482" w:firstLineChars="200"/>
              <w:rPr>
                <w:rFonts w:hint="eastAsia" w:asciiTheme="minorEastAsia" w:hAnsiTheme="minorEastAsia" w:eastAsiaTheme="minorEastAsia" w:cstheme="minorEastAsia"/>
                <w:spacing w:val="10"/>
                <w:szCs w:val="24"/>
                <w:lang w:val="en-US" w:eastAsia="zh-CN"/>
              </w:rPr>
            </w:pPr>
            <w:r>
              <w:rPr>
                <w:rFonts w:hint="eastAsia" w:asciiTheme="minorEastAsia" w:hAnsiTheme="minorEastAsia" w:eastAsiaTheme="minorEastAsia" w:cstheme="minorEastAsia"/>
                <w:b/>
              </w:rPr>
              <w:t>清洗废水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本项目</w:t>
            </w:r>
            <w:r>
              <w:rPr>
                <w:rFonts w:hint="eastAsia" w:asciiTheme="minorEastAsia" w:hAnsiTheme="minorEastAsia" w:eastAsiaTheme="minorEastAsia" w:cstheme="minorEastAsia"/>
                <w:spacing w:val="10"/>
                <w:szCs w:val="24"/>
                <w:lang w:eastAsia="zh-CN"/>
              </w:rPr>
              <w:t>一期</w:t>
            </w:r>
            <w:r>
              <w:rPr>
                <w:rFonts w:hint="eastAsia" w:asciiTheme="minorEastAsia" w:hAnsiTheme="minorEastAsia" w:eastAsiaTheme="minorEastAsia" w:cstheme="minorEastAsia"/>
                <w:spacing w:val="10"/>
                <w:szCs w:val="24"/>
              </w:rPr>
              <w:t>生产过程中需对</w:t>
            </w:r>
            <w:r>
              <w:rPr>
                <w:rFonts w:hint="eastAsia" w:asciiTheme="minorEastAsia" w:hAnsiTheme="minorEastAsia" w:eastAsiaTheme="minorEastAsia" w:cstheme="minorEastAsia"/>
                <w:spacing w:val="10"/>
                <w:szCs w:val="24"/>
                <w:lang w:eastAsia="zh-CN"/>
              </w:rPr>
              <w:t>鸡蛋、土豆等</w:t>
            </w:r>
            <w:r>
              <w:rPr>
                <w:rFonts w:hint="eastAsia" w:asciiTheme="minorEastAsia" w:hAnsiTheme="minorEastAsia" w:eastAsiaTheme="minorEastAsia" w:cstheme="minorEastAsia"/>
                <w:spacing w:val="10"/>
                <w:szCs w:val="24"/>
              </w:rPr>
              <w:t>原材料以及使用到的搅拌机、奶油机等设备进行清洗，另外项目生产过程和转移过程中不可避免会有产品滴漏到地面，需对地面进行清洗</w:t>
            </w:r>
            <w:r>
              <w:rPr>
                <w:rFonts w:hint="eastAsia" w:asciiTheme="minorEastAsia" w:hAnsiTheme="minorEastAsia" w:eastAsiaTheme="minorEastAsia" w:cstheme="minorEastAsia"/>
                <w:spacing w:val="10"/>
                <w:szCs w:val="24"/>
                <w:lang w:eastAsia="zh-CN"/>
              </w:rPr>
              <w:t>。</w:t>
            </w:r>
            <w:r>
              <w:rPr>
                <w:rFonts w:hint="eastAsia" w:asciiTheme="minorEastAsia" w:hAnsiTheme="minorEastAsia" w:eastAsiaTheme="minorEastAsia" w:cstheme="minorEastAsia"/>
                <w:spacing w:val="10"/>
                <w:szCs w:val="24"/>
              </w:rPr>
              <w:t>根据项目方提供的资料</w:t>
            </w:r>
            <w:r>
              <w:rPr>
                <w:rFonts w:hint="eastAsia" w:asciiTheme="minorEastAsia" w:hAnsiTheme="minorEastAsia" w:eastAsiaTheme="minorEastAsia" w:cstheme="minorEastAsia"/>
                <w:spacing w:val="10"/>
                <w:szCs w:val="24"/>
                <w:lang w:eastAsia="zh-CN"/>
              </w:rPr>
              <w:t>和产污环节分析</w:t>
            </w:r>
            <w:r>
              <w:rPr>
                <w:rFonts w:hint="eastAsia" w:asciiTheme="minorEastAsia" w:hAnsiTheme="minorEastAsia" w:eastAsiaTheme="minorEastAsia" w:cstheme="minorEastAsia"/>
                <w:spacing w:val="10"/>
                <w:szCs w:val="24"/>
              </w:rPr>
              <w:t>，</w:t>
            </w:r>
            <w:r>
              <w:rPr>
                <w:rFonts w:hint="eastAsia" w:asciiTheme="minorEastAsia" w:hAnsiTheme="minorEastAsia" w:eastAsiaTheme="minorEastAsia" w:cstheme="minorEastAsia"/>
                <w:spacing w:val="10"/>
                <w:szCs w:val="24"/>
                <w:lang w:eastAsia="zh-CN"/>
              </w:rPr>
              <w:t>一期时项目</w:t>
            </w:r>
            <w:r>
              <w:rPr>
                <w:rFonts w:hint="eastAsia" w:asciiTheme="minorEastAsia" w:hAnsiTheme="minorEastAsia" w:eastAsiaTheme="minorEastAsia" w:cstheme="minorEastAsia"/>
                <w:spacing w:val="10"/>
                <w:szCs w:val="24"/>
              </w:rPr>
              <w:t>对</w:t>
            </w:r>
            <w:r>
              <w:rPr>
                <w:rFonts w:hint="eastAsia" w:asciiTheme="minorEastAsia" w:hAnsiTheme="minorEastAsia" w:eastAsiaTheme="minorEastAsia" w:cstheme="minorEastAsia"/>
                <w:spacing w:val="10"/>
                <w:szCs w:val="24"/>
                <w:lang w:eastAsia="zh-CN"/>
              </w:rPr>
              <w:t>鸡蛋、土豆等</w:t>
            </w:r>
            <w:r>
              <w:rPr>
                <w:rFonts w:hint="eastAsia" w:asciiTheme="minorEastAsia" w:hAnsiTheme="minorEastAsia" w:eastAsiaTheme="minorEastAsia" w:cstheme="minorEastAsia"/>
                <w:spacing w:val="10"/>
                <w:szCs w:val="24"/>
              </w:rPr>
              <w:t>原材料</w:t>
            </w:r>
            <w:r>
              <w:rPr>
                <w:rFonts w:hint="eastAsia" w:asciiTheme="minorEastAsia" w:hAnsiTheme="minorEastAsia" w:eastAsiaTheme="minorEastAsia" w:cstheme="minorEastAsia"/>
                <w:spacing w:val="10"/>
                <w:szCs w:val="24"/>
                <w:lang w:eastAsia="zh-CN"/>
              </w:rPr>
              <w:t>清洗所需水量约</w:t>
            </w:r>
            <w:r>
              <w:rPr>
                <w:rFonts w:hint="eastAsia" w:asciiTheme="minorEastAsia" w:hAnsiTheme="minorEastAsia" w:eastAsiaTheme="minorEastAsia" w:cstheme="minorEastAsia"/>
                <w:spacing w:val="10"/>
                <w:szCs w:val="24"/>
                <w:highlight w:val="none"/>
                <w:lang w:eastAsia="zh-CN"/>
              </w:rPr>
              <w:t>为</w:t>
            </w:r>
            <w:r>
              <w:rPr>
                <w:rFonts w:hint="eastAsia" w:asciiTheme="minorEastAsia" w:hAnsiTheme="minorEastAsia" w:eastAsiaTheme="minorEastAsia" w:cstheme="minorEastAsia"/>
                <w:spacing w:val="10"/>
                <w:szCs w:val="24"/>
                <w:highlight w:val="none"/>
                <w:lang w:val="en-US" w:eastAsia="zh-CN"/>
              </w:rPr>
              <w:t>340</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；对</w:t>
            </w:r>
            <w:r>
              <w:rPr>
                <w:rFonts w:hint="eastAsia" w:asciiTheme="minorEastAsia" w:hAnsiTheme="minorEastAsia" w:eastAsiaTheme="minorEastAsia" w:cstheme="minorEastAsia"/>
                <w:spacing w:val="10"/>
                <w:szCs w:val="24"/>
                <w:highlight w:val="none"/>
              </w:rPr>
              <w:t>搅拌机、奶油机等设备进行清洗</w:t>
            </w:r>
            <w:r>
              <w:rPr>
                <w:rFonts w:hint="eastAsia" w:asciiTheme="minorEastAsia" w:hAnsiTheme="minorEastAsia" w:eastAsiaTheme="minorEastAsia" w:cstheme="minorEastAsia"/>
                <w:spacing w:val="10"/>
                <w:szCs w:val="24"/>
                <w:highlight w:val="none"/>
                <w:lang w:eastAsia="zh-CN"/>
              </w:rPr>
              <w:t>所需水量为</w:t>
            </w:r>
            <w:r>
              <w:rPr>
                <w:rFonts w:hint="eastAsia" w:asciiTheme="minorEastAsia" w:hAnsiTheme="minorEastAsia" w:eastAsiaTheme="minorEastAsia" w:cstheme="minorEastAsia"/>
                <w:spacing w:val="10"/>
                <w:szCs w:val="24"/>
                <w:highlight w:val="none"/>
                <w:lang w:val="en-US" w:eastAsia="zh-CN"/>
              </w:rPr>
              <w:t>60</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w:t>
            </w:r>
            <w:r>
              <w:rPr>
                <w:rFonts w:hint="eastAsia" w:asciiTheme="minorEastAsia" w:hAnsiTheme="minorEastAsia" w:eastAsiaTheme="minorEastAsia" w:cstheme="minorEastAsia"/>
                <w:spacing w:val="10"/>
                <w:sz w:val="24"/>
                <w:szCs w:val="24"/>
                <w:lang w:eastAsia="zh-CN"/>
              </w:rPr>
              <w:t>饮料生产线</w:t>
            </w:r>
            <w:r>
              <w:rPr>
                <w:rFonts w:hint="eastAsia" w:asciiTheme="minorEastAsia" w:hAnsiTheme="minorEastAsia" w:eastAsiaTheme="minorEastAsia" w:cstheme="minorEastAsia"/>
                <w:spacing w:val="10"/>
                <w:sz w:val="24"/>
                <w:szCs w:val="24"/>
                <w:highlight w:val="none"/>
                <w:lang w:eastAsia="zh-CN"/>
              </w:rPr>
              <w:t>配套的</w:t>
            </w:r>
            <w:r>
              <w:rPr>
                <w:rFonts w:hint="eastAsia" w:asciiTheme="minorEastAsia" w:hAnsiTheme="minorEastAsia" w:eastAsiaTheme="minorEastAsia" w:cstheme="minorEastAsia"/>
                <w:spacing w:val="10"/>
                <w:sz w:val="24"/>
                <w:szCs w:val="24"/>
                <w:highlight w:val="none"/>
                <w:lang w:val="en-US" w:eastAsia="zh-CN"/>
              </w:rPr>
              <w:t>PET瓶生产线中的洗瓶工序需要清洗，</w:t>
            </w:r>
            <w:r>
              <w:rPr>
                <w:rFonts w:hint="eastAsia" w:asciiTheme="minorEastAsia" w:hAnsiTheme="minorEastAsia" w:eastAsiaTheme="minorEastAsia" w:cstheme="minorEastAsia"/>
                <w:spacing w:val="10"/>
                <w:sz w:val="24"/>
                <w:szCs w:val="24"/>
                <w:lang w:eastAsia="zh-CN"/>
              </w:rPr>
              <w:t>清洗用水量为</w:t>
            </w:r>
            <w:r>
              <w:rPr>
                <w:rFonts w:hint="eastAsia" w:asciiTheme="minorEastAsia" w:hAnsiTheme="minorEastAsia" w:eastAsiaTheme="minorEastAsia" w:cstheme="minorEastAsia"/>
                <w:spacing w:val="10"/>
                <w:sz w:val="24"/>
                <w:szCs w:val="24"/>
                <w:lang w:val="en-US" w:eastAsia="zh-CN"/>
              </w:rPr>
              <w:t>5</w:t>
            </w:r>
            <w:r>
              <w:rPr>
                <w:rFonts w:hint="eastAsia" w:asciiTheme="minorEastAsia" w:hAnsiTheme="minorEastAsia" w:eastAsiaTheme="minorEastAsia" w:cstheme="minorEastAsia"/>
                <w:spacing w:val="10"/>
                <w:sz w:val="24"/>
                <w:szCs w:val="24"/>
                <w:highlight w:val="none"/>
              </w:rPr>
              <w:t>t/d</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Cs w:val="24"/>
                <w:highlight w:val="none"/>
                <w:lang w:eastAsia="zh-CN"/>
              </w:rPr>
              <w:t>对地面</w:t>
            </w:r>
            <w:r>
              <w:rPr>
                <w:rFonts w:hint="eastAsia" w:asciiTheme="minorEastAsia" w:hAnsiTheme="minorEastAsia" w:eastAsiaTheme="minorEastAsia" w:cstheme="minorEastAsia"/>
                <w:spacing w:val="10"/>
                <w:szCs w:val="24"/>
                <w:highlight w:val="none"/>
              </w:rPr>
              <w:t>进行清洗</w:t>
            </w:r>
            <w:r>
              <w:rPr>
                <w:rFonts w:hint="eastAsia" w:asciiTheme="minorEastAsia" w:hAnsiTheme="minorEastAsia" w:eastAsiaTheme="minorEastAsia" w:cstheme="minorEastAsia"/>
                <w:spacing w:val="10"/>
                <w:szCs w:val="24"/>
                <w:highlight w:val="none"/>
                <w:lang w:eastAsia="zh-CN"/>
              </w:rPr>
              <w:t>所需水量为</w:t>
            </w:r>
            <w:r>
              <w:rPr>
                <w:rFonts w:hint="eastAsia" w:asciiTheme="minorEastAsia" w:hAnsiTheme="minorEastAsia" w:eastAsiaTheme="minorEastAsia" w:cstheme="minorEastAsia"/>
                <w:spacing w:val="10"/>
                <w:szCs w:val="24"/>
                <w:highlight w:val="none"/>
                <w:lang w:val="en-US" w:eastAsia="zh-CN"/>
              </w:rPr>
              <w:t>6.11</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。则项目一期的</w:t>
            </w:r>
            <w:r>
              <w:rPr>
                <w:rFonts w:hint="eastAsia" w:asciiTheme="minorEastAsia" w:hAnsiTheme="minorEastAsia" w:eastAsiaTheme="minorEastAsia" w:cstheme="minorEastAsia"/>
                <w:spacing w:val="10"/>
                <w:szCs w:val="24"/>
                <w:highlight w:val="none"/>
              </w:rPr>
              <w:t>清洗用水为</w:t>
            </w:r>
            <w:r>
              <w:rPr>
                <w:rFonts w:hint="eastAsia" w:asciiTheme="minorEastAsia" w:hAnsiTheme="minorEastAsia" w:eastAsiaTheme="minorEastAsia" w:cstheme="minorEastAsia"/>
                <w:color w:val="auto"/>
                <w:spacing w:val="10"/>
                <w:szCs w:val="24"/>
                <w:highlight w:val="none"/>
                <w:lang w:val="en-US" w:eastAsia="zh-CN"/>
              </w:rPr>
              <w:t>411.11</w:t>
            </w:r>
            <w:r>
              <w:rPr>
                <w:rFonts w:hint="eastAsia" w:asciiTheme="minorEastAsia" w:hAnsiTheme="minorEastAsia" w:eastAsiaTheme="minorEastAsia" w:cstheme="minorEastAsia"/>
                <w:color w:val="auto"/>
                <w:spacing w:val="10"/>
                <w:szCs w:val="24"/>
                <w:highlight w:val="none"/>
              </w:rPr>
              <w:t>t/d，即</w:t>
            </w:r>
            <w:r>
              <w:rPr>
                <w:rFonts w:hint="eastAsia" w:asciiTheme="minorEastAsia" w:hAnsiTheme="minorEastAsia" w:eastAsiaTheme="minorEastAsia" w:cstheme="minorEastAsia"/>
                <w:color w:val="auto"/>
                <w:spacing w:val="10"/>
                <w:szCs w:val="24"/>
                <w:highlight w:val="none"/>
                <w:lang w:val="en-US" w:eastAsia="zh-CN"/>
              </w:rPr>
              <w:t>123333</w:t>
            </w:r>
            <w:r>
              <w:rPr>
                <w:rFonts w:hint="eastAsia" w:asciiTheme="minorEastAsia" w:hAnsiTheme="minorEastAsia" w:eastAsiaTheme="minorEastAsia" w:cstheme="minorEastAsia"/>
                <w:color w:val="auto"/>
                <w:spacing w:val="10"/>
                <w:szCs w:val="24"/>
                <w:highlight w:val="none"/>
              </w:rPr>
              <w:t>t/a（其中</w:t>
            </w:r>
            <w:r>
              <w:rPr>
                <w:rFonts w:hint="eastAsia" w:asciiTheme="minorEastAsia" w:hAnsiTheme="minorEastAsia" w:eastAsiaTheme="minorEastAsia" w:cstheme="minorEastAsia"/>
                <w:color w:val="auto"/>
                <w:spacing w:val="10"/>
                <w:szCs w:val="24"/>
                <w:highlight w:val="none"/>
                <w:lang w:val="en-US" w:eastAsia="zh-CN"/>
              </w:rPr>
              <w:t>270</w:t>
            </w:r>
            <w:r>
              <w:rPr>
                <w:rFonts w:hint="eastAsia" w:asciiTheme="minorEastAsia" w:hAnsiTheme="minorEastAsia" w:eastAsiaTheme="minorEastAsia" w:cstheme="minorEastAsia"/>
                <w:color w:val="auto"/>
                <w:spacing w:val="10"/>
                <w:szCs w:val="24"/>
                <w:highlight w:val="none"/>
              </w:rPr>
              <w:t>t/d来着制纯水产生的浓水，</w:t>
            </w:r>
            <w:r>
              <w:rPr>
                <w:rFonts w:hint="eastAsia" w:asciiTheme="minorEastAsia" w:hAnsiTheme="minorEastAsia" w:eastAsiaTheme="minorEastAsia" w:cstheme="minorEastAsia"/>
                <w:color w:val="auto"/>
                <w:spacing w:val="10"/>
                <w:szCs w:val="24"/>
                <w:highlight w:val="none"/>
                <w:lang w:val="en-US" w:eastAsia="zh-CN"/>
              </w:rPr>
              <w:t>141.11</w:t>
            </w:r>
            <w:r>
              <w:rPr>
                <w:rFonts w:hint="eastAsia" w:asciiTheme="minorEastAsia" w:hAnsiTheme="minorEastAsia" w:eastAsiaTheme="minorEastAsia" w:cstheme="minorEastAsia"/>
                <w:color w:val="auto"/>
                <w:spacing w:val="10"/>
                <w:szCs w:val="24"/>
                <w:highlight w:val="none"/>
              </w:rPr>
              <w:t>t/d来着</w:t>
            </w:r>
            <w:r>
              <w:rPr>
                <w:rFonts w:hint="eastAsia" w:asciiTheme="minorEastAsia" w:hAnsiTheme="minorEastAsia" w:eastAsiaTheme="minorEastAsia" w:cstheme="minorEastAsia"/>
                <w:spacing w:val="10"/>
                <w:szCs w:val="24"/>
              </w:rPr>
              <w:t>自来水补充），</w:t>
            </w:r>
            <w:r>
              <w:rPr>
                <w:rFonts w:hint="eastAsia" w:asciiTheme="minorEastAsia" w:hAnsiTheme="minorEastAsia" w:eastAsiaTheme="minorEastAsia" w:cstheme="minorEastAsia"/>
                <w:szCs w:val="24"/>
              </w:rPr>
              <w:t>排放系数取0.9计，则</w:t>
            </w:r>
            <w:r>
              <w:rPr>
                <w:rFonts w:hint="eastAsia" w:asciiTheme="minorEastAsia" w:hAnsiTheme="minorEastAsia" w:eastAsiaTheme="minorEastAsia" w:cstheme="minorEastAsia"/>
                <w:szCs w:val="24"/>
                <w:lang w:eastAsia="zh-CN"/>
              </w:rPr>
              <w:t>一期时</w:t>
            </w:r>
            <w:r>
              <w:rPr>
                <w:rFonts w:hint="eastAsia" w:asciiTheme="minorEastAsia" w:hAnsiTheme="minorEastAsia" w:eastAsiaTheme="minorEastAsia" w:cstheme="minorEastAsia"/>
                <w:spacing w:val="10"/>
                <w:szCs w:val="24"/>
              </w:rPr>
              <w:t>项目总的清洗废水约为</w:t>
            </w:r>
            <w:r>
              <w:rPr>
                <w:rFonts w:hint="eastAsia" w:asciiTheme="minorEastAsia" w:hAnsiTheme="minorEastAsia" w:eastAsiaTheme="minorEastAsia" w:cstheme="minorEastAsia"/>
                <w:spacing w:val="10"/>
                <w:szCs w:val="24"/>
                <w:lang w:val="en-US" w:eastAsia="zh-CN"/>
              </w:rPr>
              <w:t>370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111000</w:t>
            </w:r>
            <w:r>
              <w:rPr>
                <w:rFonts w:hint="eastAsia" w:asciiTheme="minorEastAsia" w:hAnsiTheme="minorEastAsia" w:eastAsiaTheme="minorEastAsia" w:cstheme="minorEastAsia"/>
                <w:spacing w:val="10"/>
                <w:szCs w:val="24"/>
              </w:rPr>
              <w:t>t/a），此废水进入自建的污水处理站进行处理。</w:t>
            </w:r>
            <w:r>
              <w:rPr>
                <w:rFonts w:hint="eastAsia" w:asciiTheme="minorEastAsia" w:hAnsiTheme="minorEastAsia" w:eastAsiaTheme="minorEastAsia" w:cstheme="minorEastAsia"/>
                <w:spacing w:val="10"/>
                <w:szCs w:val="24"/>
                <w:lang w:eastAsia="zh-CN"/>
              </w:rPr>
              <w:t>处理达标后的清洗废水一部回用于厂区的绿化，用量为</w:t>
            </w:r>
            <w:r>
              <w:rPr>
                <w:rFonts w:hint="eastAsia" w:asciiTheme="minorEastAsia" w:hAnsiTheme="minorEastAsia" w:eastAsiaTheme="minorEastAsia" w:cstheme="minorEastAsia"/>
                <w:spacing w:val="10"/>
                <w:szCs w:val="24"/>
                <w:lang w:val="en-US" w:eastAsia="zh-CN"/>
              </w:rPr>
              <w:t>20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6000</w:t>
            </w:r>
            <w:r>
              <w:rPr>
                <w:rFonts w:hint="eastAsia" w:asciiTheme="minorEastAsia" w:hAnsiTheme="minorEastAsia" w:eastAsiaTheme="minorEastAsia" w:cstheme="minorEastAsia"/>
                <w:spacing w:val="10"/>
                <w:szCs w:val="24"/>
              </w:rPr>
              <w:t>t/a），</w:t>
            </w:r>
            <w:r>
              <w:rPr>
                <w:rFonts w:hint="eastAsia" w:asciiTheme="minorEastAsia" w:hAnsiTheme="minorEastAsia" w:eastAsiaTheme="minorEastAsia" w:cstheme="minorEastAsia"/>
                <w:spacing w:val="10"/>
                <w:szCs w:val="24"/>
                <w:lang w:eastAsia="zh-CN"/>
              </w:rPr>
              <w:t>即项目一期最终外排废水为</w:t>
            </w:r>
            <w:r>
              <w:rPr>
                <w:rFonts w:hint="eastAsia" w:asciiTheme="minorEastAsia" w:hAnsiTheme="minorEastAsia" w:eastAsiaTheme="minorEastAsia" w:cstheme="minorEastAsia"/>
                <w:spacing w:val="10"/>
                <w:szCs w:val="24"/>
                <w:lang w:val="en-US" w:eastAsia="zh-CN"/>
              </w:rPr>
              <w:t>350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105000</w:t>
            </w:r>
            <w:r>
              <w:rPr>
                <w:rFonts w:hint="eastAsia" w:asciiTheme="minorEastAsia" w:hAnsiTheme="minorEastAsia" w:eastAsiaTheme="minorEastAsia" w:cstheme="minorEastAsia"/>
                <w:spacing w:val="10"/>
                <w:szCs w:val="24"/>
              </w:rPr>
              <w:t>t/a）</w:t>
            </w:r>
            <w:r>
              <w:rPr>
                <w:rFonts w:hint="eastAsia" w:asciiTheme="minorEastAsia" w:hAnsiTheme="minorEastAsia" w:eastAsiaTheme="minorEastAsia" w:cstheme="minorEastAsia"/>
                <w:spacing w:val="10"/>
                <w:szCs w:val="24"/>
                <w:lang w:eastAsia="zh-CN"/>
              </w:rPr>
              <w:t>，项目一期废水产排情况见下表：</w:t>
            </w:r>
          </w:p>
          <w:p>
            <w:pPr>
              <w:pStyle w:val="2"/>
              <w:ind w:left="0" w:leftChars="0" w:firstLine="0" w:firstLineChars="0"/>
              <w:jc w:val="center"/>
              <w:rPr>
                <w:rFonts w:hint="eastAsia" w:eastAsiaTheme="minorEastAsia"/>
                <w:sz w:val="24"/>
                <w:szCs w:val="24"/>
                <w:lang w:val="en-US" w:eastAsia="zh-CN"/>
              </w:rPr>
            </w:pPr>
            <w:r>
              <w:rPr>
                <w:rFonts w:hint="eastAsia" w:asciiTheme="minorEastAsia" w:hAnsiTheme="minorEastAsia" w:eastAsiaTheme="minorEastAsia" w:cstheme="minorEastAsia"/>
                <w:b/>
                <w:bCs/>
                <w:spacing w:val="10"/>
                <w:sz w:val="24"/>
                <w:szCs w:val="24"/>
                <w:lang w:eastAsia="zh-CN"/>
              </w:rPr>
              <w:t>表</w:t>
            </w:r>
            <w:r>
              <w:rPr>
                <w:rFonts w:hint="eastAsia" w:asciiTheme="minorEastAsia" w:hAnsiTheme="minorEastAsia" w:eastAsiaTheme="minorEastAsia" w:cstheme="minorEastAsia"/>
                <w:b/>
                <w:bCs/>
                <w:spacing w:val="10"/>
                <w:sz w:val="24"/>
                <w:szCs w:val="24"/>
                <w:lang w:val="en-US" w:eastAsia="zh-CN"/>
              </w:rPr>
              <w:t>5-5 项目一期时废水产排情况</w:t>
            </w:r>
          </w:p>
          <w:tbl>
            <w:tblPr>
              <w:tblStyle w:val="40"/>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915"/>
              <w:gridCol w:w="915"/>
              <w:gridCol w:w="915"/>
              <w:gridCol w:w="990"/>
              <w:gridCol w:w="795"/>
              <w:gridCol w:w="885"/>
              <w:gridCol w:w="840"/>
              <w:gridCol w:w="9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sz w:val="18"/>
                      <w:szCs w:val="18"/>
                    </w:rPr>
                  </w:pPr>
                  <w:r>
                    <w:rPr>
                      <w:rFonts w:hint="eastAsia" w:ascii="宋体" w:hAnsi="宋体" w:cs="宋体"/>
                      <w:b/>
                      <w:sz w:val="18"/>
                      <w:szCs w:val="18"/>
                    </w:rPr>
                    <w:t>项目</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sz w:val="18"/>
                      <w:szCs w:val="18"/>
                    </w:rPr>
                  </w:pPr>
                  <w:r>
                    <w:rPr>
                      <w:rFonts w:hint="eastAsia" w:ascii="宋体" w:hAnsi="宋体" w:cs="宋体"/>
                      <w:b/>
                      <w:sz w:val="18"/>
                      <w:szCs w:val="18"/>
                    </w:rPr>
                    <w:t>污染物</w:t>
                  </w:r>
                </w:p>
              </w:tc>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产生情况</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b/>
                      <w:sz w:val="18"/>
                      <w:szCs w:val="18"/>
                      <w:lang w:eastAsia="zh-CN"/>
                    </w:rPr>
                  </w:pPr>
                  <w:r>
                    <w:rPr>
                      <w:rFonts w:hint="eastAsia" w:ascii="宋体" w:hAnsi="宋体" w:cs="宋体"/>
                      <w:b/>
                      <w:sz w:val="18"/>
                      <w:szCs w:val="18"/>
                      <w:lang w:eastAsia="zh-CN"/>
                    </w:rPr>
                    <w:t>处理后情况</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18"/>
                      <w:szCs w:val="18"/>
                      <w:lang w:eastAsia="zh-CN"/>
                    </w:rPr>
                  </w:pPr>
                  <w:r>
                    <w:rPr>
                      <w:rFonts w:hint="eastAsia" w:ascii="宋体" w:hAnsi="宋体" w:cs="宋体"/>
                      <w:b/>
                      <w:sz w:val="18"/>
                      <w:szCs w:val="18"/>
                      <w:lang w:eastAsia="zh-CN"/>
                    </w:rPr>
                    <w:t>削减量（回用于绿</w:t>
                  </w:r>
                  <w:r>
                    <w:rPr>
                      <w:rFonts w:hint="eastAsia" w:ascii="宋体" w:hAnsi="宋体" w:cs="宋体"/>
                      <w:b/>
                      <w:bCs w:val="0"/>
                      <w:sz w:val="18"/>
                      <w:szCs w:val="18"/>
                      <w:lang w:eastAsia="zh-CN"/>
                    </w:rPr>
                    <w:t>化</w:t>
                  </w:r>
                  <w:r>
                    <w:rPr>
                      <w:rFonts w:hint="eastAsia" w:ascii="宋体" w:hAnsi="宋体" w:cs="宋体"/>
                      <w:b/>
                      <w:bCs w:val="0"/>
                      <w:sz w:val="18"/>
                      <w:szCs w:val="18"/>
                      <w:lang w:val="en-US" w:eastAsia="zh-CN"/>
                    </w:rPr>
                    <w:t>20</w:t>
                  </w:r>
                  <w:r>
                    <w:rPr>
                      <w:rFonts w:hint="eastAsia" w:asciiTheme="majorEastAsia" w:hAnsiTheme="majorEastAsia" w:eastAsiaTheme="majorEastAsia" w:cstheme="majorEastAsia"/>
                      <w:b/>
                      <w:bCs w:val="0"/>
                      <w:sz w:val="18"/>
                      <w:szCs w:val="18"/>
                      <w:lang w:val="en-US" w:eastAsia="zh-CN"/>
                    </w:rPr>
                    <w:t>t/d，</w:t>
                  </w:r>
                  <w:r>
                    <w:rPr>
                      <w:rFonts w:hint="eastAsia" w:ascii="宋体" w:hAnsi="宋体" w:cs="宋体"/>
                      <w:b/>
                      <w:bCs w:val="0"/>
                      <w:sz w:val="18"/>
                      <w:szCs w:val="18"/>
                      <w:lang w:val="en-US" w:eastAsia="zh-CN"/>
                    </w:rPr>
                    <w:t>60000</w:t>
                  </w:r>
                  <w:r>
                    <w:rPr>
                      <w:rFonts w:hint="eastAsia" w:asciiTheme="majorEastAsia" w:hAnsiTheme="majorEastAsia" w:eastAsiaTheme="majorEastAsia" w:cstheme="majorEastAsia"/>
                      <w:b/>
                      <w:bCs w:val="0"/>
                      <w:sz w:val="18"/>
                      <w:szCs w:val="18"/>
                    </w:rPr>
                    <w:t>t/a</w:t>
                  </w:r>
                  <w:r>
                    <w:rPr>
                      <w:rFonts w:hint="eastAsia" w:ascii="宋体" w:hAnsi="宋体" w:cs="宋体"/>
                      <w:b/>
                      <w:bCs w:val="0"/>
                      <w:sz w:val="18"/>
                      <w:szCs w:val="18"/>
                      <w:lang w:eastAsia="zh-CN"/>
                    </w:rPr>
                    <w:t>）</w:t>
                  </w:r>
                </w:p>
              </w:tc>
              <w:tc>
                <w:tcPr>
                  <w:tcW w:w="19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sz w:val="18"/>
                      <w:szCs w:val="18"/>
                      <w:lang w:eastAsia="zh-CN"/>
                    </w:rPr>
                  </w:pPr>
                  <w:r>
                    <w:rPr>
                      <w:rFonts w:hint="eastAsia" w:ascii="宋体" w:hAnsi="宋体" w:cs="宋体"/>
                      <w:b/>
                      <w:sz w:val="18"/>
                      <w:szCs w:val="18"/>
                      <w:lang w:eastAsia="zh-CN"/>
                    </w:rPr>
                    <w:t>综</w:t>
                  </w:r>
                  <w:r>
                    <w:rPr>
                      <w:rFonts w:hint="eastAsia" w:ascii="宋体" w:hAnsi="宋体" w:cs="宋体"/>
                      <w:b/>
                      <w:bCs w:val="0"/>
                      <w:sz w:val="18"/>
                      <w:szCs w:val="18"/>
                      <w:lang w:eastAsia="zh-CN"/>
                    </w:rPr>
                    <w:t>合排放（生活废水</w:t>
                  </w:r>
                  <w:r>
                    <w:rPr>
                      <w:rFonts w:hint="eastAsia" w:ascii="宋体" w:hAnsi="宋体" w:cs="宋体"/>
                      <w:b/>
                      <w:bCs w:val="0"/>
                      <w:sz w:val="18"/>
                      <w:szCs w:val="18"/>
                      <w:lang w:val="en-US" w:eastAsia="zh-CN"/>
                    </w:rPr>
                    <w:t>3240</w:t>
                  </w:r>
                  <w:r>
                    <w:rPr>
                      <w:rFonts w:hint="eastAsia" w:asciiTheme="majorEastAsia" w:hAnsiTheme="majorEastAsia" w:eastAsiaTheme="majorEastAsia" w:cstheme="majorEastAsia"/>
                      <w:b/>
                      <w:bCs w:val="0"/>
                      <w:sz w:val="18"/>
                      <w:szCs w:val="18"/>
                    </w:rPr>
                    <w:t>t/a</w:t>
                  </w:r>
                  <w:r>
                    <w:rPr>
                      <w:rFonts w:hint="eastAsia" w:ascii="宋体" w:hAnsi="宋体" w:cs="宋体"/>
                      <w:b/>
                      <w:bCs w:val="0"/>
                      <w:sz w:val="18"/>
                      <w:szCs w:val="18"/>
                      <w:lang w:val="en-US" w:eastAsia="zh-CN"/>
                    </w:rPr>
                    <w:t>，清洗废水105000</w:t>
                  </w:r>
                  <w:r>
                    <w:rPr>
                      <w:rFonts w:hint="eastAsia" w:asciiTheme="majorEastAsia" w:hAnsiTheme="majorEastAsia" w:eastAsiaTheme="majorEastAsia" w:cstheme="majorEastAsia"/>
                      <w:b/>
                      <w:bCs w:val="0"/>
                      <w:sz w:val="18"/>
                      <w:szCs w:val="18"/>
                    </w:rPr>
                    <w:t>t/a</w:t>
                  </w:r>
                  <w:r>
                    <w:rPr>
                      <w:rFonts w:hint="eastAsia" w:ascii="宋体" w:hAnsi="宋体" w:cs="宋体"/>
                      <w:b/>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18"/>
                      <w:szCs w:val="18"/>
                    </w:rPr>
                  </w:pP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产生</w:t>
                  </w:r>
                </w:p>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浓度</w:t>
                  </w:r>
                </w:p>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（mg/L）</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产生量</w:t>
                  </w:r>
                </w:p>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（t/a）</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sz w:val="18"/>
                      <w:szCs w:val="18"/>
                      <w:lang w:eastAsia="zh-CN"/>
                    </w:rPr>
                  </w:pPr>
                  <w:r>
                    <w:rPr>
                      <w:rFonts w:hint="eastAsia" w:ascii="宋体" w:hAnsi="宋体" w:cs="宋体"/>
                      <w:b w:val="0"/>
                      <w:bCs/>
                      <w:sz w:val="18"/>
                      <w:szCs w:val="18"/>
                      <w:lang w:eastAsia="zh-CN"/>
                    </w:rPr>
                    <w:t>处理后</w:t>
                  </w:r>
                </w:p>
                <w:p>
                  <w:pPr>
                    <w:spacing w:line="320" w:lineRule="exact"/>
                    <w:ind w:left="0" w:leftChars="0" w:firstLine="0" w:firstLineChars="0"/>
                    <w:jc w:val="center"/>
                    <w:rPr>
                      <w:rFonts w:hint="eastAsia" w:ascii="宋体" w:hAnsi="宋体" w:cs="宋体"/>
                      <w:b w:val="0"/>
                      <w:bCs/>
                      <w:sz w:val="18"/>
                      <w:szCs w:val="18"/>
                      <w:lang w:eastAsia="zh-CN"/>
                    </w:rPr>
                  </w:pPr>
                  <w:r>
                    <w:rPr>
                      <w:rFonts w:hint="eastAsia" w:ascii="宋体" w:hAnsi="宋体" w:cs="宋体"/>
                      <w:b w:val="0"/>
                      <w:bCs/>
                      <w:sz w:val="18"/>
                      <w:szCs w:val="18"/>
                    </w:rPr>
                    <w:t>浓</w:t>
                  </w:r>
                  <w:r>
                    <w:rPr>
                      <w:rFonts w:hint="eastAsia" w:ascii="宋体" w:hAnsi="宋体" w:cs="宋体"/>
                      <w:b w:val="0"/>
                      <w:bCs/>
                      <w:sz w:val="18"/>
                      <w:szCs w:val="18"/>
                      <w:lang w:eastAsia="zh-CN"/>
                    </w:rPr>
                    <w:t>度</w:t>
                  </w:r>
                </w:p>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（mg/L）</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lang w:eastAsia="zh-CN"/>
                    </w:rPr>
                    <w:t>处理后数</w:t>
                  </w:r>
                  <w:r>
                    <w:rPr>
                      <w:rFonts w:hint="eastAsia" w:ascii="宋体" w:hAnsi="宋体" w:cs="宋体"/>
                      <w:b w:val="0"/>
                      <w:bCs/>
                      <w:sz w:val="18"/>
                      <w:szCs w:val="18"/>
                    </w:rPr>
                    <w:t>量</w:t>
                  </w:r>
                </w:p>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rPr>
                    <w:t>（t/a）</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b w:val="0"/>
                      <w:bCs/>
                      <w:sz w:val="18"/>
                      <w:szCs w:val="18"/>
                      <w:lang w:eastAsia="zh-CN"/>
                    </w:rPr>
                  </w:pPr>
                  <w:r>
                    <w:rPr>
                      <w:rFonts w:hint="eastAsia"/>
                      <w:b w:val="0"/>
                      <w:bCs/>
                      <w:sz w:val="18"/>
                      <w:szCs w:val="18"/>
                      <w:lang w:eastAsia="zh-CN"/>
                    </w:rPr>
                    <w:t>浓度</w:t>
                  </w:r>
                </w:p>
                <w:p>
                  <w:pPr>
                    <w:pStyle w:val="2"/>
                    <w:ind w:left="0" w:leftChars="0" w:firstLine="0" w:firstLineChars="0"/>
                    <w:jc w:val="center"/>
                    <w:rPr>
                      <w:rFonts w:hint="eastAsia"/>
                      <w:b w:val="0"/>
                      <w:bCs/>
                      <w:sz w:val="18"/>
                      <w:szCs w:val="18"/>
                      <w:lang w:eastAsia="zh-CN"/>
                    </w:rPr>
                  </w:pPr>
                  <w:r>
                    <w:rPr>
                      <w:rFonts w:hint="eastAsia" w:ascii="宋体" w:hAnsi="宋体" w:cs="宋体"/>
                      <w:b w:val="0"/>
                      <w:bCs/>
                      <w:sz w:val="18"/>
                      <w:szCs w:val="18"/>
                    </w:rPr>
                    <w:t>（mg/L）</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sz w:val="18"/>
                      <w:szCs w:val="18"/>
                      <w:lang w:eastAsia="zh-CN"/>
                    </w:rPr>
                  </w:pPr>
                  <w:r>
                    <w:rPr>
                      <w:rFonts w:hint="eastAsia" w:ascii="宋体" w:hAnsi="宋体" w:cs="宋体"/>
                      <w:b w:val="0"/>
                      <w:bCs/>
                      <w:sz w:val="18"/>
                      <w:szCs w:val="18"/>
                      <w:lang w:eastAsia="zh-CN"/>
                    </w:rPr>
                    <w:t>削减数量</w:t>
                  </w:r>
                  <w:r>
                    <w:rPr>
                      <w:rFonts w:hint="eastAsia" w:ascii="宋体" w:hAnsi="宋体" w:cs="宋体"/>
                      <w:b w:val="0"/>
                      <w:bCs/>
                      <w:sz w:val="18"/>
                      <w:szCs w:val="18"/>
                    </w:rPr>
                    <w:t>（t/a）</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val="0"/>
                      <w:bCs/>
                      <w:sz w:val="18"/>
                      <w:szCs w:val="18"/>
                      <w:lang w:eastAsia="zh-CN"/>
                    </w:rPr>
                  </w:pPr>
                  <w:r>
                    <w:rPr>
                      <w:rFonts w:hint="eastAsia" w:ascii="宋体" w:hAnsi="宋体" w:cs="宋体"/>
                      <w:b w:val="0"/>
                      <w:bCs/>
                      <w:sz w:val="18"/>
                      <w:szCs w:val="18"/>
                    </w:rPr>
                    <w:t>排放浓</w:t>
                  </w:r>
                  <w:r>
                    <w:rPr>
                      <w:rFonts w:hint="eastAsia" w:ascii="宋体" w:hAnsi="宋体" w:cs="宋体"/>
                      <w:b w:val="0"/>
                      <w:bCs/>
                      <w:sz w:val="18"/>
                      <w:szCs w:val="18"/>
                      <w:lang w:eastAsia="zh-CN"/>
                    </w:rPr>
                    <w:t>度</w:t>
                  </w:r>
                </w:p>
                <w:p>
                  <w:pPr>
                    <w:spacing w:line="320" w:lineRule="exact"/>
                    <w:ind w:left="0" w:leftChars="0" w:firstLine="0" w:firstLineChars="0"/>
                    <w:jc w:val="center"/>
                    <w:rPr>
                      <w:rFonts w:hint="eastAsia" w:ascii="宋体" w:hAnsi="宋体" w:cs="宋体"/>
                      <w:b w:val="0"/>
                      <w:bCs/>
                      <w:sz w:val="18"/>
                      <w:szCs w:val="18"/>
                      <w:lang w:eastAsia="zh-CN"/>
                    </w:rPr>
                  </w:pPr>
                  <w:r>
                    <w:rPr>
                      <w:rFonts w:hint="eastAsia" w:ascii="宋体" w:hAnsi="宋体" w:cs="宋体"/>
                      <w:b w:val="0"/>
                      <w:bCs/>
                      <w:sz w:val="18"/>
                      <w:szCs w:val="18"/>
                    </w:rPr>
                    <w:t>（mg/L）</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b w:val="0"/>
                      <w:bCs/>
                      <w:sz w:val="18"/>
                      <w:szCs w:val="18"/>
                    </w:rPr>
                  </w:pPr>
                  <w:r>
                    <w:rPr>
                      <w:rFonts w:hint="eastAsia" w:ascii="宋体" w:hAnsi="宋体" w:cs="宋体"/>
                      <w:b w:val="0"/>
                      <w:bCs/>
                      <w:sz w:val="18"/>
                      <w:szCs w:val="18"/>
                      <w:lang w:eastAsia="zh-CN"/>
                    </w:rPr>
                    <w:t>最终</w:t>
                  </w:r>
                  <w:r>
                    <w:rPr>
                      <w:rFonts w:hint="eastAsia" w:ascii="宋体" w:hAnsi="宋体" w:cs="宋体"/>
                      <w:b w:val="0"/>
                      <w:bCs/>
                      <w:sz w:val="18"/>
                      <w:szCs w:val="18"/>
                    </w:rPr>
                    <w:t>排放量</w:t>
                  </w:r>
                </w:p>
                <w:p>
                  <w:pPr>
                    <w:spacing w:line="320" w:lineRule="exact"/>
                    <w:ind w:left="0" w:leftChars="0" w:firstLine="0" w:firstLineChars="0"/>
                    <w:jc w:val="center"/>
                    <w:rPr>
                      <w:rFonts w:hint="eastAsia" w:ascii="宋体" w:hAnsi="宋体" w:cs="宋体"/>
                      <w:b w:val="0"/>
                      <w:bCs/>
                      <w:sz w:val="18"/>
                      <w:szCs w:val="18"/>
                      <w:lang w:eastAsia="zh-CN"/>
                    </w:rPr>
                  </w:pPr>
                  <w:r>
                    <w:rPr>
                      <w:rFonts w:hint="eastAsia" w:ascii="宋体" w:hAnsi="宋体" w:cs="宋体"/>
                      <w:b w:val="0"/>
                      <w:bCs/>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一期生活废</w:t>
                  </w:r>
                  <w:r>
                    <w:rPr>
                      <w:rFonts w:hint="eastAsia" w:asciiTheme="majorEastAsia" w:hAnsiTheme="majorEastAsia" w:eastAsiaTheme="majorEastAsia" w:cstheme="majorEastAsia"/>
                      <w:sz w:val="18"/>
                      <w:szCs w:val="18"/>
                    </w:rPr>
                    <w:t>水</w:t>
                  </w:r>
                </w:p>
                <w:p>
                  <w:pPr>
                    <w:spacing w:line="320" w:lineRule="exact"/>
                    <w:ind w:left="0" w:leftChars="0"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10.8t/d，</w:t>
                  </w:r>
                </w:p>
                <w:p>
                  <w:pPr>
                    <w:spacing w:line="320" w:lineRule="exact"/>
                    <w:ind w:left="0" w:leftChars="0"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3240</w:t>
                  </w:r>
                  <w:r>
                    <w:rPr>
                      <w:rFonts w:hint="eastAsia" w:asciiTheme="majorEastAsia" w:hAnsiTheme="majorEastAsia" w:eastAsiaTheme="majorEastAsia" w:cstheme="majorEastAsia"/>
                      <w:sz w:val="18"/>
                      <w:szCs w:val="18"/>
                    </w:rPr>
                    <w:t>t/a</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rPr>
                  </w:pPr>
                  <w:r>
                    <w:rPr>
                      <w:rFonts w:hint="eastAsia" w:ascii="宋体" w:hAnsi="宋体" w:cs="宋体"/>
                      <w:sz w:val="21"/>
                      <w:szCs w:val="21"/>
                    </w:rPr>
                    <w:t>CODcr</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280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0.9072</w:t>
                  </w:r>
                </w:p>
              </w:tc>
              <w:tc>
                <w:tcPr>
                  <w:tcW w:w="990"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90</w:t>
                  </w:r>
                </w:p>
              </w:tc>
              <w:tc>
                <w:tcPr>
                  <w:tcW w:w="795"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0.291</w:t>
                  </w:r>
                </w:p>
              </w:tc>
              <w:tc>
                <w:tcPr>
                  <w:tcW w:w="885"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840"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5"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90</w:t>
                  </w:r>
                </w:p>
              </w:tc>
              <w:tc>
                <w:tcPr>
                  <w:tcW w:w="993"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Theme="majorEastAsia" w:hAnsiTheme="majorEastAsia" w:eastAsiaTheme="majorEastAsia" w:cstheme="majorEastAsia"/>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rPr>
                  </w:pPr>
                  <w:r>
                    <w:rPr>
                      <w:rFonts w:hint="eastAsia" w:ascii="宋体" w:hAnsi="宋体" w:cs="宋体"/>
                      <w:sz w:val="21"/>
                      <w:szCs w:val="21"/>
                    </w:rPr>
                    <w:t>NH</w:t>
                  </w:r>
                  <w:r>
                    <w:rPr>
                      <w:rFonts w:hint="eastAsia" w:ascii="宋体" w:hAnsi="宋体" w:cs="宋体"/>
                      <w:sz w:val="21"/>
                      <w:szCs w:val="21"/>
                      <w:vertAlign w:val="subscript"/>
                    </w:rPr>
                    <w:t>3</w:t>
                  </w:r>
                  <w:r>
                    <w:rPr>
                      <w:rFonts w:hint="eastAsia" w:ascii="宋体" w:hAnsi="宋体" w:cs="宋体"/>
                      <w:sz w:val="21"/>
                      <w:szCs w:val="21"/>
                    </w:rPr>
                    <w:t>-N</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25</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0.081</w:t>
                  </w:r>
                </w:p>
              </w:tc>
              <w:tc>
                <w:tcPr>
                  <w:tcW w:w="990"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0</w:t>
                  </w:r>
                </w:p>
              </w:tc>
              <w:tc>
                <w:tcPr>
                  <w:tcW w:w="79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0.0324</w:t>
                  </w:r>
                </w:p>
              </w:tc>
              <w:tc>
                <w:tcPr>
                  <w:tcW w:w="885"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840"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97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0</w:t>
                  </w:r>
                </w:p>
              </w:tc>
              <w:tc>
                <w:tcPr>
                  <w:tcW w:w="99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Theme="majorEastAsia" w:hAnsiTheme="majorEastAsia" w:eastAsiaTheme="majorEastAsia" w:cstheme="majorEastAsia"/>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rPr>
                  </w:pPr>
                  <w:r>
                    <w:rPr>
                      <w:rFonts w:hint="eastAsia" w:ascii="宋体" w:hAnsi="宋体" w:cs="宋体"/>
                      <w:sz w:val="21"/>
                      <w:szCs w:val="21"/>
                    </w:rPr>
                    <w:t>BOD</w:t>
                  </w:r>
                  <w:r>
                    <w:rPr>
                      <w:rFonts w:hint="eastAsia" w:ascii="宋体" w:hAnsi="宋体" w:cs="宋体"/>
                      <w:sz w:val="21"/>
                      <w:szCs w:val="21"/>
                      <w:vertAlign w:val="subscript"/>
                    </w:rPr>
                    <w:t>5</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0.648</w:t>
                  </w:r>
                </w:p>
              </w:tc>
              <w:tc>
                <w:tcPr>
                  <w:tcW w:w="990"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79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0.0648</w:t>
                  </w:r>
                </w:p>
              </w:tc>
              <w:tc>
                <w:tcPr>
                  <w:tcW w:w="885"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840"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97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99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Theme="majorEastAsia" w:hAnsiTheme="majorEastAsia" w:eastAsiaTheme="majorEastAsia" w:cstheme="majorEastAsia"/>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S</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250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0.814</w:t>
                  </w:r>
                </w:p>
              </w:tc>
              <w:tc>
                <w:tcPr>
                  <w:tcW w:w="990"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79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0.1944</w:t>
                  </w:r>
                </w:p>
              </w:tc>
              <w:tc>
                <w:tcPr>
                  <w:tcW w:w="885"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840"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975"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99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Theme="majorEastAsia" w:hAnsiTheme="majorEastAsia" w:eastAsiaTheme="majorEastAsia" w:cstheme="majorEastAsia"/>
                      <w:sz w:val="18"/>
                      <w:szCs w:val="18"/>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动植物油</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0.0648</w:t>
                  </w:r>
                </w:p>
              </w:tc>
              <w:tc>
                <w:tcPr>
                  <w:tcW w:w="990"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795"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0.0324</w:t>
                  </w:r>
                </w:p>
              </w:tc>
              <w:tc>
                <w:tcPr>
                  <w:tcW w:w="88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84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18"/>
                      <w:szCs w:val="18"/>
                      <w:lang w:val="en-US" w:eastAsia="zh-CN"/>
                    </w:rPr>
                  </w:pPr>
                </w:p>
              </w:tc>
              <w:tc>
                <w:tcPr>
                  <w:tcW w:w="975"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993"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restart"/>
                  <w:tcBorders>
                    <w:left w:val="single" w:color="auto" w:sz="4" w:space="0"/>
                    <w:right w:val="single" w:color="auto" w:sz="4" w:space="0"/>
                  </w:tcBorders>
                  <w:vAlign w:val="center"/>
                </w:tcPr>
                <w:p>
                  <w:pPr>
                    <w:spacing w:line="320" w:lineRule="exact"/>
                    <w:ind w:left="0" w:leftChars="0" w:firstLine="0" w:firstLineChars="0"/>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一期清洗废水</w:t>
                  </w:r>
                </w:p>
                <w:p>
                  <w:pPr>
                    <w:spacing w:line="320" w:lineRule="exact"/>
                    <w:ind w:left="0" w:leftChars="0"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370</w:t>
                  </w:r>
                  <w:r>
                    <w:rPr>
                      <w:rFonts w:hint="eastAsia" w:asciiTheme="majorEastAsia" w:hAnsiTheme="majorEastAsia" w:eastAsiaTheme="majorEastAsia" w:cstheme="majorEastAsia"/>
                      <w:sz w:val="18"/>
                      <w:szCs w:val="18"/>
                    </w:rPr>
                    <w:t>t/</w:t>
                  </w:r>
                  <w:r>
                    <w:rPr>
                      <w:rFonts w:hint="eastAsia" w:asciiTheme="majorEastAsia" w:hAnsiTheme="majorEastAsia" w:eastAsiaTheme="majorEastAsia" w:cstheme="majorEastAsia"/>
                      <w:sz w:val="18"/>
                      <w:szCs w:val="18"/>
                      <w:lang w:val="en-US" w:eastAsia="zh-CN"/>
                    </w:rPr>
                    <w:t>d，</w:t>
                  </w:r>
                </w:p>
                <w:p>
                  <w:pPr>
                    <w:pStyle w:val="2"/>
                    <w:ind w:left="0" w:leftChars="0" w:firstLine="0" w:firstLineChars="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111000t/a</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rPr>
                    <w:t>CODcr</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4</w:t>
                  </w:r>
                  <w:r>
                    <w:rPr>
                      <w:rFonts w:hint="eastAsia" w:ascii="宋体" w:hAnsi="宋体" w:cs="宋体"/>
                      <w:sz w:val="18"/>
                      <w:szCs w:val="18"/>
                    </w:rPr>
                    <w:t>00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44.4</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90</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9.99</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90</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0.54</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90</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rPr>
                    <w:t>NH</w:t>
                  </w:r>
                  <w:r>
                    <w:rPr>
                      <w:rFonts w:hint="eastAsia" w:ascii="宋体" w:hAnsi="宋体" w:cs="宋体"/>
                      <w:sz w:val="21"/>
                      <w:szCs w:val="21"/>
                      <w:vertAlign w:val="subscript"/>
                    </w:rPr>
                    <w:t>3</w:t>
                  </w:r>
                  <w:r>
                    <w:rPr>
                      <w:rFonts w:hint="eastAsia" w:ascii="宋体" w:hAnsi="宋体" w:cs="宋体"/>
                      <w:sz w:val="21"/>
                      <w:szCs w:val="21"/>
                    </w:rPr>
                    <w:t>-N</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3.33</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1.11</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0.06</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rPr>
                    <w:t>BOD</w:t>
                  </w:r>
                  <w:r>
                    <w:rPr>
                      <w:rFonts w:hint="eastAsia" w:ascii="宋体" w:hAnsi="宋体" w:cs="宋体"/>
                      <w:sz w:val="21"/>
                      <w:szCs w:val="21"/>
                      <w:vertAlign w:val="subscript"/>
                    </w:rPr>
                    <w:t>5</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300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33.3</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2.22</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0.12</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right w:val="single" w:color="auto" w:sz="4" w:space="0"/>
                  </w:tcBorders>
                  <w:vAlign w:val="center"/>
                </w:tcPr>
                <w:p>
                  <w:pPr>
                    <w:spacing w:line="320" w:lineRule="exact"/>
                    <w:jc w:val="center"/>
                    <w:rPr>
                      <w:rFonts w:hint="eastAsia"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S</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300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33.3</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6.66</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0.36</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7"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动植物油</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120</w:t>
                  </w:r>
                </w:p>
              </w:tc>
              <w:tc>
                <w:tcPr>
                  <w:tcW w:w="91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13.32</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79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1.11</w:t>
                  </w:r>
                </w:p>
              </w:tc>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0.06</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cs="宋体"/>
                      <w:sz w:val="18"/>
                      <w:szCs w:val="18"/>
                      <w:lang w:val="en-US" w:eastAsia="zh-CN"/>
                    </w:rPr>
                  </w:pPr>
                  <w:r>
                    <w:rPr>
                      <w:rFonts w:hint="eastAsia" w:ascii="宋体" w:hAnsi="宋体" w:cs="宋体"/>
                      <w:sz w:val="18"/>
                      <w:szCs w:val="18"/>
                      <w:lang w:val="en-US" w:eastAsia="zh-CN"/>
                    </w:rPr>
                    <w:t>1.05</w:t>
                  </w:r>
                </w:p>
              </w:tc>
            </w:tr>
          </w:tbl>
          <w:p>
            <w:pPr>
              <w:spacing w:line="360" w:lineRule="auto"/>
              <w:ind w:left="0" w:leftChars="0" w:firstLine="522" w:firstLineChars="200"/>
              <w:rPr>
                <w:rFonts w:hint="eastAsia" w:asciiTheme="minorEastAsia" w:hAnsiTheme="minorEastAsia" w:eastAsiaTheme="minorEastAsia" w:cstheme="minorEastAsia"/>
                <w:b/>
                <w:bCs/>
                <w:spacing w:val="10"/>
                <w:sz w:val="24"/>
                <w:szCs w:val="24"/>
                <w:lang w:eastAsia="zh-CN"/>
              </w:rPr>
            </w:pPr>
            <w:r>
              <w:rPr>
                <w:rFonts w:hint="eastAsia" w:asciiTheme="minorEastAsia" w:hAnsiTheme="minorEastAsia" w:eastAsiaTheme="minorEastAsia" w:cstheme="minorEastAsia"/>
                <w:b/>
                <w:bCs/>
                <w:spacing w:val="10"/>
                <w:sz w:val="24"/>
                <w:szCs w:val="24"/>
                <w:lang w:val="en-US" w:eastAsia="zh-CN"/>
              </w:rPr>
              <w:t>2、</w:t>
            </w:r>
            <w:r>
              <w:rPr>
                <w:rFonts w:hint="eastAsia" w:asciiTheme="minorEastAsia" w:hAnsiTheme="minorEastAsia" w:eastAsiaTheme="minorEastAsia" w:cstheme="minorEastAsia"/>
                <w:b/>
                <w:bCs/>
                <w:spacing w:val="10"/>
                <w:sz w:val="24"/>
                <w:szCs w:val="24"/>
                <w:lang w:eastAsia="zh-CN"/>
              </w:rPr>
              <w:t>二期废水</w:t>
            </w:r>
          </w:p>
          <w:p>
            <w:pPr>
              <w:pStyle w:val="25"/>
              <w:spacing w:line="360" w:lineRule="auto"/>
              <w:ind w:left="0" w:leftChars="0" w:firstLine="5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pacing w:val="10"/>
                <w:sz w:val="24"/>
                <w:lang w:eastAsia="zh-CN"/>
              </w:rPr>
              <w:t>生活废水：</w:t>
            </w:r>
            <w:r>
              <w:rPr>
                <w:rFonts w:hint="eastAsia" w:asciiTheme="minorEastAsia" w:hAnsiTheme="minorEastAsia" w:eastAsiaTheme="minorEastAsia" w:cstheme="minorEastAsia"/>
                <w:spacing w:val="10"/>
                <w:sz w:val="24"/>
              </w:rPr>
              <w:t>本项目员工定员600人，其中一期员工300人，二期新增员工300人，三期不增加员工，由一二期员工调配。一期时员工均不在</w:t>
            </w:r>
            <w:r>
              <w:rPr>
                <w:rFonts w:hint="eastAsia" w:asciiTheme="minorEastAsia" w:hAnsiTheme="minorEastAsia" w:eastAsiaTheme="minorEastAsia" w:cstheme="minorEastAsia"/>
                <w:sz w:val="24"/>
              </w:rPr>
              <w:t>厂区内食宿，二期</w:t>
            </w:r>
            <w:r>
              <w:rPr>
                <w:rFonts w:hint="eastAsia" w:asciiTheme="minorEastAsia" w:hAnsiTheme="minorEastAsia" w:eastAsiaTheme="minorEastAsia" w:cstheme="minorEastAsia"/>
                <w:sz w:val="24"/>
                <w:lang w:eastAsia="zh-CN"/>
              </w:rPr>
              <w:t>时宿舍楼</w:t>
            </w:r>
            <w:r>
              <w:rPr>
                <w:rFonts w:hint="eastAsia" w:asciiTheme="minorEastAsia" w:hAnsiTheme="minorEastAsia" w:eastAsiaTheme="minorEastAsia" w:cstheme="minorEastAsia"/>
                <w:sz w:val="24"/>
              </w:rPr>
              <w:t>建成后全部员工600人均在厂内食宿，一期员工</w:t>
            </w:r>
            <w:r>
              <w:rPr>
                <w:rFonts w:hint="eastAsia" w:asciiTheme="minorEastAsia" w:hAnsiTheme="minorEastAsia" w:eastAsiaTheme="minorEastAsia" w:cstheme="minorEastAsia"/>
                <w:sz w:val="24"/>
                <w:lang w:eastAsia="zh-CN"/>
              </w:rPr>
              <w:t>因住宿增加的</w:t>
            </w:r>
            <w:r>
              <w:rPr>
                <w:rFonts w:hint="eastAsia" w:asciiTheme="minorEastAsia" w:hAnsiTheme="minorEastAsia" w:eastAsiaTheme="minorEastAsia" w:cstheme="minorEastAsia"/>
                <w:sz w:val="24"/>
              </w:rPr>
              <w:t>生活废水量纳入二期计算</w:t>
            </w:r>
            <w:r>
              <w:rPr>
                <w:rFonts w:hint="eastAsia" w:asciiTheme="minorEastAsia" w:hAnsiTheme="minorEastAsia" w:eastAsiaTheme="minorEastAsia" w:cstheme="minorEastAsia"/>
                <w:sz w:val="24"/>
                <w:lang w:eastAsia="zh-CN"/>
              </w:rPr>
              <w:t>，增加的</w:t>
            </w:r>
            <w:r>
              <w:rPr>
                <w:rFonts w:hint="eastAsia" w:asciiTheme="minorEastAsia" w:hAnsiTheme="minorEastAsia" w:eastAsiaTheme="minorEastAsia" w:cstheme="minorEastAsia"/>
                <w:sz w:val="24"/>
              </w:rPr>
              <w:t>用水量按</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0L/人·日计算，则</w:t>
            </w:r>
            <w:r>
              <w:rPr>
                <w:rFonts w:hint="eastAsia" w:asciiTheme="minorEastAsia" w:hAnsiTheme="minorEastAsia" w:eastAsiaTheme="minorEastAsia" w:cstheme="minorEastAsia"/>
                <w:sz w:val="24"/>
                <w:lang w:eastAsia="zh-CN"/>
              </w:rPr>
              <w:t>一期</w:t>
            </w:r>
            <w:r>
              <w:rPr>
                <w:rFonts w:hint="eastAsia" w:asciiTheme="minorEastAsia" w:hAnsiTheme="minorEastAsia" w:eastAsiaTheme="minorEastAsia" w:cstheme="minorEastAsia"/>
                <w:sz w:val="24"/>
              </w:rPr>
              <w:t>员工</w:t>
            </w:r>
            <w:r>
              <w:rPr>
                <w:rFonts w:hint="eastAsia" w:asciiTheme="minorEastAsia" w:hAnsiTheme="minorEastAsia" w:eastAsiaTheme="minorEastAsia" w:cstheme="minorEastAsia"/>
                <w:sz w:val="24"/>
                <w:lang w:eastAsia="zh-CN"/>
              </w:rPr>
              <w:t>增加</w:t>
            </w:r>
            <w:r>
              <w:rPr>
                <w:rFonts w:hint="eastAsia" w:asciiTheme="minorEastAsia" w:hAnsiTheme="minorEastAsia" w:eastAsiaTheme="minorEastAsia" w:cstheme="minorEastAsia"/>
                <w:sz w:val="24"/>
              </w:rPr>
              <w:t>生活用水量约为</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0L/人·日×</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00人＝</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000L/日＝</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/d，按年工作日300天计算，</w:t>
            </w:r>
            <w:r>
              <w:rPr>
                <w:rFonts w:hint="eastAsia" w:asciiTheme="minorEastAsia" w:hAnsiTheme="minorEastAsia" w:eastAsiaTheme="minorEastAsia" w:cstheme="minorEastAsia"/>
                <w:sz w:val="24"/>
                <w:lang w:eastAsia="zh-CN"/>
              </w:rPr>
              <w:t>增加的</w:t>
            </w:r>
            <w:r>
              <w:rPr>
                <w:rFonts w:hint="eastAsia" w:asciiTheme="minorEastAsia" w:hAnsiTheme="minorEastAsia" w:eastAsiaTheme="minorEastAsia" w:cstheme="minorEastAsia"/>
                <w:sz w:val="24"/>
              </w:rPr>
              <w:t>年用水量约为</w:t>
            </w:r>
            <w:r>
              <w:rPr>
                <w:rFonts w:hint="eastAsia" w:asciiTheme="minorEastAsia" w:hAnsiTheme="minorEastAsia" w:eastAsiaTheme="minorEastAsia" w:cstheme="minorEastAsia"/>
                <w:sz w:val="24"/>
                <w:lang w:val="en-US" w:eastAsia="zh-CN"/>
              </w:rPr>
              <w:t>3600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排放系数取0.9计，则</w:t>
            </w:r>
            <w:r>
              <w:rPr>
                <w:rFonts w:hint="eastAsia" w:asciiTheme="minorEastAsia" w:hAnsiTheme="minorEastAsia" w:eastAsiaTheme="minorEastAsia" w:cstheme="minorEastAsia"/>
                <w:sz w:val="24"/>
                <w:lang w:eastAsia="zh-CN"/>
              </w:rPr>
              <w:t>一期</w:t>
            </w:r>
            <w:r>
              <w:rPr>
                <w:rFonts w:hint="eastAsia" w:asciiTheme="minorEastAsia" w:hAnsiTheme="minorEastAsia" w:eastAsiaTheme="minorEastAsia" w:cstheme="minorEastAsia"/>
                <w:sz w:val="24"/>
              </w:rPr>
              <w:t>员工生活污水</w:t>
            </w:r>
            <w:r>
              <w:rPr>
                <w:rFonts w:hint="eastAsia" w:asciiTheme="minorEastAsia" w:hAnsiTheme="minorEastAsia" w:eastAsiaTheme="minorEastAsia" w:cstheme="minorEastAsia"/>
                <w:sz w:val="24"/>
                <w:lang w:eastAsia="zh-CN"/>
              </w:rPr>
              <w:t>增加</w:t>
            </w:r>
            <w:r>
              <w:rPr>
                <w:rFonts w:hint="eastAsia" w:asciiTheme="minorEastAsia" w:hAnsiTheme="minorEastAsia" w:eastAsiaTheme="minorEastAsia" w:cstheme="minorEastAsia"/>
                <w:sz w:val="24"/>
              </w:rPr>
              <w:t>量约为</w:t>
            </w:r>
            <w:r>
              <w:rPr>
                <w:rFonts w:hint="eastAsia" w:asciiTheme="minorEastAsia" w:hAnsiTheme="minorEastAsia" w:eastAsiaTheme="minorEastAsia" w:cstheme="minorEastAsia"/>
                <w:sz w:val="24"/>
                <w:lang w:val="en-US" w:eastAsia="zh-CN"/>
              </w:rPr>
              <w:t>10.8</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 ，</w:t>
            </w:r>
            <w:r>
              <w:rPr>
                <w:rFonts w:hint="eastAsia" w:asciiTheme="minorEastAsia" w:hAnsiTheme="minorEastAsia" w:eastAsiaTheme="minorEastAsia" w:cstheme="minorEastAsia"/>
                <w:sz w:val="24"/>
                <w:lang w:val="en-US" w:eastAsia="zh-CN"/>
              </w:rPr>
              <w:t>3240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/a。</w:t>
            </w:r>
          </w:p>
          <w:p>
            <w:pPr>
              <w:pStyle w:val="25"/>
              <w:spacing w:line="360" w:lineRule="auto"/>
              <w:ind w:left="0" w:leftChars="0" w:firstLine="560"/>
              <w:rPr>
                <w:rFonts w:asciiTheme="minorEastAsia" w:hAnsiTheme="minorEastAsia" w:eastAsiaTheme="minorEastAsia" w:cstheme="minorEastAsia"/>
                <w:spacing w:val="10"/>
                <w:sz w:val="24"/>
              </w:rPr>
            </w:pPr>
            <w:r>
              <w:rPr>
                <w:rFonts w:hint="eastAsia" w:asciiTheme="minorEastAsia" w:hAnsiTheme="minorEastAsia" w:eastAsiaTheme="minorEastAsia" w:cstheme="minorEastAsia"/>
                <w:sz w:val="24"/>
              </w:rPr>
              <w:t>根据《广东省用水定额》，在厂区内食宿的用水量按80L/人·日计算，则项目</w:t>
            </w:r>
            <w:r>
              <w:rPr>
                <w:rFonts w:hint="eastAsia" w:asciiTheme="minorEastAsia" w:hAnsiTheme="minorEastAsia" w:eastAsiaTheme="minorEastAsia" w:cstheme="minorEastAsia"/>
                <w:sz w:val="24"/>
                <w:lang w:eastAsia="zh-CN"/>
              </w:rPr>
              <w:t>二期</w:t>
            </w:r>
            <w:r>
              <w:rPr>
                <w:rFonts w:hint="eastAsia" w:asciiTheme="minorEastAsia" w:hAnsiTheme="minorEastAsia" w:eastAsiaTheme="minorEastAsia" w:cstheme="minorEastAsia"/>
                <w:sz w:val="24"/>
              </w:rPr>
              <w:t>员工生活用水量约为80L/人·日×</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00人＝</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000L/日＝</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/d，按年工作日300天计算，年用水量约为</w:t>
            </w:r>
            <w:r>
              <w:rPr>
                <w:rFonts w:hint="eastAsia" w:asciiTheme="minorEastAsia" w:hAnsiTheme="minorEastAsia" w:eastAsiaTheme="minorEastAsia" w:cstheme="minorEastAsia"/>
                <w:sz w:val="24"/>
                <w:lang w:val="en-US" w:eastAsia="zh-CN"/>
              </w:rPr>
              <w:t>72</w:t>
            </w:r>
            <w:r>
              <w:rPr>
                <w:rFonts w:hint="eastAsia" w:asciiTheme="minorEastAsia" w:hAnsiTheme="minorEastAsia" w:eastAsiaTheme="minorEastAsia" w:cstheme="minorEastAsia"/>
                <w:sz w:val="24"/>
              </w:rPr>
              <w:t>00m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，排放系数取0.9计，则</w:t>
            </w:r>
            <w:r>
              <w:rPr>
                <w:rFonts w:hint="eastAsia" w:asciiTheme="minorEastAsia" w:hAnsiTheme="minorEastAsia" w:eastAsiaTheme="minorEastAsia" w:cstheme="minorEastAsia"/>
                <w:sz w:val="24"/>
                <w:lang w:eastAsia="zh-CN"/>
              </w:rPr>
              <w:t>二期</w:t>
            </w:r>
            <w:r>
              <w:rPr>
                <w:rFonts w:hint="eastAsia" w:asciiTheme="minorEastAsia" w:hAnsiTheme="minorEastAsia" w:eastAsiaTheme="minorEastAsia" w:cstheme="minorEastAsia"/>
                <w:sz w:val="24"/>
              </w:rPr>
              <w:t>员工生活污水产生量约为</w:t>
            </w:r>
            <w:r>
              <w:rPr>
                <w:rFonts w:hint="eastAsia" w:asciiTheme="minorEastAsia" w:hAnsiTheme="minorEastAsia" w:eastAsiaTheme="minorEastAsia" w:cstheme="minorEastAsia"/>
                <w:sz w:val="24"/>
                <w:lang w:val="en-US" w:eastAsia="zh-CN"/>
              </w:rPr>
              <w:t>21.6</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 ，</w:t>
            </w:r>
            <w:r>
              <w:rPr>
                <w:rFonts w:hint="eastAsia" w:asciiTheme="minorEastAsia" w:hAnsiTheme="minorEastAsia" w:eastAsiaTheme="minorEastAsia" w:cstheme="minorEastAsia"/>
                <w:sz w:val="24"/>
                <w:lang w:val="en-US" w:eastAsia="zh-CN"/>
              </w:rPr>
              <w:t>6480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/a。</w:t>
            </w:r>
            <w:r>
              <w:rPr>
                <w:rFonts w:hint="eastAsia" w:asciiTheme="minorEastAsia" w:hAnsiTheme="minorEastAsia" w:eastAsiaTheme="minorEastAsia" w:cstheme="minorEastAsia"/>
                <w:sz w:val="24"/>
                <w:lang w:eastAsia="zh-CN"/>
              </w:rPr>
              <w:t>综上，二期时项目员工</w:t>
            </w:r>
            <w:r>
              <w:rPr>
                <w:rFonts w:hint="eastAsia" w:asciiTheme="minorEastAsia" w:hAnsiTheme="minorEastAsia" w:eastAsiaTheme="minorEastAsia" w:cstheme="minorEastAsia"/>
                <w:sz w:val="24"/>
              </w:rPr>
              <w:t>生活污水</w:t>
            </w:r>
            <w:r>
              <w:rPr>
                <w:rFonts w:hint="eastAsia" w:asciiTheme="minorEastAsia" w:hAnsiTheme="minorEastAsia" w:eastAsiaTheme="minorEastAsia" w:cstheme="minorEastAsia"/>
                <w:sz w:val="24"/>
                <w:lang w:eastAsia="zh-CN"/>
              </w:rPr>
              <w:t>量为</w:t>
            </w:r>
            <w:r>
              <w:rPr>
                <w:rFonts w:hint="eastAsia" w:asciiTheme="minorEastAsia" w:hAnsiTheme="minorEastAsia" w:eastAsiaTheme="minorEastAsia" w:cstheme="minorEastAsia"/>
                <w:sz w:val="24"/>
                <w:lang w:val="en-US" w:eastAsia="zh-CN"/>
              </w:rPr>
              <w:t>32.4</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/d，</w:t>
            </w:r>
            <w:r>
              <w:rPr>
                <w:rFonts w:hint="eastAsia" w:asciiTheme="minorEastAsia" w:hAnsiTheme="minorEastAsia" w:eastAsiaTheme="minorEastAsia" w:cstheme="minorEastAsia"/>
                <w:sz w:val="24"/>
                <w:lang w:val="en-US" w:eastAsia="zh-CN"/>
              </w:rPr>
              <w:t>97200</w:t>
            </w:r>
            <w:r>
              <w:rPr>
                <w:rFonts w:hint="eastAsia" w:asciiTheme="minorEastAsia" w:hAnsiTheme="minorEastAsia" w:eastAsiaTheme="minorEastAsia" w:cstheme="minorEastAsia"/>
                <w:sz w:val="24"/>
              </w:rPr>
              <w:t>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/a</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经化粪池预处理后</w:t>
            </w:r>
            <w:r>
              <w:rPr>
                <w:rFonts w:hint="eastAsia" w:asciiTheme="minorEastAsia" w:hAnsiTheme="minorEastAsia" w:eastAsiaTheme="minorEastAsia" w:cstheme="minorEastAsia"/>
                <w:spacing w:val="10"/>
                <w:sz w:val="24"/>
              </w:rPr>
              <w:t>汇入厂区自建污水处理站进行处理。</w:t>
            </w:r>
          </w:p>
          <w:p>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制纯水产生的浓水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项目</w:t>
            </w:r>
            <w:r>
              <w:rPr>
                <w:rFonts w:hint="eastAsia" w:asciiTheme="minorEastAsia" w:hAnsiTheme="minorEastAsia" w:eastAsiaTheme="minorEastAsia" w:cstheme="minorEastAsia"/>
                <w:spacing w:val="10"/>
                <w:szCs w:val="24"/>
                <w:lang w:eastAsia="zh-CN"/>
              </w:rPr>
              <w:t>二</w:t>
            </w:r>
            <w:r>
              <w:rPr>
                <w:rFonts w:hint="eastAsia" w:asciiTheme="minorEastAsia" w:hAnsiTheme="minorEastAsia" w:eastAsiaTheme="minorEastAsia" w:cstheme="minorEastAsia"/>
                <w:spacing w:val="10"/>
                <w:szCs w:val="24"/>
              </w:rPr>
              <w:t>期所需的纯水量为81150t/a（270.5t/d），纯水由自来水制取，制取纯水时会产生浓水，占自来水的40%，则</w:t>
            </w:r>
            <w:r>
              <w:rPr>
                <w:rFonts w:hint="eastAsia" w:asciiTheme="minorEastAsia" w:hAnsiTheme="minorEastAsia" w:eastAsiaTheme="minorEastAsia" w:cstheme="minorEastAsia"/>
                <w:spacing w:val="10"/>
                <w:szCs w:val="24"/>
                <w:lang w:eastAsia="zh-CN"/>
              </w:rPr>
              <w:t>二期</w:t>
            </w:r>
            <w:r>
              <w:rPr>
                <w:rFonts w:hint="eastAsia" w:asciiTheme="minorEastAsia" w:hAnsiTheme="minorEastAsia" w:eastAsiaTheme="minorEastAsia" w:cstheme="minorEastAsia"/>
                <w:spacing w:val="10"/>
                <w:szCs w:val="24"/>
              </w:rPr>
              <w:t>项目用于制纯水的自来水为</w:t>
            </w:r>
            <w:r>
              <w:rPr>
                <w:rFonts w:hint="eastAsia" w:asciiTheme="minorEastAsia" w:hAnsiTheme="minorEastAsia" w:eastAsiaTheme="minorEastAsia" w:cstheme="minorEastAsia"/>
                <w:spacing w:val="10"/>
                <w:szCs w:val="24"/>
                <w:lang w:val="en-US" w:eastAsia="zh-CN"/>
              </w:rPr>
              <w:t>450.83</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135250</w:t>
            </w:r>
            <w:r>
              <w:rPr>
                <w:rFonts w:hint="eastAsia" w:asciiTheme="minorEastAsia" w:hAnsiTheme="minorEastAsia" w:eastAsiaTheme="minorEastAsia" w:cstheme="minorEastAsia"/>
                <w:spacing w:val="10"/>
                <w:szCs w:val="24"/>
              </w:rPr>
              <w:t>t/a），则浓水量为</w:t>
            </w:r>
            <w:r>
              <w:rPr>
                <w:rFonts w:hint="eastAsia" w:asciiTheme="minorEastAsia" w:hAnsiTheme="minorEastAsia" w:eastAsiaTheme="minorEastAsia" w:cstheme="minorEastAsia"/>
                <w:spacing w:val="10"/>
                <w:szCs w:val="24"/>
                <w:lang w:val="en-US" w:eastAsia="zh-CN"/>
              </w:rPr>
              <w:t>180.33</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54100</w:t>
            </w:r>
            <w:r>
              <w:rPr>
                <w:rFonts w:hint="eastAsia" w:asciiTheme="minorEastAsia" w:hAnsiTheme="minorEastAsia" w:eastAsiaTheme="minorEastAsia" w:cstheme="minorEastAsia"/>
                <w:spacing w:val="10"/>
                <w:szCs w:val="24"/>
              </w:rPr>
              <w:t>t/a），此部分浓水</w:t>
            </w:r>
            <w:r>
              <w:rPr>
                <w:rFonts w:hint="eastAsia" w:asciiTheme="minorEastAsia" w:hAnsiTheme="minorEastAsia" w:eastAsiaTheme="minorEastAsia" w:cstheme="minorEastAsia"/>
                <w:spacing w:val="10"/>
                <w:szCs w:val="24"/>
                <w:lang w:eastAsia="zh-CN"/>
              </w:rPr>
              <w:t>可</w:t>
            </w:r>
            <w:r>
              <w:rPr>
                <w:rFonts w:hint="eastAsia" w:asciiTheme="minorEastAsia" w:hAnsiTheme="minorEastAsia" w:eastAsiaTheme="minorEastAsia" w:cstheme="minorEastAsia"/>
                <w:spacing w:val="10"/>
                <w:szCs w:val="24"/>
              </w:rPr>
              <w:t>用做</w:t>
            </w:r>
            <w:r>
              <w:rPr>
                <w:rFonts w:hint="eastAsia" w:asciiTheme="minorEastAsia" w:hAnsiTheme="minorEastAsia" w:eastAsiaTheme="minorEastAsia" w:cstheme="minorEastAsia"/>
                <w:spacing w:val="10"/>
                <w:szCs w:val="24"/>
                <w:lang w:eastAsia="zh-CN"/>
              </w:rPr>
              <w:t>鸡蛋、土豆等原料的表面</w:t>
            </w:r>
            <w:r>
              <w:rPr>
                <w:rFonts w:hint="eastAsia" w:asciiTheme="minorEastAsia" w:hAnsiTheme="minorEastAsia" w:eastAsiaTheme="minorEastAsia" w:cstheme="minorEastAsia"/>
                <w:spacing w:val="10"/>
                <w:szCs w:val="24"/>
              </w:rPr>
              <w:t>清洗用水。</w:t>
            </w:r>
          </w:p>
          <w:p>
            <w:pPr>
              <w:spacing w:line="360" w:lineRule="auto"/>
              <w:ind w:firstLine="482" w:firstLineChars="200"/>
              <w:rPr>
                <w:rFonts w:hint="eastAsia" w:asciiTheme="minorEastAsia" w:hAnsiTheme="minorEastAsia" w:eastAsiaTheme="minorEastAsia" w:cstheme="minorEastAsia"/>
                <w:spacing w:val="10"/>
                <w:szCs w:val="24"/>
                <w:lang w:val="en-US" w:eastAsia="zh-CN"/>
              </w:rPr>
            </w:pPr>
            <w:r>
              <w:rPr>
                <w:rFonts w:hint="eastAsia" w:asciiTheme="minorEastAsia" w:hAnsiTheme="minorEastAsia" w:eastAsiaTheme="minorEastAsia" w:cstheme="minorEastAsia"/>
                <w:b/>
              </w:rPr>
              <w:t>清洗废水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本项目</w:t>
            </w:r>
            <w:r>
              <w:rPr>
                <w:rFonts w:hint="eastAsia" w:asciiTheme="minorEastAsia" w:hAnsiTheme="minorEastAsia" w:eastAsiaTheme="minorEastAsia" w:cstheme="minorEastAsia"/>
                <w:spacing w:val="10"/>
                <w:szCs w:val="24"/>
                <w:lang w:eastAsia="zh-CN"/>
              </w:rPr>
              <w:t>二期</w:t>
            </w:r>
            <w:r>
              <w:rPr>
                <w:rFonts w:hint="eastAsia" w:asciiTheme="minorEastAsia" w:hAnsiTheme="minorEastAsia" w:eastAsiaTheme="minorEastAsia" w:cstheme="minorEastAsia"/>
                <w:spacing w:val="10"/>
                <w:szCs w:val="24"/>
              </w:rPr>
              <w:t>生产过程中需对</w:t>
            </w:r>
            <w:r>
              <w:rPr>
                <w:rFonts w:hint="eastAsia" w:asciiTheme="minorEastAsia" w:hAnsiTheme="minorEastAsia" w:eastAsiaTheme="minorEastAsia" w:cstheme="minorEastAsia"/>
                <w:spacing w:val="10"/>
                <w:szCs w:val="24"/>
                <w:lang w:eastAsia="zh-CN"/>
              </w:rPr>
              <w:t>鸡蛋、土豆等</w:t>
            </w:r>
            <w:r>
              <w:rPr>
                <w:rFonts w:hint="eastAsia" w:asciiTheme="minorEastAsia" w:hAnsiTheme="minorEastAsia" w:eastAsiaTheme="minorEastAsia" w:cstheme="minorEastAsia"/>
                <w:spacing w:val="10"/>
                <w:szCs w:val="24"/>
              </w:rPr>
              <w:t>原材料以及使用到的搅拌机、奶油机等设备进行清洗，另外项目生产过程和转移过程中不可避免会有产品滴漏到地面，需对地面进行清洗</w:t>
            </w:r>
            <w:r>
              <w:rPr>
                <w:rFonts w:hint="eastAsia" w:asciiTheme="minorEastAsia" w:hAnsiTheme="minorEastAsia" w:eastAsiaTheme="minorEastAsia" w:cstheme="minorEastAsia"/>
                <w:spacing w:val="10"/>
                <w:szCs w:val="24"/>
                <w:lang w:eastAsia="zh-CN"/>
              </w:rPr>
              <w:t>。</w:t>
            </w:r>
            <w:r>
              <w:rPr>
                <w:rFonts w:hint="eastAsia" w:asciiTheme="minorEastAsia" w:hAnsiTheme="minorEastAsia" w:eastAsiaTheme="minorEastAsia" w:cstheme="minorEastAsia"/>
                <w:spacing w:val="10"/>
                <w:szCs w:val="24"/>
              </w:rPr>
              <w:t>根据项目方提供的资料，</w:t>
            </w:r>
            <w:r>
              <w:rPr>
                <w:rFonts w:hint="eastAsia" w:asciiTheme="minorEastAsia" w:hAnsiTheme="minorEastAsia" w:eastAsiaTheme="minorEastAsia" w:cstheme="minorEastAsia"/>
                <w:spacing w:val="10"/>
                <w:szCs w:val="24"/>
                <w:lang w:eastAsia="zh-CN"/>
              </w:rPr>
              <w:t>二期时项目</w:t>
            </w:r>
            <w:r>
              <w:rPr>
                <w:rFonts w:hint="eastAsia" w:asciiTheme="minorEastAsia" w:hAnsiTheme="minorEastAsia" w:eastAsiaTheme="minorEastAsia" w:cstheme="minorEastAsia"/>
                <w:spacing w:val="10"/>
                <w:szCs w:val="24"/>
              </w:rPr>
              <w:t>对</w:t>
            </w:r>
            <w:r>
              <w:rPr>
                <w:rFonts w:hint="eastAsia" w:asciiTheme="minorEastAsia" w:hAnsiTheme="minorEastAsia" w:eastAsiaTheme="minorEastAsia" w:cstheme="minorEastAsia"/>
                <w:spacing w:val="10"/>
                <w:szCs w:val="24"/>
                <w:lang w:eastAsia="zh-CN"/>
              </w:rPr>
              <w:t>鸡蛋、土豆等</w:t>
            </w:r>
            <w:r>
              <w:rPr>
                <w:rFonts w:hint="eastAsia" w:asciiTheme="minorEastAsia" w:hAnsiTheme="minorEastAsia" w:eastAsiaTheme="minorEastAsia" w:cstheme="minorEastAsia"/>
                <w:spacing w:val="10"/>
                <w:szCs w:val="24"/>
              </w:rPr>
              <w:t>原材料</w:t>
            </w:r>
            <w:r>
              <w:rPr>
                <w:rFonts w:hint="eastAsia" w:asciiTheme="minorEastAsia" w:hAnsiTheme="minorEastAsia" w:eastAsiaTheme="minorEastAsia" w:cstheme="minorEastAsia"/>
                <w:spacing w:val="10"/>
                <w:szCs w:val="24"/>
                <w:lang w:eastAsia="zh-CN"/>
              </w:rPr>
              <w:t>清洗所需水量约为</w:t>
            </w:r>
            <w:r>
              <w:rPr>
                <w:rFonts w:hint="eastAsia" w:asciiTheme="minorEastAsia" w:hAnsiTheme="minorEastAsia" w:eastAsiaTheme="minorEastAsia" w:cstheme="minorEastAsia"/>
                <w:spacing w:val="10"/>
                <w:szCs w:val="24"/>
                <w:highlight w:val="none"/>
                <w:lang w:val="en-US" w:eastAsia="zh-CN"/>
              </w:rPr>
              <w:t>340</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；对</w:t>
            </w:r>
            <w:r>
              <w:rPr>
                <w:rFonts w:hint="eastAsia" w:asciiTheme="minorEastAsia" w:hAnsiTheme="minorEastAsia" w:eastAsiaTheme="minorEastAsia" w:cstheme="minorEastAsia"/>
                <w:spacing w:val="10"/>
                <w:szCs w:val="24"/>
                <w:highlight w:val="none"/>
              </w:rPr>
              <w:t>搅拌机、奶油机等设备进行清洗</w:t>
            </w:r>
            <w:r>
              <w:rPr>
                <w:rFonts w:hint="eastAsia" w:asciiTheme="minorEastAsia" w:hAnsiTheme="minorEastAsia" w:eastAsiaTheme="minorEastAsia" w:cstheme="minorEastAsia"/>
                <w:spacing w:val="10"/>
                <w:szCs w:val="24"/>
                <w:highlight w:val="none"/>
                <w:lang w:eastAsia="zh-CN"/>
              </w:rPr>
              <w:t>所需水量为</w:t>
            </w:r>
            <w:r>
              <w:rPr>
                <w:rFonts w:hint="eastAsia" w:asciiTheme="minorEastAsia" w:hAnsiTheme="minorEastAsia" w:eastAsiaTheme="minorEastAsia" w:cstheme="minorEastAsia"/>
                <w:spacing w:val="10"/>
                <w:szCs w:val="24"/>
                <w:highlight w:val="none"/>
                <w:lang w:val="en-US" w:eastAsia="zh-CN"/>
              </w:rPr>
              <w:t>65</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；对地面</w:t>
            </w:r>
            <w:r>
              <w:rPr>
                <w:rFonts w:hint="eastAsia" w:asciiTheme="minorEastAsia" w:hAnsiTheme="minorEastAsia" w:eastAsiaTheme="minorEastAsia" w:cstheme="minorEastAsia"/>
                <w:spacing w:val="10"/>
                <w:szCs w:val="24"/>
                <w:highlight w:val="none"/>
              </w:rPr>
              <w:t>进行清洗</w:t>
            </w:r>
            <w:r>
              <w:rPr>
                <w:rFonts w:hint="eastAsia" w:asciiTheme="minorEastAsia" w:hAnsiTheme="minorEastAsia" w:eastAsiaTheme="minorEastAsia" w:cstheme="minorEastAsia"/>
                <w:spacing w:val="10"/>
                <w:szCs w:val="24"/>
                <w:highlight w:val="none"/>
                <w:lang w:eastAsia="zh-CN"/>
              </w:rPr>
              <w:t>所需水量为</w:t>
            </w:r>
            <w:r>
              <w:rPr>
                <w:rFonts w:hint="eastAsia" w:asciiTheme="minorEastAsia" w:hAnsiTheme="minorEastAsia" w:eastAsiaTheme="minorEastAsia" w:cstheme="minorEastAsia"/>
                <w:spacing w:val="10"/>
                <w:szCs w:val="24"/>
                <w:highlight w:val="none"/>
                <w:lang w:val="en-US" w:eastAsia="zh-CN"/>
              </w:rPr>
              <w:t>6.11</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highlight w:val="none"/>
                <w:lang w:eastAsia="zh-CN"/>
              </w:rPr>
              <w:t>。则项目一期的</w:t>
            </w:r>
            <w:r>
              <w:rPr>
                <w:rFonts w:hint="eastAsia" w:asciiTheme="minorEastAsia" w:hAnsiTheme="minorEastAsia" w:eastAsiaTheme="minorEastAsia" w:cstheme="minorEastAsia"/>
                <w:spacing w:val="10"/>
                <w:szCs w:val="24"/>
                <w:highlight w:val="none"/>
              </w:rPr>
              <w:t>清洗用水为</w:t>
            </w:r>
            <w:r>
              <w:rPr>
                <w:rFonts w:hint="eastAsia" w:asciiTheme="minorEastAsia" w:hAnsiTheme="minorEastAsia" w:eastAsiaTheme="minorEastAsia" w:cstheme="minorEastAsia"/>
                <w:color w:val="auto"/>
                <w:spacing w:val="10"/>
                <w:szCs w:val="24"/>
                <w:highlight w:val="none"/>
                <w:lang w:val="en-US" w:eastAsia="zh-CN"/>
              </w:rPr>
              <w:t>411.11</w:t>
            </w:r>
            <w:r>
              <w:rPr>
                <w:rFonts w:hint="eastAsia" w:asciiTheme="minorEastAsia" w:hAnsiTheme="minorEastAsia" w:eastAsiaTheme="minorEastAsia" w:cstheme="minorEastAsia"/>
                <w:color w:val="auto"/>
                <w:spacing w:val="10"/>
                <w:szCs w:val="24"/>
                <w:highlight w:val="none"/>
              </w:rPr>
              <w:t>t/d</w:t>
            </w:r>
            <w:r>
              <w:rPr>
                <w:rFonts w:hint="eastAsia" w:asciiTheme="minorEastAsia" w:hAnsiTheme="minorEastAsia" w:eastAsiaTheme="minorEastAsia" w:cstheme="minorEastAsia"/>
                <w:spacing w:val="10"/>
                <w:szCs w:val="24"/>
                <w:highlight w:val="none"/>
              </w:rPr>
              <w:t>，即</w:t>
            </w:r>
            <w:r>
              <w:rPr>
                <w:rFonts w:hint="eastAsia" w:asciiTheme="minorEastAsia" w:hAnsiTheme="minorEastAsia" w:eastAsiaTheme="minorEastAsia" w:cstheme="minorEastAsia"/>
                <w:spacing w:val="10"/>
                <w:szCs w:val="24"/>
                <w:highlight w:val="none"/>
                <w:lang w:val="en-US" w:eastAsia="zh-CN"/>
              </w:rPr>
              <w:t>123333</w:t>
            </w:r>
            <w:r>
              <w:rPr>
                <w:rFonts w:hint="eastAsia" w:asciiTheme="minorEastAsia" w:hAnsiTheme="minorEastAsia" w:eastAsiaTheme="minorEastAsia" w:cstheme="minorEastAsia"/>
                <w:spacing w:val="10"/>
                <w:szCs w:val="24"/>
                <w:highlight w:val="none"/>
              </w:rPr>
              <w:t>t/a（其中</w:t>
            </w:r>
            <w:r>
              <w:rPr>
                <w:rFonts w:hint="eastAsia" w:asciiTheme="minorEastAsia" w:hAnsiTheme="minorEastAsia" w:eastAsiaTheme="minorEastAsia" w:cstheme="minorEastAsia"/>
                <w:spacing w:val="10"/>
                <w:szCs w:val="24"/>
                <w:highlight w:val="none"/>
                <w:lang w:val="en-US" w:eastAsia="zh-CN"/>
              </w:rPr>
              <w:t>180.33</w:t>
            </w:r>
            <w:r>
              <w:rPr>
                <w:rFonts w:hint="eastAsia" w:asciiTheme="minorEastAsia" w:hAnsiTheme="minorEastAsia" w:eastAsiaTheme="minorEastAsia" w:cstheme="minorEastAsia"/>
                <w:spacing w:val="10"/>
                <w:szCs w:val="24"/>
                <w:highlight w:val="none"/>
              </w:rPr>
              <w:t>t/d来着制纯水产生的浓水，</w:t>
            </w:r>
            <w:r>
              <w:rPr>
                <w:rFonts w:hint="eastAsia" w:asciiTheme="minorEastAsia" w:hAnsiTheme="minorEastAsia" w:eastAsiaTheme="minorEastAsia" w:cstheme="minorEastAsia"/>
                <w:spacing w:val="10"/>
                <w:szCs w:val="24"/>
                <w:highlight w:val="none"/>
                <w:lang w:val="en-US" w:eastAsia="zh-CN"/>
              </w:rPr>
              <w:t>230.78</w:t>
            </w:r>
            <w:r>
              <w:rPr>
                <w:rFonts w:hint="eastAsia" w:asciiTheme="minorEastAsia" w:hAnsiTheme="minorEastAsia" w:eastAsiaTheme="minorEastAsia" w:cstheme="minorEastAsia"/>
                <w:spacing w:val="10"/>
                <w:szCs w:val="24"/>
                <w:highlight w:val="none"/>
              </w:rPr>
              <w:t>t/d来着自来水补充），</w:t>
            </w:r>
            <w:r>
              <w:rPr>
                <w:rFonts w:hint="eastAsia" w:asciiTheme="minorEastAsia" w:hAnsiTheme="minorEastAsia" w:eastAsiaTheme="minorEastAsia" w:cstheme="minorEastAsia"/>
                <w:szCs w:val="24"/>
                <w:highlight w:val="none"/>
              </w:rPr>
              <w:t>排放系数取0.9计，则</w:t>
            </w:r>
            <w:r>
              <w:rPr>
                <w:rFonts w:hint="eastAsia" w:asciiTheme="minorEastAsia" w:hAnsiTheme="minorEastAsia" w:eastAsiaTheme="minorEastAsia" w:cstheme="minorEastAsia"/>
                <w:szCs w:val="24"/>
                <w:highlight w:val="none"/>
                <w:lang w:eastAsia="zh-CN"/>
              </w:rPr>
              <w:t>二期</w:t>
            </w:r>
            <w:r>
              <w:rPr>
                <w:rFonts w:hint="eastAsia" w:asciiTheme="minorEastAsia" w:hAnsiTheme="minorEastAsia" w:eastAsiaTheme="minorEastAsia" w:cstheme="minorEastAsia"/>
                <w:spacing w:val="10"/>
                <w:szCs w:val="24"/>
                <w:highlight w:val="none"/>
              </w:rPr>
              <w:t>项目总的清洗废</w:t>
            </w:r>
            <w:r>
              <w:rPr>
                <w:rFonts w:hint="eastAsia" w:asciiTheme="minorEastAsia" w:hAnsiTheme="minorEastAsia" w:eastAsiaTheme="minorEastAsia" w:cstheme="minorEastAsia"/>
                <w:spacing w:val="10"/>
                <w:szCs w:val="24"/>
              </w:rPr>
              <w:t>水约为</w:t>
            </w:r>
            <w:r>
              <w:rPr>
                <w:rFonts w:hint="eastAsia" w:asciiTheme="minorEastAsia" w:hAnsiTheme="minorEastAsia" w:eastAsiaTheme="minorEastAsia" w:cstheme="minorEastAsia"/>
                <w:spacing w:val="10"/>
                <w:szCs w:val="24"/>
                <w:lang w:val="en-US" w:eastAsia="zh-CN"/>
              </w:rPr>
              <w:t>370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111000</w:t>
            </w:r>
            <w:r>
              <w:rPr>
                <w:rFonts w:hint="eastAsia" w:asciiTheme="minorEastAsia" w:hAnsiTheme="minorEastAsia" w:eastAsiaTheme="minorEastAsia" w:cstheme="minorEastAsia"/>
                <w:spacing w:val="10"/>
                <w:szCs w:val="24"/>
              </w:rPr>
              <w:t>t/a），此废水进入自建的污水处理站进行处理</w:t>
            </w:r>
            <w:r>
              <w:rPr>
                <w:rFonts w:hint="eastAsia" w:asciiTheme="minorEastAsia" w:hAnsiTheme="minorEastAsia" w:eastAsiaTheme="minorEastAsia" w:cstheme="minorEastAsia"/>
                <w:spacing w:val="10"/>
                <w:szCs w:val="24"/>
                <w:lang w:eastAsia="zh-CN"/>
              </w:rPr>
              <w:t>，项目二期废水产排情况见下表：</w:t>
            </w:r>
          </w:p>
          <w:p>
            <w:pPr>
              <w:pStyle w:val="2"/>
              <w:ind w:left="0" w:leftChars="0" w:firstLine="0" w:firstLineChars="0"/>
              <w:jc w:val="center"/>
              <w:rPr>
                <w:rFonts w:hint="eastAsia" w:eastAsiaTheme="minorEastAsia"/>
                <w:sz w:val="24"/>
                <w:szCs w:val="24"/>
                <w:lang w:val="en-US" w:eastAsia="zh-CN"/>
              </w:rPr>
            </w:pPr>
            <w:r>
              <w:rPr>
                <w:rFonts w:hint="eastAsia" w:asciiTheme="minorEastAsia" w:hAnsiTheme="minorEastAsia" w:eastAsiaTheme="minorEastAsia" w:cstheme="minorEastAsia"/>
                <w:b/>
                <w:bCs/>
                <w:spacing w:val="10"/>
                <w:sz w:val="24"/>
                <w:szCs w:val="24"/>
                <w:lang w:eastAsia="zh-CN"/>
              </w:rPr>
              <w:t>表</w:t>
            </w:r>
            <w:r>
              <w:rPr>
                <w:rFonts w:hint="eastAsia" w:asciiTheme="minorEastAsia" w:hAnsiTheme="minorEastAsia" w:eastAsiaTheme="minorEastAsia" w:cstheme="minorEastAsia"/>
                <w:b/>
                <w:bCs/>
                <w:spacing w:val="10"/>
                <w:sz w:val="24"/>
                <w:szCs w:val="24"/>
                <w:lang w:val="en-US" w:eastAsia="zh-CN"/>
              </w:rPr>
              <w:t>5-6 项目二期时废水产排情况</w:t>
            </w:r>
          </w:p>
          <w:tbl>
            <w:tblPr>
              <w:tblStyle w:val="40"/>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479"/>
              <w:gridCol w:w="1484"/>
              <w:gridCol w:w="1338"/>
              <w:gridCol w:w="162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名称</w:t>
                  </w:r>
                </w:p>
              </w:tc>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污染物</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产生情况</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p>
              </w:tc>
              <w:tc>
                <w:tcPr>
                  <w:tcW w:w="147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产生浓度</w:t>
                  </w:r>
                </w:p>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（mg/L）</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产生量</w:t>
                  </w:r>
                </w:p>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（t/a）</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排放浓</w:t>
                  </w:r>
                  <w:r>
                    <w:rPr>
                      <w:rFonts w:hint="eastAsia" w:ascii="宋体" w:hAnsi="宋体" w:eastAsia="宋体" w:cs="宋体"/>
                      <w:b/>
                      <w:sz w:val="21"/>
                      <w:szCs w:val="21"/>
                      <w:lang w:eastAsia="zh-CN"/>
                    </w:rPr>
                    <w:t>度</w:t>
                  </w:r>
                </w:p>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（mg/L）</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排放量</w:t>
                  </w:r>
                </w:p>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rPr>
                  </w:pPr>
                  <w:r>
                    <w:rPr>
                      <w:rFonts w:hint="eastAsia" w:ascii="宋体" w:hAnsi="宋体" w:cs="宋体"/>
                      <w:sz w:val="21"/>
                      <w:szCs w:val="21"/>
                      <w:lang w:eastAsia="zh-CN"/>
                    </w:rPr>
                    <w:t>二期</w:t>
                  </w:r>
                  <w:r>
                    <w:rPr>
                      <w:rFonts w:hint="eastAsia" w:ascii="宋体" w:hAnsi="宋体" w:eastAsia="宋体" w:cs="宋体"/>
                      <w:sz w:val="21"/>
                      <w:szCs w:val="21"/>
                      <w:lang w:eastAsia="zh-CN"/>
                    </w:rPr>
                    <w:t>生活废</w:t>
                  </w:r>
                  <w:r>
                    <w:rPr>
                      <w:rFonts w:hint="eastAsia" w:ascii="宋体" w:hAnsi="宋体" w:eastAsia="宋体" w:cs="宋体"/>
                      <w:sz w:val="21"/>
                      <w:szCs w:val="21"/>
                    </w:rPr>
                    <w:t>水</w:t>
                  </w:r>
                </w:p>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32.4t/d，</w:t>
                  </w:r>
                </w:p>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9720</w:t>
                  </w:r>
                  <w:r>
                    <w:rPr>
                      <w:rFonts w:hint="eastAsia" w:ascii="宋体" w:hAnsi="宋体" w:eastAsia="宋体" w:cs="宋体"/>
                      <w:sz w:val="21"/>
                      <w:szCs w:val="21"/>
                    </w:rPr>
                    <w:t>t/a</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CODcr</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2.722</w:t>
                  </w:r>
                </w:p>
              </w:tc>
              <w:tc>
                <w:tcPr>
                  <w:tcW w:w="1623"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779" w:type="dxa"/>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NH</w:t>
                  </w:r>
                  <w:r>
                    <w:rPr>
                      <w:rFonts w:hint="eastAsia" w:ascii="宋体" w:hAnsi="宋体" w:eastAsia="宋体" w:cs="宋体"/>
                      <w:sz w:val="21"/>
                      <w:szCs w:val="21"/>
                      <w:vertAlign w:val="subscript"/>
                    </w:rPr>
                    <w:t>3</w:t>
                  </w:r>
                  <w:r>
                    <w:rPr>
                      <w:rFonts w:hint="eastAsia" w:ascii="宋体" w:hAnsi="宋体" w:eastAsia="宋体" w:cs="宋体"/>
                      <w:sz w:val="21"/>
                      <w:szCs w:val="21"/>
                    </w:rPr>
                    <w:t>-N</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0.243</w:t>
                  </w:r>
                </w:p>
              </w:tc>
              <w:tc>
                <w:tcPr>
                  <w:tcW w:w="162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779"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1.944</w:t>
                  </w:r>
                </w:p>
              </w:tc>
              <w:tc>
                <w:tcPr>
                  <w:tcW w:w="162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79"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S</w:t>
                  </w:r>
                  <w:r>
                    <w:rPr>
                      <w:rFonts w:hint="eastAsia" w:ascii="宋体" w:hAnsi="宋体" w:eastAsia="宋体" w:cs="宋体"/>
                      <w:sz w:val="21"/>
                      <w:szCs w:val="21"/>
                    </w:rPr>
                    <w:t>S</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2.43</w:t>
                  </w:r>
                </w:p>
              </w:tc>
              <w:tc>
                <w:tcPr>
                  <w:tcW w:w="1623"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779" w:type="dxa"/>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动植物油</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0.778</w:t>
                  </w:r>
                </w:p>
              </w:tc>
              <w:tc>
                <w:tcPr>
                  <w:tcW w:w="1623"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9" w:type="dxa"/>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restart"/>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二期</w:t>
                  </w:r>
                  <w:r>
                    <w:rPr>
                      <w:rFonts w:hint="eastAsia" w:ascii="宋体" w:hAnsi="宋体" w:eastAsia="宋体" w:cs="宋体"/>
                      <w:sz w:val="21"/>
                      <w:szCs w:val="21"/>
                      <w:lang w:eastAsia="zh-CN"/>
                    </w:rPr>
                    <w:t>清洗废水</w:t>
                  </w:r>
                </w:p>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370t/d，</w:t>
                  </w:r>
                </w:p>
                <w:p>
                  <w:pPr>
                    <w:spacing w:line="32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111000</w:t>
                  </w:r>
                  <w:r>
                    <w:rPr>
                      <w:rFonts w:hint="eastAsia" w:ascii="宋体" w:hAnsi="宋体" w:eastAsia="宋体" w:cs="宋体"/>
                      <w:sz w:val="21"/>
                      <w:szCs w:val="21"/>
                    </w:rPr>
                    <w:t>t/a</w:t>
                  </w: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CODcr</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00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44.4</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NH</w:t>
                  </w:r>
                  <w:r>
                    <w:rPr>
                      <w:rFonts w:hint="eastAsia" w:ascii="宋体" w:hAnsi="宋体" w:eastAsia="宋体" w:cs="宋体"/>
                      <w:sz w:val="21"/>
                      <w:szCs w:val="21"/>
                      <w:vertAlign w:val="subscript"/>
                    </w:rPr>
                    <w:t>3</w:t>
                  </w:r>
                  <w:r>
                    <w:rPr>
                      <w:rFonts w:hint="eastAsia" w:ascii="宋体" w:hAnsi="宋体" w:eastAsia="宋体" w:cs="宋体"/>
                      <w:sz w:val="21"/>
                      <w:szCs w:val="21"/>
                    </w:rPr>
                    <w:t>-N</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t>
                  </w:r>
                  <w:r>
                    <w:rPr>
                      <w:rFonts w:hint="eastAsia" w:ascii="宋体" w:hAnsi="宋体" w:eastAsia="宋体" w:cs="宋体"/>
                      <w:sz w:val="21"/>
                      <w:szCs w:val="21"/>
                    </w:rPr>
                    <w:t>S</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7"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动植物油</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13.32</w:t>
                  </w:r>
                </w:p>
              </w:tc>
              <w:tc>
                <w:tcPr>
                  <w:tcW w:w="1623"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r>
          </w:tbl>
          <w:p>
            <w:pPr>
              <w:pStyle w:val="2"/>
              <w:ind w:left="0" w:leftChars="0" w:firstLine="522" w:firstLineChars="200"/>
              <w:rPr>
                <w:rFonts w:hint="eastAsia" w:asciiTheme="minorEastAsia" w:hAnsiTheme="minorEastAsia" w:eastAsiaTheme="minorEastAsia" w:cstheme="minorEastAsia"/>
                <w:b/>
                <w:bCs/>
                <w:spacing w:val="10"/>
                <w:sz w:val="24"/>
                <w:szCs w:val="24"/>
                <w:lang w:eastAsia="zh-CN"/>
              </w:rPr>
            </w:pPr>
            <w:r>
              <w:rPr>
                <w:rFonts w:hint="eastAsia" w:asciiTheme="minorEastAsia" w:hAnsiTheme="minorEastAsia" w:eastAsiaTheme="minorEastAsia" w:cstheme="minorEastAsia"/>
                <w:b/>
                <w:bCs/>
                <w:spacing w:val="10"/>
                <w:sz w:val="24"/>
                <w:szCs w:val="24"/>
                <w:lang w:val="en-US" w:eastAsia="zh-CN"/>
              </w:rPr>
              <w:t>3、</w:t>
            </w:r>
            <w:r>
              <w:rPr>
                <w:rFonts w:hint="eastAsia" w:asciiTheme="minorEastAsia" w:hAnsiTheme="minorEastAsia" w:eastAsiaTheme="minorEastAsia" w:cstheme="minorEastAsia"/>
                <w:b/>
                <w:bCs/>
                <w:spacing w:val="10"/>
                <w:sz w:val="24"/>
                <w:szCs w:val="24"/>
                <w:lang w:eastAsia="zh-CN"/>
              </w:rPr>
              <w:t>三期废水</w:t>
            </w:r>
          </w:p>
          <w:p>
            <w:pPr>
              <w:spacing w:line="360" w:lineRule="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b/>
              </w:rPr>
              <w:t>制纯水产生的浓水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项目三期所需的纯水量为3000t/a（10t/d），纯水由自来水制取，制取纯水时会产生浓水，占自来水的40%，则项目用于制纯水的自来水为</w:t>
            </w:r>
            <w:r>
              <w:rPr>
                <w:rFonts w:hint="eastAsia" w:asciiTheme="minorEastAsia" w:hAnsiTheme="minorEastAsia" w:eastAsiaTheme="minorEastAsia" w:cstheme="minorEastAsia"/>
                <w:spacing w:val="10"/>
                <w:szCs w:val="24"/>
                <w:highlight w:val="none"/>
              </w:rPr>
              <w:t>1</w:t>
            </w:r>
            <w:r>
              <w:rPr>
                <w:rFonts w:hint="eastAsia" w:asciiTheme="minorEastAsia" w:hAnsiTheme="minorEastAsia" w:eastAsiaTheme="minorEastAsia" w:cstheme="minorEastAsia"/>
                <w:spacing w:val="10"/>
                <w:szCs w:val="24"/>
                <w:highlight w:val="none"/>
                <w:lang w:val="en-US" w:eastAsia="zh-CN"/>
              </w:rPr>
              <w:t>6.67</w:t>
            </w:r>
            <w:r>
              <w:rPr>
                <w:rFonts w:hint="eastAsia" w:asciiTheme="minorEastAsia" w:hAnsiTheme="minorEastAsia" w:eastAsiaTheme="minorEastAsia" w:cstheme="minorEastAsia"/>
                <w:spacing w:val="10"/>
                <w:szCs w:val="24"/>
                <w:highlight w:val="none"/>
              </w:rPr>
              <w:t>t/d</w:t>
            </w:r>
            <w:r>
              <w:rPr>
                <w:rFonts w:hint="eastAsia" w:asciiTheme="minorEastAsia" w:hAnsiTheme="minorEastAsia" w:eastAsiaTheme="minorEastAsia" w:cstheme="minorEastAsia"/>
                <w:spacing w:val="10"/>
                <w:szCs w:val="24"/>
              </w:rPr>
              <w:t>（</w:t>
            </w:r>
            <w:r>
              <w:rPr>
                <w:rFonts w:hint="eastAsia" w:asciiTheme="minorEastAsia" w:hAnsiTheme="minorEastAsia" w:eastAsiaTheme="minorEastAsia" w:cstheme="minorEastAsia"/>
                <w:spacing w:val="10"/>
                <w:szCs w:val="24"/>
                <w:lang w:val="en-US" w:eastAsia="zh-CN"/>
              </w:rPr>
              <w:t>5000</w:t>
            </w:r>
            <w:r>
              <w:rPr>
                <w:rFonts w:hint="eastAsia" w:asciiTheme="minorEastAsia" w:hAnsiTheme="minorEastAsia" w:eastAsiaTheme="minorEastAsia" w:cstheme="minorEastAsia"/>
                <w:spacing w:val="10"/>
                <w:szCs w:val="24"/>
              </w:rPr>
              <w:t>t/a），则浓水总量为</w:t>
            </w:r>
            <w:r>
              <w:rPr>
                <w:rFonts w:hint="eastAsia" w:asciiTheme="minorEastAsia" w:hAnsiTheme="minorEastAsia" w:eastAsiaTheme="minorEastAsia" w:cstheme="minorEastAsia"/>
                <w:spacing w:val="10"/>
                <w:szCs w:val="24"/>
                <w:lang w:val="en-US" w:eastAsia="zh-CN"/>
              </w:rPr>
              <w:t>6.67</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2</w:t>
            </w:r>
            <w:r>
              <w:rPr>
                <w:rFonts w:hint="eastAsia" w:asciiTheme="minorEastAsia" w:hAnsiTheme="minorEastAsia" w:eastAsiaTheme="minorEastAsia" w:cstheme="minorEastAsia"/>
                <w:spacing w:val="10"/>
                <w:szCs w:val="24"/>
              </w:rPr>
              <w:t>0</w:t>
            </w:r>
            <w:r>
              <w:rPr>
                <w:rFonts w:hint="eastAsia" w:asciiTheme="minorEastAsia" w:hAnsiTheme="minorEastAsia" w:eastAsiaTheme="minorEastAsia" w:cstheme="minorEastAsia"/>
                <w:spacing w:val="10"/>
                <w:szCs w:val="24"/>
                <w:lang w:val="en-US" w:eastAsia="zh-CN"/>
              </w:rPr>
              <w:t>0</w:t>
            </w:r>
            <w:r>
              <w:rPr>
                <w:rFonts w:hint="eastAsia" w:asciiTheme="minorEastAsia" w:hAnsiTheme="minorEastAsia" w:eastAsiaTheme="minorEastAsia" w:cstheme="minorEastAsia"/>
                <w:spacing w:val="10"/>
                <w:szCs w:val="24"/>
              </w:rPr>
              <w:t>0t/a），此部分浓水用做设备和地面清洗用水。</w:t>
            </w:r>
          </w:p>
          <w:p>
            <w:pPr>
              <w:spacing w:line="360" w:lineRule="auto"/>
              <w:ind w:firstLine="482" w:firstLineChars="200"/>
              <w:rPr>
                <w:rFonts w:hint="eastAsia" w:asciiTheme="minorEastAsia" w:hAnsiTheme="minorEastAsia" w:eastAsiaTheme="minorEastAsia" w:cstheme="minorEastAsia"/>
                <w:spacing w:val="10"/>
                <w:szCs w:val="24"/>
                <w:lang w:eastAsia="zh-CN"/>
              </w:rPr>
            </w:pPr>
            <w:r>
              <w:rPr>
                <w:rFonts w:hint="eastAsia" w:asciiTheme="minorEastAsia" w:hAnsiTheme="minorEastAsia" w:eastAsiaTheme="minorEastAsia" w:cstheme="minorEastAsia"/>
                <w:b/>
              </w:rPr>
              <w:t>清洗废水</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spacing w:val="10"/>
                <w:szCs w:val="24"/>
              </w:rPr>
              <w:t>本项目</w:t>
            </w:r>
            <w:r>
              <w:rPr>
                <w:rFonts w:hint="eastAsia" w:asciiTheme="minorEastAsia" w:hAnsiTheme="minorEastAsia" w:eastAsiaTheme="minorEastAsia" w:cstheme="minorEastAsia"/>
                <w:spacing w:val="10"/>
                <w:szCs w:val="24"/>
                <w:lang w:eastAsia="zh-CN"/>
              </w:rPr>
              <w:t>三期</w:t>
            </w:r>
            <w:r>
              <w:rPr>
                <w:rFonts w:hint="eastAsia" w:asciiTheme="minorEastAsia" w:hAnsiTheme="minorEastAsia" w:eastAsiaTheme="minorEastAsia" w:cstheme="minorEastAsia"/>
                <w:spacing w:val="10"/>
                <w:szCs w:val="24"/>
              </w:rPr>
              <w:t>生产过程中需对</w:t>
            </w:r>
            <w:r>
              <w:rPr>
                <w:rFonts w:hint="eastAsia" w:asciiTheme="minorEastAsia" w:hAnsiTheme="minorEastAsia" w:eastAsiaTheme="minorEastAsia" w:cstheme="minorEastAsia"/>
                <w:spacing w:val="10"/>
                <w:szCs w:val="24"/>
                <w:lang w:eastAsia="zh-CN"/>
              </w:rPr>
              <w:t>豆类等</w:t>
            </w:r>
            <w:r>
              <w:rPr>
                <w:rFonts w:hint="eastAsia" w:asciiTheme="minorEastAsia" w:hAnsiTheme="minorEastAsia" w:eastAsiaTheme="minorEastAsia" w:cstheme="minorEastAsia"/>
                <w:spacing w:val="10"/>
                <w:szCs w:val="24"/>
              </w:rPr>
              <w:t>原材料以及使用到的搅拌机、</w:t>
            </w:r>
            <w:r>
              <w:rPr>
                <w:rFonts w:hint="eastAsia" w:asciiTheme="minorEastAsia" w:hAnsiTheme="minorEastAsia" w:eastAsiaTheme="minorEastAsia" w:cstheme="minorEastAsia"/>
                <w:spacing w:val="10"/>
                <w:szCs w:val="24"/>
                <w:lang w:eastAsia="zh-CN"/>
              </w:rPr>
              <w:t>清洗</w:t>
            </w:r>
            <w:r>
              <w:rPr>
                <w:rFonts w:hint="eastAsia" w:asciiTheme="minorEastAsia" w:hAnsiTheme="minorEastAsia" w:eastAsiaTheme="minorEastAsia" w:cstheme="minorEastAsia"/>
                <w:spacing w:val="10"/>
                <w:szCs w:val="24"/>
              </w:rPr>
              <w:t>机等设备进行清洗，另外项目生产过程和转移过程中不可避免会有产品滴漏到地面，需对地面进行清洗</w:t>
            </w:r>
            <w:r>
              <w:rPr>
                <w:rFonts w:hint="eastAsia" w:asciiTheme="minorEastAsia" w:hAnsiTheme="minorEastAsia" w:eastAsiaTheme="minorEastAsia" w:cstheme="minorEastAsia"/>
                <w:spacing w:val="10"/>
                <w:szCs w:val="24"/>
                <w:lang w:eastAsia="zh-CN"/>
              </w:rPr>
              <w:t>。</w:t>
            </w:r>
            <w:r>
              <w:rPr>
                <w:rFonts w:hint="eastAsia" w:asciiTheme="minorEastAsia" w:hAnsiTheme="minorEastAsia" w:eastAsiaTheme="minorEastAsia" w:cstheme="minorEastAsia"/>
                <w:spacing w:val="10"/>
                <w:szCs w:val="24"/>
              </w:rPr>
              <w:t>根据项目方提供的资料，</w:t>
            </w:r>
            <w:r>
              <w:rPr>
                <w:rFonts w:hint="eastAsia" w:asciiTheme="minorEastAsia" w:hAnsiTheme="minorEastAsia" w:eastAsiaTheme="minorEastAsia" w:cstheme="minorEastAsia"/>
                <w:spacing w:val="10"/>
                <w:szCs w:val="24"/>
                <w:lang w:eastAsia="zh-CN"/>
              </w:rPr>
              <w:t>三期时项目</w:t>
            </w:r>
            <w:r>
              <w:rPr>
                <w:rFonts w:hint="eastAsia" w:asciiTheme="minorEastAsia" w:hAnsiTheme="minorEastAsia" w:eastAsiaTheme="minorEastAsia" w:cstheme="minorEastAsia"/>
                <w:spacing w:val="10"/>
                <w:szCs w:val="24"/>
              </w:rPr>
              <w:t>对原材料</w:t>
            </w:r>
            <w:r>
              <w:rPr>
                <w:rFonts w:hint="eastAsia" w:asciiTheme="minorEastAsia" w:hAnsiTheme="minorEastAsia" w:eastAsiaTheme="minorEastAsia" w:cstheme="minorEastAsia"/>
                <w:spacing w:val="10"/>
                <w:szCs w:val="24"/>
                <w:lang w:eastAsia="zh-CN"/>
              </w:rPr>
              <w:t>清洗所需水量约为</w:t>
            </w:r>
            <w:r>
              <w:rPr>
                <w:rFonts w:hint="eastAsia" w:asciiTheme="minorEastAsia" w:hAnsiTheme="minorEastAsia" w:eastAsiaTheme="minorEastAsia" w:cstheme="minorEastAsia"/>
                <w:spacing w:val="10"/>
                <w:szCs w:val="24"/>
                <w:lang w:val="en-US" w:eastAsia="zh-CN"/>
              </w:rPr>
              <w:t>30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eastAsia="zh-CN"/>
              </w:rPr>
              <w:t>；对</w:t>
            </w:r>
            <w:r>
              <w:rPr>
                <w:rFonts w:hint="eastAsia" w:asciiTheme="minorEastAsia" w:hAnsiTheme="minorEastAsia" w:eastAsiaTheme="minorEastAsia" w:cstheme="minorEastAsia"/>
                <w:spacing w:val="10"/>
                <w:szCs w:val="24"/>
              </w:rPr>
              <w:t>搅拌机、</w:t>
            </w:r>
            <w:r>
              <w:rPr>
                <w:rFonts w:hint="eastAsia" w:asciiTheme="minorEastAsia" w:hAnsiTheme="minorEastAsia" w:eastAsiaTheme="minorEastAsia" w:cstheme="minorEastAsia"/>
                <w:spacing w:val="10"/>
                <w:szCs w:val="24"/>
                <w:lang w:eastAsia="zh-CN"/>
              </w:rPr>
              <w:t>清洗</w:t>
            </w:r>
            <w:r>
              <w:rPr>
                <w:rFonts w:hint="eastAsia" w:asciiTheme="minorEastAsia" w:hAnsiTheme="minorEastAsia" w:eastAsiaTheme="minorEastAsia" w:cstheme="minorEastAsia"/>
                <w:spacing w:val="10"/>
                <w:szCs w:val="24"/>
              </w:rPr>
              <w:t>机等设备进行清洗</w:t>
            </w:r>
            <w:r>
              <w:rPr>
                <w:rFonts w:hint="eastAsia" w:asciiTheme="minorEastAsia" w:hAnsiTheme="minorEastAsia" w:eastAsiaTheme="minorEastAsia" w:cstheme="minorEastAsia"/>
                <w:spacing w:val="10"/>
                <w:szCs w:val="24"/>
                <w:lang w:eastAsia="zh-CN"/>
              </w:rPr>
              <w:t>所需水量为</w:t>
            </w:r>
            <w:r>
              <w:rPr>
                <w:rFonts w:hint="eastAsia" w:asciiTheme="minorEastAsia" w:hAnsiTheme="minorEastAsia" w:eastAsiaTheme="minorEastAsia" w:cstheme="minorEastAsia"/>
                <w:spacing w:val="10"/>
                <w:szCs w:val="24"/>
                <w:lang w:val="en-US" w:eastAsia="zh-CN"/>
              </w:rPr>
              <w:t>8</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eastAsia="zh-CN"/>
              </w:rPr>
              <w:t>；对地面</w:t>
            </w:r>
            <w:r>
              <w:rPr>
                <w:rFonts w:hint="eastAsia" w:asciiTheme="minorEastAsia" w:hAnsiTheme="minorEastAsia" w:eastAsiaTheme="minorEastAsia" w:cstheme="minorEastAsia"/>
                <w:spacing w:val="10"/>
                <w:szCs w:val="24"/>
              </w:rPr>
              <w:t>进行清洗</w:t>
            </w:r>
            <w:r>
              <w:rPr>
                <w:rFonts w:hint="eastAsia" w:asciiTheme="minorEastAsia" w:hAnsiTheme="minorEastAsia" w:eastAsiaTheme="minorEastAsia" w:cstheme="minorEastAsia"/>
                <w:spacing w:val="10"/>
                <w:szCs w:val="24"/>
                <w:lang w:eastAsia="zh-CN"/>
              </w:rPr>
              <w:t>所需水量为</w:t>
            </w:r>
            <w:r>
              <w:rPr>
                <w:rFonts w:hint="eastAsia" w:asciiTheme="minorEastAsia" w:hAnsiTheme="minorEastAsia" w:eastAsiaTheme="minorEastAsia" w:cstheme="minorEastAsia"/>
                <w:spacing w:val="10"/>
                <w:szCs w:val="24"/>
                <w:lang w:val="en-US" w:eastAsia="zh-CN"/>
              </w:rPr>
              <w:t>2.89</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eastAsia="zh-CN"/>
              </w:rPr>
              <w:t>。则项目三期的</w:t>
            </w:r>
            <w:r>
              <w:rPr>
                <w:rFonts w:hint="eastAsia" w:asciiTheme="minorEastAsia" w:hAnsiTheme="minorEastAsia" w:eastAsiaTheme="minorEastAsia" w:cstheme="minorEastAsia"/>
                <w:spacing w:val="10"/>
                <w:szCs w:val="24"/>
              </w:rPr>
              <w:t>清洗用水</w:t>
            </w:r>
            <w:r>
              <w:rPr>
                <w:rFonts w:hint="eastAsia" w:asciiTheme="minorEastAsia" w:hAnsiTheme="minorEastAsia" w:eastAsiaTheme="minorEastAsia" w:cstheme="minorEastAsia"/>
                <w:spacing w:val="10"/>
                <w:szCs w:val="24"/>
                <w:highlight w:val="none"/>
              </w:rPr>
              <w:t>为</w:t>
            </w:r>
            <w:r>
              <w:rPr>
                <w:rFonts w:hint="eastAsia" w:asciiTheme="minorEastAsia" w:hAnsiTheme="minorEastAsia" w:eastAsiaTheme="minorEastAsia" w:cstheme="minorEastAsia"/>
                <w:spacing w:val="10"/>
                <w:szCs w:val="24"/>
                <w:highlight w:val="none"/>
                <w:lang w:val="en-US" w:eastAsia="zh-CN"/>
              </w:rPr>
              <w:t>40.89</w:t>
            </w:r>
            <w:r>
              <w:rPr>
                <w:rFonts w:hint="eastAsia" w:asciiTheme="minorEastAsia" w:hAnsiTheme="minorEastAsia" w:eastAsiaTheme="minorEastAsia" w:cstheme="minorEastAsia"/>
                <w:spacing w:val="10"/>
                <w:szCs w:val="24"/>
                <w:highlight w:val="none"/>
              </w:rPr>
              <w:t>t/d，即</w:t>
            </w:r>
            <w:r>
              <w:rPr>
                <w:rFonts w:hint="eastAsia" w:asciiTheme="minorEastAsia" w:hAnsiTheme="minorEastAsia" w:eastAsiaTheme="minorEastAsia" w:cstheme="minorEastAsia"/>
                <w:spacing w:val="10"/>
                <w:szCs w:val="24"/>
                <w:highlight w:val="none"/>
                <w:lang w:val="en-US" w:eastAsia="zh-CN"/>
              </w:rPr>
              <w:t>12266.67</w:t>
            </w:r>
            <w:r>
              <w:rPr>
                <w:rFonts w:hint="eastAsia" w:asciiTheme="minorEastAsia" w:hAnsiTheme="minorEastAsia" w:eastAsiaTheme="minorEastAsia" w:cstheme="minorEastAsia"/>
                <w:spacing w:val="10"/>
                <w:szCs w:val="24"/>
                <w:highlight w:val="none"/>
              </w:rPr>
              <w:t>t/</w:t>
            </w:r>
            <w:r>
              <w:rPr>
                <w:rFonts w:hint="eastAsia" w:asciiTheme="minorEastAsia" w:hAnsiTheme="minorEastAsia" w:eastAsiaTheme="minorEastAsia" w:cstheme="minorEastAsia"/>
                <w:spacing w:val="10"/>
                <w:szCs w:val="24"/>
              </w:rPr>
              <w:t>a（其中</w:t>
            </w:r>
            <w:r>
              <w:rPr>
                <w:rFonts w:hint="eastAsia" w:asciiTheme="minorEastAsia" w:hAnsiTheme="minorEastAsia" w:eastAsiaTheme="minorEastAsia" w:cstheme="minorEastAsia"/>
                <w:spacing w:val="10"/>
                <w:szCs w:val="24"/>
                <w:lang w:val="en-US" w:eastAsia="zh-CN"/>
              </w:rPr>
              <w:t>6.67</w:t>
            </w:r>
            <w:r>
              <w:rPr>
                <w:rFonts w:hint="eastAsia" w:asciiTheme="minorEastAsia" w:hAnsiTheme="minorEastAsia" w:eastAsiaTheme="minorEastAsia" w:cstheme="minorEastAsia"/>
                <w:spacing w:val="10"/>
                <w:szCs w:val="24"/>
              </w:rPr>
              <w:t>t/</w:t>
            </w:r>
            <w:r>
              <w:rPr>
                <w:rFonts w:hint="eastAsia" w:asciiTheme="minorEastAsia" w:hAnsiTheme="minorEastAsia" w:eastAsiaTheme="minorEastAsia" w:cstheme="minorEastAsia"/>
                <w:spacing w:val="10"/>
                <w:szCs w:val="24"/>
                <w:lang w:val="en-US" w:eastAsia="zh-CN"/>
              </w:rPr>
              <w:t>d</w:t>
            </w:r>
            <w:r>
              <w:rPr>
                <w:rFonts w:hint="eastAsia" w:asciiTheme="minorEastAsia" w:hAnsiTheme="minorEastAsia" w:eastAsiaTheme="minorEastAsia" w:cstheme="minorEastAsia"/>
                <w:spacing w:val="10"/>
                <w:szCs w:val="24"/>
              </w:rPr>
              <w:t>来着制纯水产生的浓水，</w:t>
            </w:r>
            <w:r>
              <w:rPr>
                <w:rFonts w:hint="eastAsia" w:asciiTheme="minorEastAsia" w:hAnsiTheme="minorEastAsia" w:eastAsiaTheme="minorEastAsia" w:cstheme="minorEastAsia"/>
                <w:spacing w:val="10"/>
                <w:szCs w:val="24"/>
                <w:lang w:val="en-US" w:eastAsia="zh-CN"/>
              </w:rPr>
              <w:t>34.22</w:t>
            </w:r>
            <w:r>
              <w:rPr>
                <w:rFonts w:hint="eastAsia" w:asciiTheme="minorEastAsia" w:hAnsiTheme="minorEastAsia" w:eastAsiaTheme="minorEastAsia" w:cstheme="minorEastAsia"/>
                <w:spacing w:val="10"/>
                <w:szCs w:val="24"/>
              </w:rPr>
              <w:t>t/d来着自来水补充），</w:t>
            </w:r>
            <w:r>
              <w:rPr>
                <w:rFonts w:hint="eastAsia" w:asciiTheme="minorEastAsia" w:hAnsiTheme="minorEastAsia" w:eastAsiaTheme="minorEastAsia" w:cstheme="minorEastAsia"/>
                <w:szCs w:val="24"/>
              </w:rPr>
              <w:t>排放系数取0.9计，则</w:t>
            </w:r>
            <w:r>
              <w:rPr>
                <w:rFonts w:hint="eastAsia" w:asciiTheme="minorEastAsia" w:hAnsiTheme="minorEastAsia" w:eastAsiaTheme="minorEastAsia" w:cstheme="minorEastAsia"/>
                <w:spacing w:val="10"/>
                <w:szCs w:val="24"/>
              </w:rPr>
              <w:t>项目</w:t>
            </w:r>
            <w:r>
              <w:rPr>
                <w:rFonts w:hint="eastAsia" w:asciiTheme="minorEastAsia" w:hAnsiTheme="minorEastAsia" w:eastAsiaTheme="minorEastAsia" w:cstheme="minorEastAsia"/>
                <w:spacing w:val="10"/>
                <w:szCs w:val="24"/>
                <w:lang w:eastAsia="zh-CN"/>
              </w:rPr>
              <w:t>三期</w:t>
            </w:r>
            <w:r>
              <w:rPr>
                <w:rFonts w:hint="eastAsia" w:asciiTheme="minorEastAsia" w:hAnsiTheme="minorEastAsia" w:eastAsiaTheme="minorEastAsia" w:cstheme="minorEastAsia"/>
                <w:spacing w:val="10"/>
                <w:szCs w:val="24"/>
              </w:rPr>
              <w:t>总的清洗废水约为</w:t>
            </w:r>
            <w:r>
              <w:rPr>
                <w:rFonts w:hint="eastAsia" w:asciiTheme="minorEastAsia" w:hAnsiTheme="minorEastAsia" w:eastAsiaTheme="minorEastAsia" w:cstheme="minorEastAsia"/>
                <w:spacing w:val="10"/>
                <w:szCs w:val="24"/>
                <w:lang w:val="en-US" w:eastAsia="zh-CN"/>
              </w:rPr>
              <w:t>36.8</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pacing w:val="10"/>
                <w:szCs w:val="24"/>
                <w:lang w:val="en-US" w:eastAsia="zh-CN"/>
              </w:rPr>
              <w:t>11040</w:t>
            </w:r>
            <w:r>
              <w:rPr>
                <w:rFonts w:hint="eastAsia" w:asciiTheme="minorEastAsia" w:hAnsiTheme="minorEastAsia" w:eastAsiaTheme="minorEastAsia" w:cstheme="minorEastAsia"/>
                <w:spacing w:val="10"/>
                <w:szCs w:val="24"/>
              </w:rPr>
              <w:t>t/a），此废水进入自建的污水处理站进行处理。</w:t>
            </w:r>
            <w:r>
              <w:rPr>
                <w:rFonts w:hint="eastAsia" w:asciiTheme="minorEastAsia" w:hAnsiTheme="minorEastAsia" w:eastAsiaTheme="minorEastAsia" w:cstheme="minorEastAsia"/>
                <w:spacing w:val="10"/>
                <w:szCs w:val="24"/>
                <w:lang w:eastAsia="zh-CN"/>
              </w:rPr>
              <w:t>项目三期废水产排情况见下表：</w:t>
            </w:r>
          </w:p>
          <w:p>
            <w:pPr>
              <w:pStyle w:val="2"/>
              <w:ind w:left="0" w:leftChars="0" w:firstLine="0" w:firstLineChars="0"/>
              <w:jc w:val="center"/>
              <w:rPr>
                <w:rFonts w:hint="eastAsia"/>
                <w:lang w:eastAsia="zh-CN"/>
              </w:rPr>
            </w:pPr>
            <w:r>
              <w:rPr>
                <w:rFonts w:hint="eastAsia" w:asciiTheme="minorEastAsia" w:hAnsiTheme="minorEastAsia" w:eastAsiaTheme="minorEastAsia" w:cstheme="minorEastAsia"/>
                <w:b/>
                <w:bCs/>
                <w:spacing w:val="10"/>
                <w:sz w:val="24"/>
                <w:szCs w:val="24"/>
                <w:lang w:eastAsia="zh-CN"/>
              </w:rPr>
              <w:t>表</w:t>
            </w:r>
            <w:r>
              <w:rPr>
                <w:rFonts w:hint="eastAsia" w:asciiTheme="minorEastAsia" w:hAnsiTheme="minorEastAsia" w:eastAsiaTheme="minorEastAsia" w:cstheme="minorEastAsia"/>
                <w:b/>
                <w:bCs/>
                <w:spacing w:val="10"/>
                <w:sz w:val="24"/>
                <w:szCs w:val="24"/>
                <w:lang w:val="en-US" w:eastAsia="zh-CN"/>
              </w:rPr>
              <w:t>5-7 项目三期时废水产排情况</w:t>
            </w:r>
          </w:p>
          <w:tbl>
            <w:tblPr>
              <w:tblStyle w:val="40"/>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381"/>
              <w:gridCol w:w="1979"/>
              <w:gridCol w:w="1376"/>
              <w:gridCol w:w="1469"/>
              <w:gridCol w:w="1465"/>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97" w:hRule="atLeast"/>
                <w:jc w:val="center"/>
              </w:trPr>
              <w:tc>
                <w:tcPr>
                  <w:tcW w:w="16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138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污染物</w:t>
                  </w:r>
                </w:p>
              </w:tc>
              <w:tc>
                <w:tcPr>
                  <w:tcW w:w="3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产生情况</w:t>
                  </w:r>
                </w:p>
              </w:tc>
              <w:tc>
                <w:tcPr>
                  <w:tcW w:w="29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p>
              </w:tc>
              <w:tc>
                <w:tcPr>
                  <w:tcW w:w="138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1"/>
                      <w:szCs w:val="21"/>
                    </w:rPr>
                  </w:pP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产生浓度</w:t>
                  </w:r>
                </w:p>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（mg/L）</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产生量</w:t>
                  </w:r>
                </w:p>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（t/a）</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排放浓</w:t>
                  </w:r>
                  <w:r>
                    <w:rPr>
                      <w:rFonts w:hint="eastAsia" w:ascii="宋体" w:hAnsi="宋体" w:eastAsia="宋体" w:cs="宋体"/>
                      <w:b/>
                      <w:sz w:val="21"/>
                      <w:szCs w:val="21"/>
                      <w:lang w:eastAsia="zh-CN"/>
                    </w:rPr>
                    <w:t>度</w:t>
                  </w:r>
                </w:p>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（mg/L）</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排放量</w:t>
                  </w:r>
                </w:p>
                <w:p>
                  <w:pPr>
                    <w:spacing w:line="320" w:lineRule="exact"/>
                    <w:ind w:left="0"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restart"/>
                  <w:tcBorders>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三期清洗废水</w:t>
                  </w:r>
                </w:p>
                <w:p>
                  <w:pPr>
                    <w:spacing w:line="320" w:lineRule="exact"/>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36.8t/d</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11040</w:t>
                  </w:r>
                  <w:r>
                    <w:rPr>
                      <w:rFonts w:hint="eastAsia" w:ascii="宋体" w:hAnsi="宋体" w:eastAsia="宋体" w:cs="宋体"/>
                      <w:sz w:val="21"/>
                      <w:szCs w:val="21"/>
                    </w:rPr>
                    <w:t>t/a</w:t>
                  </w:r>
                </w:p>
                <w:p>
                  <w:pPr>
                    <w:pStyle w:val="2"/>
                    <w:ind w:left="0" w:leftChars="0" w:firstLine="0" w:firstLineChars="0"/>
                    <w:jc w:val="center"/>
                    <w:rPr>
                      <w:rFonts w:hint="eastAsia" w:ascii="宋体" w:hAnsi="宋体" w:eastAsia="宋体" w:cs="宋体"/>
                      <w:sz w:val="21"/>
                      <w:szCs w:val="21"/>
                      <w:lang w:eastAsia="zh-CN"/>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CODcr</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00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4.416</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5"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NH</w:t>
                  </w:r>
                  <w:r>
                    <w:rPr>
                      <w:rFonts w:hint="eastAsia" w:ascii="宋体" w:hAnsi="宋体" w:eastAsia="宋体" w:cs="宋体"/>
                      <w:sz w:val="21"/>
                      <w:szCs w:val="21"/>
                      <w:vertAlign w:val="subscript"/>
                    </w:rPr>
                    <w:t>3</w:t>
                  </w:r>
                  <w:r>
                    <w:rPr>
                      <w:rFonts w:hint="eastAsia" w:ascii="宋体" w:hAnsi="宋体" w:eastAsia="宋体" w:cs="宋体"/>
                      <w:sz w:val="21"/>
                      <w:szCs w:val="21"/>
                    </w:rPr>
                    <w:t>-N</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25</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0.276</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5"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3.312</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5"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t>
                  </w:r>
                  <w:r>
                    <w:rPr>
                      <w:rFonts w:hint="eastAsia" w:ascii="宋体" w:hAnsi="宋体" w:eastAsia="宋体" w:cs="宋体"/>
                      <w:sz w:val="21"/>
                      <w:szCs w:val="21"/>
                    </w:rPr>
                    <w:t>S</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2.76</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5"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76"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动植物油</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1.104</w:t>
                  </w:r>
                </w:p>
              </w:tc>
              <w:tc>
                <w:tcPr>
                  <w:tcW w:w="146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5"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0.1104</w:t>
                  </w:r>
                </w:p>
              </w:tc>
            </w:tr>
          </w:tbl>
          <w:p>
            <w:pPr>
              <w:spacing w:line="360" w:lineRule="auto"/>
              <w:ind w:left="0" w:leftChars="0" w:firstLine="522" w:firstLineChars="200"/>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b/>
                <w:bCs/>
                <w:spacing w:val="10"/>
                <w:sz w:val="24"/>
                <w:szCs w:val="24"/>
                <w:lang w:val="en-US" w:eastAsia="zh-CN"/>
              </w:rPr>
              <w:t>4、</w:t>
            </w:r>
            <w:r>
              <w:rPr>
                <w:rFonts w:hint="eastAsia" w:asciiTheme="minorEastAsia" w:hAnsiTheme="minorEastAsia" w:eastAsiaTheme="minorEastAsia" w:cstheme="minorEastAsia"/>
                <w:b/>
                <w:bCs/>
                <w:spacing w:val="10"/>
                <w:sz w:val="24"/>
                <w:szCs w:val="24"/>
                <w:lang w:eastAsia="zh-CN"/>
              </w:rPr>
              <w:t>综合废水</w:t>
            </w:r>
          </w:p>
          <w:p>
            <w:pPr>
              <w:spacing w:line="360" w:lineRule="auto"/>
              <w:rPr>
                <w:rFonts w:hint="eastAsia" w:ascii="宋体" w:hAnsi="宋体" w:eastAsia="宋体" w:cs="宋体"/>
                <w:b/>
                <w:bCs/>
                <w:sz w:val="24"/>
                <w:szCs w:val="24"/>
              </w:rPr>
            </w:pPr>
            <w:r>
              <w:rPr>
                <w:rFonts w:hint="eastAsia"/>
                <w:b w:val="0"/>
                <w:bCs w:val="0"/>
                <w:lang w:eastAsia="zh-CN"/>
              </w:rPr>
              <w:t>项目</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期、二期、三期废水日产生量分别为</w:t>
            </w:r>
            <w:r>
              <w:rPr>
                <w:rFonts w:hint="eastAsia" w:asciiTheme="majorEastAsia" w:hAnsiTheme="majorEastAsia" w:eastAsiaTheme="majorEastAsia" w:cstheme="majorEastAsia"/>
                <w:lang w:val="en-US" w:eastAsia="zh-CN"/>
              </w:rPr>
              <w:t>380.8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370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ajorEastAsia" w:hAnsiTheme="majorEastAsia" w:eastAsiaTheme="majorEastAsia" w:cstheme="majorEastAsia"/>
                <w:szCs w:val="24"/>
              </w:rPr>
              <w:t>生活污水</w:t>
            </w:r>
            <w:r>
              <w:rPr>
                <w:rFonts w:hint="eastAsia" w:asciiTheme="majorEastAsia" w:hAnsiTheme="majorEastAsia" w:eastAsiaTheme="majorEastAsia" w:cstheme="majorEastAsia"/>
                <w:b w:val="0"/>
                <w:bCs w:val="0"/>
                <w:highlight w:val="none"/>
                <w:lang w:val="en-US" w:eastAsia="zh-CN"/>
              </w:rPr>
              <w:t>10.8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402.4</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370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ajorEastAsia" w:hAnsiTheme="majorEastAsia" w:eastAsiaTheme="majorEastAsia" w:cstheme="majorEastAsia"/>
                <w:szCs w:val="24"/>
              </w:rPr>
              <w:t>生活污水</w:t>
            </w:r>
            <w:r>
              <w:rPr>
                <w:rFonts w:hint="eastAsia" w:asciiTheme="majorEastAsia" w:hAnsiTheme="majorEastAsia" w:eastAsiaTheme="majorEastAsia" w:cstheme="majorEastAsia"/>
                <w:b w:val="0"/>
                <w:bCs w:val="0"/>
                <w:highlight w:val="none"/>
                <w:lang w:val="en-US" w:eastAsia="zh-CN"/>
              </w:rPr>
              <w:t>32.4</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、36.8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36.8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，则</w:t>
            </w:r>
            <w:r>
              <w:rPr>
                <w:rFonts w:hint="eastAsia" w:asciiTheme="minorEastAsia" w:hAnsiTheme="minorEastAsia" w:eastAsiaTheme="minorEastAsia" w:cstheme="minorEastAsia"/>
                <w:spacing w:val="10"/>
                <w:szCs w:val="24"/>
                <w:lang w:eastAsia="zh-CN"/>
              </w:rPr>
              <w:t>项目一期、二期、三期完全建成后</w:t>
            </w:r>
            <w:r>
              <w:rPr>
                <w:rFonts w:hint="eastAsia" w:asciiTheme="majorEastAsia" w:hAnsiTheme="majorEastAsia" w:eastAsiaTheme="majorEastAsia" w:cstheme="majorEastAsia"/>
              </w:rPr>
              <w:t>污水</w:t>
            </w:r>
            <w:r>
              <w:rPr>
                <w:rFonts w:hint="eastAsia" w:asciiTheme="majorEastAsia" w:hAnsiTheme="majorEastAsia" w:eastAsiaTheme="majorEastAsia" w:cstheme="majorEastAsia"/>
                <w:lang w:eastAsia="zh-CN"/>
              </w:rPr>
              <w:t>总</w:t>
            </w:r>
            <w:r>
              <w:rPr>
                <w:rFonts w:hint="eastAsia" w:asciiTheme="majorEastAsia" w:hAnsiTheme="majorEastAsia" w:eastAsiaTheme="majorEastAsia" w:cstheme="majorEastAsia"/>
              </w:rPr>
              <w:t>产生量为820</w:t>
            </w:r>
            <w:r>
              <w:rPr>
                <w:rFonts w:hint="eastAsia" w:asciiTheme="majorEastAsia" w:hAnsiTheme="majorEastAsia" w:eastAsiaTheme="majorEastAsia" w:cstheme="majorEastAsia"/>
                <w:b w:val="0"/>
                <w:bCs w:val="0"/>
                <w:spacing w:val="10"/>
                <w:szCs w:val="24"/>
                <w:highlight w:val="none"/>
              </w:rPr>
              <w:t>t/d</w:t>
            </w:r>
            <w:r>
              <w:rPr>
                <w:rFonts w:hint="eastAsia" w:asciiTheme="minorEastAsia" w:hAnsiTheme="minorEastAsia" w:eastAsiaTheme="minorEastAsia" w:cstheme="minorEastAsia"/>
                <w:spacing w:val="10"/>
                <w:szCs w:val="24"/>
                <w:lang w:eastAsia="zh-CN"/>
              </w:rPr>
              <w:t>，主要</w:t>
            </w:r>
            <w:r>
              <w:rPr>
                <w:rFonts w:hint="eastAsia" w:asciiTheme="minorEastAsia" w:hAnsiTheme="minorEastAsia" w:eastAsiaTheme="minorEastAsia" w:cstheme="minorEastAsia"/>
                <w:spacing w:val="10"/>
                <w:szCs w:val="24"/>
              </w:rPr>
              <w:t>为生活污水和清洗废水，此废水汇入项目自建污水处理站进行处理</w:t>
            </w:r>
            <w:r>
              <w:rPr>
                <w:rFonts w:hint="eastAsia" w:asciiTheme="minorEastAsia" w:hAnsiTheme="minorEastAsia" w:eastAsiaTheme="minorEastAsia" w:cstheme="minorEastAsia"/>
                <w:spacing w:val="10"/>
                <w:szCs w:val="24"/>
                <w:lang w:eastAsia="zh-CN"/>
              </w:rPr>
              <w:t>，达到</w:t>
            </w:r>
            <w:r>
              <w:rPr>
                <w:rFonts w:hint="eastAsia"/>
                <w:color w:val="000000"/>
                <w:sz w:val="24"/>
              </w:rPr>
              <w:t>广东省《水污染物排放限值》（DB44/26-2001）</w:t>
            </w:r>
            <w:r>
              <w:rPr>
                <w:rFonts w:hint="eastAsia"/>
                <w:color w:val="000000"/>
                <w:sz w:val="24"/>
                <w:lang w:eastAsia="zh-CN"/>
              </w:rPr>
              <w:t>第二时段一级标准及揭东经济开发区新区污水处理厂进水水质限值较严者后，一期清洗废水的</w:t>
            </w:r>
            <w:r>
              <w:rPr>
                <w:rFonts w:hint="eastAsia" w:asciiTheme="minorEastAsia" w:hAnsiTheme="minorEastAsia" w:eastAsiaTheme="minorEastAsia" w:cstheme="minorEastAsia"/>
                <w:szCs w:val="21"/>
              </w:rPr>
              <w:t>一部分回用</w:t>
            </w:r>
            <w:r>
              <w:rPr>
                <w:rFonts w:hint="eastAsia" w:asciiTheme="minorEastAsia" w:hAnsiTheme="minorEastAsia" w:eastAsiaTheme="minorEastAsia" w:cstheme="minorEastAsia"/>
                <w:szCs w:val="21"/>
                <w:lang w:eastAsia="zh-CN"/>
              </w:rPr>
              <w:t>于</w:t>
            </w:r>
            <w:r>
              <w:rPr>
                <w:rFonts w:hint="eastAsia" w:asciiTheme="minorEastAsia" w:hAnsiTheme="minorEastAsia" w:eastAsiaTheme="minorEastAsia" w:cstheme="minorEastAsia"/>
                <w:szCs w:val="21"/>
              </w:rPr>
              <w:t>厂区绿化（</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pacing w:val="10"/>
                <w:szCs w:val="24"/>
              </w:rPr>
              <w:t>t/d</w:t>
            </w:r>
            <w:r>
              <w:rPr>
                <w:rFonts w:hint="eastAsia" w:asciiTheme="minorEastAsia" w:hAnsiTheme="minorEastAsia" w:eastAsiaTheme="minorEastAsia" w:cstheme="minorEastAsia"/>
                <w:szCs w:val="21"/>
              </w:rPr>
              <w:t>），其余的经市政</w:t>
            </w:r>
            <w:r>
              <w:rPr>
                <w:rFonts w:hint="eastAsia" w:asciiTheme="minorEastAsia" w:hAnsiTheme="minorEastAsia" w:eastAsiaTheme="minorEastAsia" w:cstheme="minorEastAsia"/>
                <w:szCs w:val="21"/>
                <w:lang w:eastAsia="zh-CN"/>
              </w:rPr>
              <w:t>污水</w:t>
            </w:r>
            <w:r>
              <w:rPr>
                <w:rFonts w:hint="eastAsia" w:asciiTheme="minorEastAsia" w:hAnsiTheme="minorEastAsia" w:eastAsiaTheme="minorEastAsia" w:cstheme="minorEastAsia"/>
                <w:szCs w:val="21"/>
              </w:rPr>
              <w:t>管网排入</w:t>
            </w:r>
            <w:r>
              <w:rPr>
                <w:rFonts w:hint="eastAsia" w:asciiTheme="minorEastAsia" w:hAnsiTheme="minorEastAsia" w:eastAsiaTheme="minorEastAsia" w:cstheme="minorEastAsia"/>
                <w:szCs w:val="21"/>
                <w:lang w:eastAsia="zh-CN"/>
              </w:rPr>
              <w:t>揭东经济开发区新区污水处理厂，</w:t>
            </w:r>
            <w:r>
              <w:rPr>
                <w:rFonts w:hint="eastAsia" w:asciiTheme="minorEastAsia" w:hAnsiTheme="minorEastAsia" w:eastAsiaTheme="minorEastAsia" w:cstheme="minorEastAsia"/>
                <w:spacing w:val="10"/>
                <w:szCs w:val="24"/>
              </w:rPr>
              <w:t>除去绿化用水</w:t>
            </w:r>
            <w:r>
              <w:rPr>
                <w:rFonts w:hint="eastAsia" w:asciiTheme="minorEastAsia" w:hAnsiTheme="minorEastAsia" w:eastAsiaTheme="minorEastAsia" w:cstheme="minorEastAsia"/>
                <w:spacing w:val="10"/>
                <w:szCs w:val="24"/>
                <w:lang w:eastAsia="zh-CN"/>
              </w:rPr>
              <w:t>，</w:t>
            </w:r>
            <w:r>
              <w:rPr>
                <w:rFonts w:hint="eastAsia" w:asciiTheme="minorEastAsia" w:hAnsiTheme="minorEastAsia" w:eastAsiaTheme="minorEastAsia" w:cstheme="minorEastAsia"/>
                <w:spacing w:val="10"/>
                <w:szCs w:val="24"/>
              </w:rPr>
              <w:t>则项目最终外排水量为800t/d( 240000t/a)。</w:t>
            </w:r>
            <w:r>
              <w:rPr>
                <w:rFonts w:hint="eastAsia" w:asciiTheme="minorEastAsia" w:hAnsiTheme="minorEastAsia" w:eastAsiaTheme="minorEastAsia" w:cstheme="minorEastAsia"/>
                <w:szCs w:val="24"/>
              </w:rPr>
              <w:t>主要污染物为COD</w:t>
            </w:r>
            <w:r>
              <w:rPr>
                <w:rFonts w:hint="eastAsia" w:ascii="宋体" w:hAnsi="宋体" w:cs="宋体"/>
                <w:sz w:val="21"/>
                <w:szCs w:val="21"/>
              </w:rPr>
              <w:t>cr</w:t>
            </w:r>
            <w:r>
              <w:rPr>
                <w:rFonts w:hint="eastAsia" w:asciiTheme="minorEastAsia" w:hAnsiTheme="minorEastAsia" w:eastAsiaTheme="minorEastAsia" w:cstheme="minorEastAsia"/>
                <w:szCs w:val="24"/>
              </w:rPr>
              <w:t>、BOD</w:t>
            </w:r>
            <w:r>
              <w:rPr>
                <w:rFonts w:hint="eastAsia" w:asciiTheme="minorEastAsia" w:hAnsiTheme="minorEastAsia" w:eastAsiaTheme="minorEastAsia" w:cstheme="minorEastAsia"/>
                <w:szCs w:val="24"/>
                <w:vertAlign w:val="subscript"/>
              </w:rPr>
              <w:t>5</w:t>
            </w:r>
            <w:r>
              <w:rPr>
                <w:rFonts w:hint="eastAsia" w:asciiTheme="minorEastAsia" w:hAnsiTheme="minorEastAsia" w:eastAsiaTheme="minorEastAsia" w:cstheme="minorEastAsia"/>
                <w:szCs w:val="24"/>
              </w:rPr>
              <w:t>、SS、NH</w:t>
            </w:r>
            <w:r>
              <w:rPr>
                <w:rFonts w:hint="eastAsia" w:asciiTheme="minorEastAsia" w:hAnsiTheme="minorEastAsia" w:eastAsiaTheme="minorEastAsia" w:cstheme="minorEastAsia"/>
                <w:szCs w:val="24"/>
                <w:vertAlign w:val="subscript"/>
              </w:rPr>
              <w:t>3</w:t>
            </w:r>
            <w:r>
              <w:rPr>
                <w:rFonts w:hint="eastAsia" w:asciiTheme="minorEastAsia" w:hAnsiTheme="minorEastAsia" w:eastAsiaTheme="minorEastAsia" w:cstheme="minorEastAsia"/>
                <w:szCs w:val="24"/>
              </w:rPr>
              <w:t>-N、动植物油，</w:t>
            </w:r>
            <w:r>
              <w:rPr>
                <w:rFonts w:hint="eastAsia" w:asciiTheme="minorEastAsia" w:hAnsiTheme="minorEastAsia" w:eastAsiaTheme="minorEastAsia" w:cstheme="minorEastAsia"/>
                <w:szCs w:val="24"/>
                <w:lang w:eastAsia="zh-CN"/>
              </w:rPr>
              <w:t>其排放情况见下表</w:t>
            </w:r>
            <w:r>
              <w:rPr>
                <w:rFonts w:hint="eastAsia" w:asciiTheme="minorEastAsia" w:hAnsiTheme="minorEastAsia" w:eastAsiaTheme="minorEastAsia" w:cstheme="minorEastAsia"/>
                <w:color w:val="000000"/>
                <w:szCs w:val="24"/>
              </w:rPr>
              <w:t>。</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表 </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xml:space="preserve"> 项目水污染物</w:t>
            </w:r>
            <w:r>
              <w:rPr>
                <w:rFonts w:hint="eastAsia" w:ascii="宋体" w:hAnsi="宋体" w:cs="宋体"/>
                <w:b/>
                <w:bCs/>
                <w:sz w:val="24"/>
                <w:szCs w:val="24"/>
                <w:lang w:eastAsia="zh-CN"/>
              </w:rPr>
              <w:t>最终排放</w:t>
            </w:r>
            <w:r>
              <w:rPr>
                <w:rFonts w:hint="eastAsia" w:ascii="宋体" w:hAnsi="宋体" w:eastAsia="宋体" w:cs="宋体"/>
                <w:b/>
                <w:bCs/>
                <w:sz w:val="24"/>
                <w:szCs w:val="24"/>
              </w:rPr>
              <w:t>情况</w:t>
            </w:r>
          </w:p>
          <w:tbl>
            <w:tblPr>
              <w:tblStyle w:val="40"/>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78"/>
              <w:gridCol w:w="1078"/>
              <w:gridCol w:w="1712"/>
              <w:gridCol w:w="1189"/>
              <w:gridCol w:w="1190"/>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期数</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污染物</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CODcr（t/a）</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NH</w:t>
                  </w:r>
                  <w:r>
                    <w:rPr>
                      <w:rFonts w:hint="eastAsia" w:ascii="宋体" w:hAnsi="宋体" w:eastAsia="宋体" w:cs="宋体"/>
                      <w:b/>
                      <w:bCs/>
                      <w:sz w:val="21"/>
                      <w:szCs w:val="21"/>
                      <w:vertAlign w:val="subscript"/>
                    </w:rPr>
                    <w:t>3</w:t>
                  </w:r>
                  <w:r>
                    <w:rPr>
                      <w:rFonts w:hint="eastAsia" w:ascii="宋体" w:hAnsi="宋体" w:eastAsia="宋体" w:cs="宋体"/>
                      <w:b/>
                      <w:bCs/>
                      <w:sz w:val="21"/>
                      <w:szCs w:val="21"/>
                    </w:rPr>
                    <w:t>-N（t/a）</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BOD</w:t>
                  </w:r>
                  <w:r>
                    <w:rPr>
                      <w:rFonts w:hint="eastAsia" w:ascii="宋体" w:hAnsi="宋体" w:eastAsia="宋体" w:cs="宋体"/>
                      <w:b/>
                      <w:bCs/>
                      <w:sz w:val="21"/>
                      <w:szCs w:val="21"/>
                      <w:vertAlign w:val="subscript"/>
                    </w:rPr>
                    <w:t>5</w:t>
                  </w:r>
                  <w:r>
                    <w:rPr>
                      <w:rFonts w:hint="eastAsia" w:ascii="宋体" w:hAnsi="宋体" w:eastAsia="宋体" w:cs="宋体"/>
                      <w:b/>
                      <w:bCs/>
                      <w:sz w:val="21"/>
                      <w:szCs w:val="21"/>
                    </w:rPr>
                    <w:t>（t/a）</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S</w:t>
                  </w:r>
                  <w:r>
                    <w:rPr>
                      <w:rFonts w:hint="eastAsia" w:ascii="宋体" w:hAnsi="宋体" w:eastAsia="宋体" w:cs="宋体"/>
                      <w:b/>
                      <w:bCs/>
                      <w:sz w:val="21"/>
                      <w:szCs w:val="21"/>
                    </w:rPr>
                    <w:t>S（t/a）</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动植物油</w:t>
                  </w:r>
                  <w:r>
                    <w:rPr>
                      <w:rFonts w:hint="eastAsia" w:ascii="宋体" w:hAnsi="宋体" w:eastAsia="宋体" w:cs="宋体"/>
                      <w:b/>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continue"/>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eastAsia="zh-CN"/>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排放浓度</w:t>
                  </w:r>
                  <w:r>
                    <w:rPr>
                      <w:rFonts w:hint="eastAsia" w:ascii="宋体" w:hAnsi="宋体" w:eastAsia="宋体" w:cs="宋体"/>
                      <w:b/>
                      <w:bCs/>
                      <w:sz w:val="21"/>
                      <w:szCs w:val="21"/>
                    </w:rPr>
                    <w:t>（mg/L）</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60</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一期</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生活污水</w:t>
                  </w:r>
                  <w:r>
                    <w:rPr>
                      <w:rFonts w:hint="eastAsia" w:ascii="宋体" w:hAnsi="宋体" w:eastAsia="宋体" w:cs="宋体"/>
                      <w:b w:val="0"/>
                      <w:bCs w:val="0"/>
                      <w:sz w:val="21"/>
                      <w:szCs w:val="21"/>
                      <w:lang w:val="en-US" w:eastAsia="zh-CN"/>
                    </w:rPr>
                    <w:t>3240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0.2916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0.0324</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0.0648</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0.1944</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continue"/>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清洗污水</w:t>
                  </w:r>
                  <w:r>
                    <w:rPr>
                      <w:rFonts w:hint="eastAsia" w:ascii="宋体" w:hAnsi="宋体" w:eastAsia="宋体" w:cs="宋体"/>
                      <w:b w:val="0"/>
                      <w:bCs w:val="0"/>
                      <w:sz w:val="21"/>
                      <w:szCs w:val="21"/>
                      <w:lang w:val="en-US" w:eastAsia="zh-CN"/>
                    </w:rPr>
                    <w:t>105000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9.45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1.05</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restart"/>
                  <w:tcBorders>
                    <w:top w:val="single" w:color="auto" w:sz="4" w:space="0"/>
                    <w:left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二期</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生活污水</w:t>
                  </w:r>
                  <w:r>
                    <w:rPr>
                      <w:rFonts w:hint="eastAsia" w:ascii="宋体" w:hAnsi="宋体" w:eastAsia="宋体" w:cs="宋体"/>
                      <w:b w:val="0"/>
                      <w:bCs w:val="0"/>
                      <w:sz w:val="21"/>
                      <w:szCs w:val="21"/>
                      <w:lang w:val="en-US" w:eastAsia="zh-CN"/>
                    </w:rPr>
                    <w:t>9720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0.8748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0.0972</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0.1944</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0.5832</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vMerge w:val="continue"/>
                  <w:tcBorders>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清洗污水</w:t>
                  </w:r>
                  <w:r>
                    <w:rPr>
                      <w:rFonts w:hint="eastAsia" w:ascii="宋体" w:hAnsi="宋体" w:eastAsia="宋体" w:cs="宋体"/>
                      <w:b w:val="0"/>
                      <w:bCs w:val="0"/>
                      <w:sz w:val="21"/>
                      <w:szCs w:val="21"/>
                      <w:lang w:val="en-US" w:eastAsia="zh-CN"/>
                    </w:rPr>
                    <w:t>111000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9.99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6.66</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三期</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清洗污水</w:t>
                  </w:r>
                  <w:r>
                    <w:rPr>
                      <w:rFonts w:hint="eastAsia" w:ascii="宋体" w:hAnsi="宋体" w:eastAsia="宋体" w:cs="宋体"/>
                      <w:b w:val="0"/>
                      <w:bCs w:val="0"/>
                      <w:sz w:val="21"/>
                      <w:szCs w:val="21"/>
                      <w:lang w:val="en-US" w:eastAsia="zh-CN"/>
                    </w:rPr>
                    <w:t>11040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0.9936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0.1104</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0.2208</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0.6624</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240000</w:t>
                  </w:r>
                  <w:r>
                    <w:rPr>
                      <w:rFonts w:hint="eastAsia" w:ascii="宋体" w:hAnsi="宋体" w:eastAsia="宋体" w:cs="宋体"/>
                      <w:b w:val="0"/>
                      <w:bCs w:val="0"/>
                      <w:sz w:val="21"/>
                      <w:szCs w:val="21"/>
                    </w:rPr>
                    <w:t>t/a</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14.4</w:t>
                  </w:r>
                </w:p>
              </w:tc>
              <w:tc>
                <w:tcPr>
                  <w:tcW w:w="167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p>
              </w:tc>
            </w:tr>
          </w:tbl>
          <w:p>
            <w:pPr>
              <w:spacing w:line="360" w:lineRule="auto"/>
              <w:ind w:left="0" w:leftChars="0"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（二）大气污染源</w:t>
            </w:r>
          </w:p>
          <w:p>
            <w:pPr>
              <w:spacing w:line="360" w:lineRule="auto"/>
              <w:ind w:firstLine="480" w:firstLineChars="200"/>
              <w:rPr>
                <w:rFonts w:hAnsi="宋体"/>
                <w:b/>
              </w:rPr>
            </w:pPr>
            <w:r>
              <w:rPr>
                <w:rFonts w:hint="eastAsia"/>
              </w:rPr>
              <w:t>本项目产生</w:t>
            </w:r>
            <w:r>
              <w:t>废气</w:t>
            </w:r>
            <w:r>
              <w:rPr>
                <w:rFonts w:hint="eastAsia"/>
              </w:rPr>
              <w:t>主要</w:t>
            </w:r>
            <w:r>
              <w:t>为：</w:t>
            </w:r>
            <w:r>
              <w:rPr>
                <w:rFonts w:hint="eastAsia"/>
              </w:rPr>
              <w:t>配料粉尘、食品加工气味、注塑废气、薯条油烟、厨房油烟、锅炉废气、备用发电机尾气</w:t>
            </w:r>
            <w:r>
              <w:rPr>
                <w:rFonts w:hint="eastAsia"/>
                <w:lang w:eastAsia="zh-CN"/>
              </w:rPr>
              <w:t>、污水站臭气</w:t>
            </w:r>
            <w:r>
              <w:t>等。</w:t>
            </w:r>
          </w:p>
          <w:p>
            <w:pPr>
              <w:spacing w:line="360" w:lineRule="auto"/>
              <w:ind w:firstLine="482" w:firstLineChars="200"/>
              <w:rPr>
                <w:rFonts w:hAnsi="宋体"/>
                <w:b/>
              </w:rPr>
            </w:pPr>
            <w:r>
              <w:rPr>
                <w:rFonts w:hint="eastAsia" w:hAnsi="宋体"/>
                <w:b/>
              </w:rPr>
              <w:t>1、配料粉尘</w:t>
            </w:r>
          </w:p>
          <w:p>
            <w:pPr>
              <w:spacing w:line="360" w:lineRule="auto"/>
              <w:ind w:firstLine="480" w:firstLineChars="200"/>
            </w:pPr>
            <w:r>
              <w:rPr>
                <w:rFonts w:hint="eastAsia"/>
              </w:rPr>
              <w:t>项目</w:t>
            </w:r>
            <w:r>
              <w:rPr>
                <w:rFonts w:hint="eastAsia"/>
                <w:lang w:eastAsia="zh-CN"/>
              </w:rPr>
              <w:t>一期、二期蛋糕生产线</w:t>
            </w:r>
            <w:r>
              <w:rPr>
                <w:rFonts w:hint="eastAsia"/>
              </w:rPr>
              <w:t>搅拌工序由人工向搅拌机（搅拌密闭）投加面粉，在此过程中会产生少量无组织排放粉尘。</w:t>
            </w:r>
            <w:r>
              <w:rPr>
                <w:rFonts w:hint="eastAsia" w:ascii="宋体" w:hAnsi="宋体"/>
                <w:bCs/>
              </w:rPr>
              <w:t>由于是间歇式投料，所以粉尘呈间歇式排放，因此无组织散失的粉尘量很小。</w:t>
            </w:r>
          </w:p>
          <w:p>
            <w:pPr>
              <w:spacing w:line="360" w:lineRule="auto"/>
              <w:ind w:firstLine="482" w:firstLineChars="200"/>
              <w:rPr>
                <w:rFonts w:ascii="宋体" w:hAnsi="宋体"/>
                <w:b/>
                <w:bCs/>
                <w:szCs w:val="24"/>
              </w:rPr>
            </w:pPr>
            <w:r>
              <w:rPr>
                <w:rFonts w:hint="eastAsia" w:hAnsi="宋体"/>
                <w:b/>
              </w:rPr>
              <w:t>2、食</w:t>
            </w:r>
            <w:r>
              <w:rPr>
                <w:rFonts w:hint="eastAsia" w:ascii="宋体" w:hAnsi="宋体"/>
                <w:b/>
                <w:bCs/>
                <w:szCs w:val="24"/>
              </w:rPr>
              <w:t>品加工气味</w:t>
            </w:r>
          </w:p>
          <w:p>
            <w:pPr>
              <w:spacing w:line="360" w:lineRule="auto"/>
              <w:ind w:firstLine="480" w:firstLineChars="200"/>
              <w:rPr>
                <w:rFonts w:ascii="宋体" w:hAnsi="宋体"/>
                <w:szCs w:val="24"/>
              </w:rPr>
            </w:pPr>
            <w:r>
              <w:rPr>
                <w:rFonts w:hint="eastAsia" w:ascii="宋体" w:hAnsi="宋体"/>
                <w:szCs w:val="24"/>
              </w:rPr>
              <w:t>项目产品加工过程会产生少量的食品加工气味。食品加工气味是多组分低浓度的混合气体，其成分可达几十种，各成分之间即有协同作用也有颉颃作用。气味主要是通过影响人们的嗅觉来影响环境。由于个人的生理、心理条件、年龄、性别、职业、习惯等因素的不同对食品加工气味的喜恶程度、敏感程度和可耐受程度也不同。</w:t>
            </w:r>
          </w:p>
          <w:p>
            <w:pPr>
              <w:spacing w:line="360" w:lineRule="auto"/>
              <w:ind w:firstLine="482" w:firstLineChars="200"/>
              <w:rPr>
                <w:rFonts w:ascii="宋体" w:hAnsi="宋体"/>
                <w:szCs w:val="24"/>
              </w:rPr>
            </w:pPr>
            <w:r>
              <w:rPr>
                <w:rFonts w:hint="eastAsia" w:ascii="宋体" w:hAnsi="宋体"/>
                <w:b/>
                <w:bCs/>
                <w:szCs w:val="24"/>
              </w:rPr>
              <w:t>3、注塑废气</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eastAsia="zh-CN"/>
              </w:rPr>
              <w:t>一期时配套有</w:t>
            </w:r>
            <w:r>
              <w:rPr>
                <w:rFonts w:hint="eastAsia" w:asciiTheme="minorEastAsia" w:hAnsiTheme="minorEastAsia" w:eastAsiaTheme="minorEastAsia" w:cstheme="minorEastAsia"/>
                <w:szCs w:val="21"/>
              </w:rPr>
              <w:t>PET饮料瓶</w:t>
            </w:r>
            <w:r>
              <w:rPr>
                <w:rFonts w:hint="eastAsia" w:asciiTheme="minorEastAsia" w:hAnsiTheme="minorEastAsia" w:eastAsiaTheme="minorEastAsia" w:cstheme="minorEastAsia"/>
                <w:szCs w:val="21"/>
                <w:lang w:eastAsia="zh-CN"/>
              </w:rPr>
              <w:t>生产线，</w:t>
            </w:r>
            <w:r>
              <w:rPr>
                <w:rFonts w:hint="eastAsia" w:asciiTheme="minorEastAsia" w:hAnsiTheme="minorEastAsia" w:eastAsiaTheme="minorEastAsia" w:cstheme="minorEastAsia"/>
                <w:szCs w:val="21"/>
              </w:rPr>
              <w:t>PET碎料加热吹塑成型时会产生少量的总</w:t>
            </w:r>
            <w:r>
              <w:rPr>
                <w:rFonts w:hint="eastAsia" w:asciiTheme="minorEastAsia" w:hAnsiTheme="minorEastAsia" w:eastAsiaTheme="minorEastAsia" w:cstheme="minorEastAsia"/>
              </w:rPr>
              <w:t>挥发性有机化合物（总VOC</w:t>
            </w:r>
            <w:r>
              <w:rPr>
                <w:rFonts w:hint="eastAsia" w:asciiTheme="minorEastAsia" w:hAnsiTheme="minorEastAsia" w:eastAsiaTheme="minorEastAsia" w:cstheme="minorEastAsia"/>
                <w:vertAlign w:val="subscript"/>
              </w:rPr>
              <w:t>S</w:t>
            </w:r>
            <w:r>
              <w:rPr>
                <w:rFonts w:hint="eastAsia" w:asciiTheme="minorEastAsia" w:hAnsiTheme="minorEastAsia" w:eastAsiaTheme="minorEastAsia" w:cstheme="minorEastAsia"/>
              </w:rPr>
              <w:t>），由于吹塑制瓶工艺所需温度仅为80-100℃，不会达到PET热分解温度，经过厂房内强制通风和宽阔的厂区自然通风后有机废气无组织排放。本项目塑料瓶成型过程中产生的总挥发性有机化合物（TVOC），现阶段我国尚未有相关的总VOC</w:t>
            </w:r>
            <w:r>
              <w:rPr>
                <w:rFonts w:hint="eastAsia" w:asciiTheme="minorEastAsia" w:hAnsiTheme="minorEastAsia" w:eastAsiaTheme="minorEastAsia" w:cstheme="minorEastAsia"/>
                <w:vertAlign w:val="subscript"/>
              </w:rPr>
              <w:t>S</w:t>
            </w:r>
            <w:r>
              <w:rPr>
                <w:rFonts w:hint="eastAsia" w:asciiTheme="minorEastAsia" w:hAnsiTheme="minorEastAsia" w:eastAsiaTheme="minorEastAsia" w:cstheme="minorEastAsia"/>
              </w:rPr>
              <w:t>排放执行标准，本项目有机废气总VOC</w:t>
            </w:r>
            <w:r>
              <w:rPr>
                <w:rFonts w:hint="eastAsia" w:asciiTheme="minorEastAsia" w:hAnsiTheme="minorEastAsia" w:eastAsiaTheme="minorEastAsia" w:cstheme="minorEastAsia"/>
                <w:vertAlign w:val="subscript"/>
              </w:rPr>
              <w:t>S</w:t>
            </w:r>
            <w:r>
              <w:rPr>
                <w:rFonts w:hint="eastAsia" w:asciiTheme="minorEastAsia" w:hAnsiTheme="minorEastAsia" w:eastAsiaTheme="minorEastAsia" w:cstheme="minorEastAsia"/>
              </w:rPr>
              <w:t>排放参照执行广东省地方标准《制鞋行业挥发性有机化合物排放标准》（DB44/87-2010）中总VOCs无组织排放监控点浓度限值，即总VOC</w:t>
            </w:r>
            <w:r>
              <w:rPr>
                <w:rFonts w:hint="eastAsia" w:asciiTheme="minorEastAsia" w:hAnsiTheme="minorEastAsia" w:eastAsiaTheme="minorEastAsia" w:cstheme="minorEastAsia"/>
                <w:vertAlign w:val="subscript"/>
              </w:rPr>
              <w:t>S</w:t>
            </w:r>
            <w:r>
              <w:rPr>
                <w:rFonts w:hint="eastAsia" w:asciiTheme="minorEastAsia" w:hAnsiTheme="minorEastAsia" w:eastAsiaTheme="minorEastAsia" w:cstheme="minorEastAsia"/>
                <w:bCs/>
              </w:rPr>
              <w:t>≤2.0mg/m</w:t>
            </w:r>
            <w:r>
              <w:rPr>
                <w:rFonts w:hint="eastAsia" w:asciiTheme="minorEastAsia" w:hAnsiTheme="minorEastAsia" w:eastAsiaTheme="minorEastAsia" w:cstheme="minorEastAsia"/>
                <w:bCs/>
                <w:vertAlign w:val="superscript"/>
              </w:rPr>
              <w:t>3</w:t>
            </w:r>
            <w:r>
              <w:rPr>
                <w:rFonts w:hint="eastAsia" w:asciiTheme="minorEastAsia" w:hAnsiTheme="minorEastAsia" w:eastAsiaTheme="minorEastAsia" w:cstheme="minorEastAsia"/>
              </w:rPr>
              <w:t>。</w:t>
            </w:r>
          </w:p>
          <w:p>
            <w:pPr>
              <w:spacing w:line="360" w:lineRule="auto"/>
              <w:ind w:left="480" w:leftChars="200" w:firstLine="0"/>
              <w:rPr>
                <w:rFonts w:hAnsi="宋体"/>
                <w:b/>
              </w:rPr>
            </w:pPr>
            <w:r>
              <w:rPr>
                <w:rFonts w:hint="eastAsia" w:hAnsi="宋体"/>
                <w:b/>
              </w:rPr>
              <w:t>4、薯条油烟</w:t>
            </w:r>
          </w:p>
          <w:p>
            <w:pPr>
              <w:spacing w:line="360" w:lineRule="auto"/>
              <w:ind w:firstLine="480"/>
              <w:rPr>
                <w:rFonts w:asciiTheme="majorEastAsia" w:hAnsiTheme="majorEastAsia" w:eastAsiaTheme="majorEastAsia" w:cstheme="majorEastAsia"/>
                <w:bCs/>
              </w:rPr>
            </w:pPr>
            <w:r>
              <w:rPr>
                <w:rFonts w:hint="eastAsia" w:asciiTheme="majorEastAsia" w:hAnsiTheme="majorEastAsia" w:eastAsiaTheme="majorEastAsia" w:cstheme="majorEastAsia"/>
              </w:rPr>
              <w:t>项目一期和二期分别</w:t>
            </w:r>
            <w:r>
              <w:rPr>
                <w:rFonts w:hint="eastAsia" w:asciiTheme="majorEastAsia" w:hAnsiTheme="majorEastAsia" w:eastAsiaTheme="majorEastAsia" w:cstheme="majorEastAsia"/>
                <w:lang w:eastAsia="zh-CN"/>
              </w:rPr>
              <w:t>设</w:t>
            </w:r>
            <w:r>
              <w:rPr>
                <w:rFonts w:hint="eastAsia" w:asciiTheme="majorEastAsia" w:hAnsiTheme="majorEastAsia" w:eastAsiaTheme="majorEastAsia" w:cstheme="majorEastAsia"/>
              </w:rPr>
              <w:t>有两条</w:t>
            </w:r>
            <w:r>
              <w:rPr>
                <w:rFonts w:hint="eastAsia" w:asciiTheme="majorEastAsia" w:hAnsiTheme="majorEastAsia" w:eastAsiaTheme="majorEastAsia" w:cstheme="majorEastAsia"/>
                <w:lang w:eastAsia="zh-CN"/>
              </w:rPr>
              <w:t>相同的</w:t>
            </w:r>
            <w:r>
              <w:rPr>
                <w:rFonts w:hint="eastAsia" w:asciiTheme="majorEastAsia" w:hAnsiTheme="majorEastAsia" w:eastAsiaTheme="majorEastAsia" w:cstheme="majorEastAsia"/>
              </w:rPr>
              <w:t>薯条生产线，薯条油炸过程中</w:t>
            </w:r>
            <w:r>
              <w:rPr>
                <w:rFonts w:hint="eastAsia" w:asciiTheme="minorEastAsia" w:hAnsiTheme="minorEastAsia" w:eastAsiaTheme="minorEastAsia" w:cstheme="minorEastAsia"/>
              </w:rPr>
              <w:t>油温达到160~180℃左右，该过程有油烟废气产生。食用油和食物在高温条件下发生的化学反应，反应产物主要有醛、酮、烃、酯、脂肪酸、醇、芳香族等，对人体健康有一定危害。</w:t>
            </w:r>
            <w:r>
              <w:rPr>
                <w:rFonts w:hint="eastAsia" w:asciiTheme="majorEastAsia" w:hAnsiTheme="majorEastAsia" w:eastAsiaTheme="majorEastAsia" w:cstheme="majorEastAsia"/>
              </w:rPr>
              <w:t>根据饮食业油烟浓度经验数据，油烟挥发量占总耗油量的0.14%，项目一期和二期</w:t>
            </w:r>
            <w:r>
              <w:rPr>
                <w:rFonts w:hint="eastAsia" w:asciiTheme="majorEastAsia" w:hAnsiTheme="majorEastAsia" w:eastAsiaTheme="majorEastAsia" w:cstheme="majorEastAsia"/>
                <w:lang w:eastAsia="zh-CN"/>
              </w:rPr>
              <w:t>耗油量</w:t>
            </w:r>
            <w:r>
              <w:rPr>
                <w:rFonts w:hint="eastAsia" w:asciiTheme="majorEastAsia" w:hAnsiTheme="majorEastAsia" w:eastAsiaTheme="majorEastAsia" w:cstheme="majorEastAsia"/>
              </w:rPr>
              <w:t>分别</w:t>
            </w:r>
            <w:r>
              <w:rPr>
                <w:rFonts w:hint="eastAsia" w:asciiTheme="majorEastAsia" w:hAnsiTheme="majorEastAsia" w:eastAsiaTheme="majorEastAsia" w:cstheme="majorEastAsia"/>
                <w:lang w:eastAsia="zh-CN"/>
              </w:rPr>
              <w:t>为</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000</w:t>
            </w:r>
            <w:r>
              <w:rPr>
                <w:rFonts w:hint="eastAsia" w:asciiTheme="majorEastAsia" w:hAnsiTheme="majorEastAsia" w:eastAsiaTheme="majorEastAsia" w:cstheme="majorEastAsia"/>
                <w:bCs/>
              </w:rPr>
              <w:t>t/a</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lang w:val="en-US" w:eastAsia="zh-CN"/>
              </w:rPr>
              <w:t>1</w:t>
            </w:r>
            <w:r>
              <w:rPr>
                <w:rFonts w:hint="eastAsia" w:asciiTheme="majorEastAsia" w:hAnsiTheme="majorEastAsia" w:eastAsiaTheme="majorEastAsia" w:cstheme="majorEastAsia"/>
              </w:rPr>
              <w:t>000</w:t>
            </w:r>
            <w:r>
              <w:rPr>
                <w:rFonts w:hint="eastAsia" w:asciiTheme="majorEastAsia" w:hAnsiTheme="majorEastAsia" w:eastAsiaTheme="majorEastAsia" w:cstheme="majorEastAsia"/>
                <w:bCs/>
              </w:rPr>
              <w:t>t/a</w:t>
            </w:r>
            <w:r>
              <w:rPr>
                <w:rFonts w:hint="eastAsia" w:asciiTheme="majorEastAsia" w:hAnsiTheme="majorEastAsia" w:eastAsiaTheme="majorEastAsia" w:cstheme="majorEastAsia"/>
                <w:bCs/>
                <w:lang w:eastAsia="zh-CN"/>
              </w:rPr>
              <w:t>，则</w:t>
            </w:r>
            <w:r>
              <w:rPr>
                <w:rFonts w:hint="eastAsia" w:asciiTheme="majorEastAsia" w:hAnsiTheme="majorEastAsia" w:eastAsiaTheme="majorEastAsia" w:cstheme="majorEastAsia"/>
              </w:rPr>
              <w:t>总的耗油量为2000</w:t>
            </w:r>
            <w:r>
              <w:rPr>
                <w:rFonts w:hint="eastAsia" w:asciiTheme="majorEastAsia" w:hAnsiTheme="majorEastAsia" w:eastAsiaTheme="majorEastAsia" w:cstheme="majorEastAsia"/>
                <w:bCs/>
              </w:rPr>
              <w:t>t/a，则项目薯条油烟挥发量为2.8t/a（一期1.4t/a，二期1.4t/a），每条生产线都</w:t>
            </w:r>
            <w:r>
              <w:rPr>
                <w:rFonts w:hint="eastAsia" w:asciiTheme="majorEastAsia" w:hAnsiTheme="majorEastAsia" w:eastAsiaTheme="majorEastAsia" w:cstheme="majorEastAsia"/>
              </w:rPr>
              <w:t>通过集气罩收集油烟后经油烟净化器处理达标引向所在楼高空排放，每条生产线配套的风机风量为20000</w:t>
            </w:r>
            <w:r>
              <w:rPr>
                <w:rFonts w:hint="eastAsia" w:asciiTheme="majorEastAsia" w:hAnsiTheme="majorEastAsia" w:eastAsiaTheme="majorEastAsia" w:cstheme="majorEastAsia"/>
                <w:color w:val="000000"/>
              </w:rPr>
              <w:t>m</w:t>
            </w:r>
            <w:r>
              <w:rPr>
                <w:rFonts w:hint="eastAsia" w:asciiTheme="majorEastAsia" w:hAnsiTheme="majorEastAsia" w:eastAsiaTheme="majorEastAsia" w:cstheme="majorEastAsia"/>
                <w:color w:val="000000"/>
                <w:vertAlign w:val="superscript"/>
              </w:rPr>
              <w:t>3</w:t>
            </w:r>
            <w:r>
              <w:rPr>
                <w:rFonts w:hint="eastAsia" w:asciiTheme="majorEastAsia" w:hAnsiTheme="majorEastAsia" w:eastAsiaTheme="majorEastAsia" w:cstheme="majorEastAsia"/>
                <w:color w:val="000000"/>
              </w:rPr>
              <w:t>/h，每天生产16小时，年工作300天，则油烟产生浓度为7.29mg/m</w:t>
            </w:r>
            <w:r>
              <w:rPr>
                <w:rFonts w:hint="eastAsia" w:asciiTheme="majorEastAsia" w:hAnsiTheme="majorEastAsia" w:eastAsiaTheme="majorEastAsia" w:cstheme="majorEastAsia"/>
                <w:color w:val="000000"/>
                <w:vertAlign w:val="superscript"/>
              </w:rPr>
              <w:t>3</w:t>
            </w:r>
            <w:r>
              <w:rPr>
                <w:rFonts w:hint="eastAsia" w:asciiTheme="majorEastAsia" w:hAnsiTheme="majorEastAsia" w:eastAsiaTheme="majorEastAsia" w:cstheme="majorEastAsia"/>
                <w:color w:val="000000"/>
              </w:rPr>
              <w:t>，</w:t>
            </w:r>
            <w:r>
              <w:rPr>
                <w:rFonts w:hint="eastAsia" w:asciiTheme="majorEastAsia" w:hAnsiTheme="majorEastAsia" w:eastAsiaTheme="majorEastAsia" w:cstheme="majorEastAsia"/>
              </w:rPr>
              <w:t>油烟净化器处理效率86%以上，</w:t>
            </w:r>
            <w:r>
              <w:rPr>
                <w:rFonts w:hint="eastAsia" w:asciiTheme="majorEastAsia" w:hAnsiTheme="majorEastAsia" w:eastAsiaTheme="majorEastAsia" w:cstheme="majorEastAsia"/>
                <w:bCs/>
              </w:rPr>
              <w:t>则最终薯条油烟排放量为0.392t/a</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rPr>
              <w:t>一期</w:t>
            </w:r>
            <w:r>
              <w:rPr>
                <w:rFonts w:hint="eastAsia" w:asciiTheme="majorEastAsia" w:hAnsiTheme="majorEastAsia" w:eastAsiaTheme="majorEastAsia" w:cstheme="majorEastAsia"/>
                <w:bCs/>
                <w:lang w:val="en-US" w:eastAsia="zh-CN"/>
              </w:rPr>
              <w:t>0.196</w:t>
            </w:r>
            <w:r>
              <w:rPr>
                <w:rFonts w:hint="eastAsia" w:asciiTheme="majorEastAsia" w:hAnsiTheme="majorEastAsia" w:eastAsiaTheme="majorEastAsia" w:cstheme="majorEastAsia"/>
                <w:bCs/>
              </w:rPr>
              <w:t>t/a，二期</w:t>
            </w:r>
            <w:r>
              <w:rPr>
                <w:rFonts w:hint="eastAsia" w:asciiTheme="majorEastAsia" w:hAnsiTheme="majorEastAsia" w:eastAsiaTheme="majorEastAsia" w:cstheme="majorEastAsia"/>
                <w:bCs/>
                <w:lang w:val="en-US" w:eastAsia="zh-CN"/>
              </w:rPr>
              <w:t>0.196</w:t>
            </w:r>
            <w:r>
              <w:rPr>
                <w:rFonts w:hint="eastAsia" w:asciiTheme="majorEastAsia" w:hAnsiTheme="majorEastAsia" w:eastAsiaTheme="majorEastAsia" w:cstheme="majorEastAsia"/>
                <w:bCs/>
              </w:rPr>
              <w:t>t/a</w:t>
            </w:r>
            <w:r>
              <w:rPr>
                <w:rFonts w:hint="eastAsia" w:asciiTheme="majorEastAsia" w:hAnsiTheme="majorEastAsia" w:eastAsiaTheme="majorEastAsia" w:cstheme="majorEastAsia"/>
                <w:bCs/>
                <w:lang w:eastAsia="zh-CN"/>
              </w:rPr>
              <w:t>）</w:t>
            </w:r>
            <w:r>
              <w:rPr>
                <w:rFonts w:hint="eastAsia" w:asciiTheme="majorEastAsia" w:hAnsiTheme="majorEastAsia" w:eastAsiaTheme="majorEastAsia" w:cstheme="majorEastAsia"/>
                <w:bCs/>
              </w:rPr>
              <w:t>，</w:t>
            </w:r>
            <w:r>
              <w:rPr>
                <w:rFonts w:hint="eastAsia" w:asciiTheme="majorEastAsia" w:hAnsiTheme="majorEastAsia" w:eastAsiaTheme="majorEastAsia" w:cstheme="majorEastAsia"/>
              </w:rPr>
              <w:t>排放浓度为1.02</w:t>
            </w:r>
            <w:r>
              <w:rPr>
                <w:rFonts w:hint="eastAsia" w:asciiTheme="majorEastAsia" w:hAnsiTheme="majorEastAsia" w:eastAsiaTheme="majorEastAsia" w:cstheme="majorEastAsia"/>
                <w:color w:val="000000"/>
              </w:rPr>
              <w:t>mg/m</w:t>
            </w:r>
            <w:r>
              <w:rPr>
                <w:rFonts w:hint="eastAsia" w:asciiTheme="majorEastAsia" w:hAnsiTheme="majorEastAsia" w:eastAsiaTheme="majorEastAsia" w:cstheme="majorEastAsia"/>
                <w:color w:val="000000"/>
                <w:vertAlign w:val="superscript"/>
              </w:rPr>
              <w:t>3</w:t>
            </w:r>
            <w:r>
              <w:rPr>
                <w:rFonts w:hint="eastAsia" w:asciiTheme="majorEastAsia" w:hAnsiTheme="majorEastAsia" w:eastAsiaTheme="majorEastAsia" w:cstheme="majorEastAsia"/>
              </w:rPr>
              <w:t>，油烟浓度﹤2.0mg/m</w:t>
            </w:r>
            <w:r>
              <w:rPr>
                <w:rFonts w:hint="eastAsia" w:asciiTheme="majorEastAsia" w:hAnsiTheme="majorEastAsia" w:eastAsiaTheme="majorEastAsia" w:cstheme="majorEastAsia"/>
                <w:vertAlign w:val="superscript"/>
              </w:rPr>
              <w:t>3</w:t>
            </w:r>
            <w:r>
              <w:rPr>
                <w:rFonts w:hint="eastAsia" w:asciiTheme="majorEastAsia" w:hAnsiTheme="majorEastAsia" w:eastAsiaTheme="majorEastAsia" w:cstheme="majorEastAsia"/>
              </w:rPr>
              <w:t>，达到</w:t>
            </w:r>
            <w:r>
              <w:rPr>
                <w:rFonts w:hint="eastAsia" w:asciiTheme="majorEastAsia" w:hAnsiTheme="majorEastAsia" w:eastAsiaTheme="majorEastAsia" w:cstheme="majorEastAsia"/>
                <w:szCs w:val="21"/>
              </w:rPr>
              <w:t>《饮食业油烟排放标准》（GB18483-2001）的大型排放标准后高空排放。</w:t>
            </w:r>
          </w:p>
          <w:p>
            <w:pPr>
              <w:spacing w:line="360" w:lineRule="auto"/>
              <w:ind w:firstLine="482" w:firstLineChars="200"/>
              <w:rPr>
                <w:rFonts w:hAnsi="宋体"/>
                <w:b/>
              </w:rPr>
            </w:pPr>
            <w:r>
              <w:rPr>
                <w:rFonts w:hint="eastAsia" w:hAnsi="宋体"/>
                <w:b/>
              </w:rPr>
              <w:t>5、厨房油烟</w:t>
            </w:r>
          </w:p>
          <w:p>
            <w:pPr>
              <w:spacing w:line="360" w:lineRule="auto"/>
              <w:rPr>
                <w:rFonts w:ascii="宋体" w:hAnsi="宋体" w:cs="宋体"/>
                <w:color w:val="000000"/>
              </w:rPr>
            </w:pPr>
            <w:r>
              <w:rPr>
                <w:rFonts w:hint="eastAsia" w:ascii="宋体" w:hAnsi="宋体" w:cs="宋体"/>
                <w:color w:val="000000"/>
              </w:rPr>
              <w:t>一期时员工不在项目内就餐，不产生油烟，二期工程建成后全部员工均在厂内就餐，厨房炉头使用的燃料为液化石油气，厨房烹饪时会产生烹调油烟，厨房有炉头4个，一个炒炉产生的油烟废气量为1000m</w:t>
            </w:r>
            <w:r>
              <w:rPr>
                <w:rFonts w:hint="eastAsia" w:ascii="宋体" w:hAnsi="宋体" w:cs="宋体"/>
                <w:color w:val="000000"/>
                <w:vertAlign w:val="superscript"/>
              </w:rPr>
              <w:t>3</w:t>
            </w:r>
            <w:r>
              <w:rPr>
                <w:rFonts w:hint="eastAsia" w:ascii="宋体" w:hAnsi="宋体" w:cs="宋体"/>
                <w:color w:val="000000"/>
              </w:rPr>
              <w:t>/h，按厨房烹饪时间为每天3小时计，则计算得厨房产生的油烟废气量为12000m</w:t>
            </w:r>
            <w:r>
              <w:rPr>
                <w:rFonts w:hint="eastAsia" w:ascii="宋体" w:hAnsi="宋体" w:cs="宋体"/>
                <w:color w:val="000000"/>
                <w:vertAlign w:val="superscript"/>
              </w:rPr>
              <w:t>3</w:t>
            </w:r>
            <w:r>
              <w:rPr>
                <w:rFonts w:hint="eastAsia" w:ascii="宋体" w:hAnsi="宋体" w:cs="宋体"/>
                <w:color w:val="000000"/>
              </w:rPr>
              <w:t>/d，按年运营300d计算，则项目油烟废气总量约为3.6×10</w:t>
            </w:r>
            <w:r>
              <w:rPr>
                <w:rFonts w:hint="eastAsia" w:ascii="宋体" w:hAnsi="宋体" w:cs="宋体"/>
                <w:color w:val="000000"/>
                <w:vertAlign w:val="superscript"/>
              </w:rPr>
              <w:t>6</w:t>
            </w:r>
            <w:r>
              <w:rPr>
                <w:rFonts w:hint="eastAsia" w:ascii="宋体" w:hAnsi="宋体" w:cs="宋体"/>
                <w:color w:val="000000"/>
              </w:rPr>
              <w:t>m</w:t>
            </w:r>
            <w:r>
              <w:rPr>
                <w:rFonts w:hint="eastAsia" w:ascii="宋体" w:hAnsi="宋体" w:cs="宋体"/>
                <w:color w:val="000000"/>
                <w:vertAlign w:val="superscript"/>
              </w:rPr>
              <w:t>3</w:t>
            </w:r>
            <w:r>
              <w:rPr>
                <w:rFonts w:hint="eastAsia" w:ascii="宋体" w:hAnsi="宋体" w:cs="宋体"/>
                <w:color w:val="000000"/>
              </w:rPr>
              <w:t>/a；油烟废气的主要成分是动植物油遇热挥发、裂解的产物等，类比同类型的项目，厨房油烟产生浓度约为5mg/m</w:t>
            </w:r>
            <w:r>
              <w:rPr>
                <w:rFonts w:hint="eastAsia" w:ascii="宋体" w:hAnsi="宋体" w:cs="宋体"/>
                <w:color w:val="000000"/>
                <w:vertAlign w:val="superscript"/>
              </w:rPr>
              <w:t>3</w:t>
            </w:r>
            <w:r>
              <w:rPr>
                <w:rFonts w:hint="eastAsia" w:ascii="宋体" w:hAnsi="宋体" w:cs="宋体"/>
                <w:color w:val="000000"/>
              </w:rPr>
              <w:t>，则油烟产生量为18kg/a。</w:t>
            </w:r>
            <w:r>
              <w:rPr>
                <w:rFonts w:hint="eastAsia"/>
              </w:rPr>
              <w:t>厨</w:t>
            </w:r>
            <w:r>
              <w:t>房油烟废气经集烟罩收集+高效油烟净化装置处理，油烟废气的排放浓度能够达到《饮食业油烟排放标准（试行）》（GB18483-2001）小型标准，即油烟≤2.0mg/m</w:t>
            </w:r>
            <w:r>
              <w:rPr>
                <w:vertAlign w:val="superscript"/>
              </w:rPr>
              <w:t>3</w:t>
            </w:r>
            <w:r>
              <w:t>，净化效率≥60％，则处理后的油烟浓度约为2mg/m</w:t>
            </w:r>
            <w:r>
              <w:rPr>
                <w:vertAlign w:val="superscript"/>
              </w:rPr>
              <w:t>3</w:t>
            </w:r>
            <w:r>
              <w:rPr>
                <w:rFonts w:hint="eastAsia"/>
              </w:rPr>
              <w:t>（0.0072</w:t>
            </w:r>
            <w:r>
              <w:rPr>
                <w:rFonts w:hint="eastAsia" w:asciiTheme="majorEastAsia" w:hAnsiTheme="majorEastAsia" w:eastAsiaTheme="majorEastAsia" w:cstheme="majorEastAsia"/>
                <w:bCs/>
              </w:rPr>
              <w:t>t/a</w:t>
            </w:r>
            <w:r>
              <w:rPr>
                <w:rFonts w:hint="eastAsia"/>
              </w:rPr>
              <w:t>）。</w:t>
            </w:r>
            <w:r>
              <w:t>经处理后的厨房油烟经外置管道引至楼顶高空排放</w:t>
            </w:r>
            <w:r>
              <w:rPr>
                <w:rFonts w:hint="eastAsia"/>
              </w:rPr>
              <w:t>。</w:t>
            </w:r>
          </w:p>
          <w:p>
            <w:pPr>
              <w:spacing w:line="360" w:lineRule="auto"/>
              <w:ind w:firstLine="482" w:firstLineChars="200"/>
              <w:rPr>
                <w:b/>
              </w:rPr>
            </w:pPr>
            <w:r>
              <w:rPr>
                <w:rFonts w:hint="eastAsia"/>
                <w:b/>
                <w:lang w:val="en-US" w:eastAsia="zh-CN"/>
              </w:rPr>
              <w:t>6</w:t>
            </w:r>
            <w:r>
              <w:rPr>
                <w:b/>
              </w:rPr>
              <w:t>、锅炉废气</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一期时</w:t>
            </w:r>
            <w:r>
              <w:rPr>
                <w:rFonts w:hint="eastAsia" w:asciiTheme="minorEastAsia" w:hAnsiTheme="minorEastAsia" w:eastAsiaTheme="minorEastAsia" w:cstheme="minorEastAsia"/>
                <w:lang w:eastAsia="zh-CN"/>
              </w:rPr>
              <w:t>项目</w:t>
            </w:r>
            <w:r>
              <w:rPr>
                <w:rFonts w:hint="eastAsia" w:asciiTheme="minorEastAsia" w:hAnsiTheme="minorEastAsia" w:eastAsiaTheme="minorEastAsia" w:cstheme="minorEastAsia"/>
              </w:rPr>
              <w:t>将设置2t/h和5t/h的生物质蒸汽锅炉各一台，二期时增加5t/h和10t/h的天然气锅炉各一台，三期不新增锅炉，由一二期锅炉供热。根据锅炉参数</w:t>
            </w:r>
            <w:r>
              <w:rPr>
                <w:rFonts w:hint="eastAsia" w:asciiTheme="minorEastAsia" w:hAnsiTheme="minorEastAsia" w:eastAsiaTheme="minorEastAsia" w:cstheme="minorEastAsia"/>
                <w:color w:val="000000"/>
              </w:rPr>
              <w:t>，一期时锅炉每生产1吨蒸汽需消耗生物质成型燃料160kg，</w:t>
            </w:r>
            <w:r>
              <w:rPr>
                <w:rFonts w:hint="eastAsia" w:asciiTheme="minorEastAsia" w:hAnsiTheme="minorEastAsia" w:eastAsiaTheme="minorEastAsia" w:cstheme="minorEastAsia"/>
              </w:rPr>
              <w:t>项目锅炉每天工作16小时，年工作300天，计算得一期2台锅炉产生的蒸汽量约为33600t/a。</w:t>
            </w:r>
            <w:r>
              <w:rPr>
                <w:rFonts w:hint="eastAsia" w:asciiTheme="minorEastAsia" w:hAnsiTheme="minorEastAsia" w:eastAsiaTheme="minorEastAsia" w:cstheme="minorEastAsia"/>
                <w:color w:val="000000"/>
              </w:rPr>
              <w:t>则项目锅炉生物质成型燃料用量约为5376</w:t>
            </w:r>
            <w:r>
              <w:rPr>
                <w:rFonts w:hint="eastAsia" w:asciiTheme="minorEastAsia" w:hAnsiTheme="minorEastAsia" w:eastAsiaTheme="minorEastAsia" w:cstheme="minorEastAsia"/>
                <w:color w:val="000000"/>
                <w:kern w:val="0"/>
              </w:rPr>
              <w:t>t/a，</w:t>
            </w:r>
            <w:r>
              <w:rPr>
                <w:rFonts w:hint="eastAsia" w:asciiTheme="minorEastAsia" w:hAnsiTheme="minorEastAsia" w:eastAsiaTheme="minorEastAsia" w:cstheme="minorEastAsia"/>
                <w:color w:val="000000"/>
              </w:rPr>
              <w:t>二期</w:t>
            </w:r>
            <w:r>
              <w:rPr>
                <w:rFonts w:hint="eastAsia" w:asciiTheme="minorEastAsia" w:hAnsiTheme="minorEastAsia" w:eastAsiaTheme="minorEastAsia" w:cstheme="minorEastAsia"/>
                <w:color w:val="000000"/>
                <w:lang w:eastAsia="zh-CN"/>
              </w:rPr>
              <w:t>天然气</w:t>
            </w:r>
            <w:r>
              <w:rPr>
                <w:rFonts w:hint="eastAsia" w:asciiTheme="minorEastAsia" w:hAnsiTheme="minorEastAsia" w:eastAsiaTheme="minorEastAsia" w:cstheme="minorEastAsia"/>
                <w:color w:val="000000"/>
              </w:rPr>
              <w:t>锅炉使用天然气管道供给，年消耗天然气</w:t>
            </w:r>
            <w:r>
              <w:rPr>
                <w:rFonts w:hint="eastAsia" w:asciiTheme="minorEastAsia" w:hAnsiTheme="minorEastAsia" w:eastAsiaTheme="minorEastAsia" w:cstheme="minorEastAsia"/>
                <w:color w:val="000000"/>
                <w:szCs w:val="24"/>
              </w:rPr>
              <w:t>约</w:t>
            </w:r>
            <w:r>
              <w:rPr>
                <w:rFonts w:hint="eastAsia"/>
                <w:szCs w:val="24"/>
              </w:rPr>
              <w:t>1080万立方米</w:t>
            </w:r>
            <w:r>
              <w:rPr>
                <w:rFonts w:hint="eastAsia" w:asciiTheme="minorEastAsia" w:hAnsiTheme="minorEastAsia" w:eastAsiaTheme="minorEastAsia" w:cstheme="minorEastAsia"/>
                <w:color w:val="000000"/>
                <w:szCs w:val="24"/>
              </w:rPr>
              <w:t>。</w:t>
            </w:r>
          </w:p>
          <w:p>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lang w:eastAsia="zh-CN"/>
              </w:rPr>
              <w:t>一期锅炉废气：</w:t>
            </w:r>
            <w:r>
              <w:rPr>
                <w:rFonts w:hint="eastAsia" w:asciiTheme="minorEastAsia" w:hAnsiTheme="minorEastAsia" w:eastAsiaTheme="minorEastAsia" w:cstheme="minorEastAsia"/>
                <w:color w:val="000000"/>
                <w:kern w:val="0"/>
              </w:rPr>
              <w:t>根据《第一次全国污染源普查工业污染源产排污系数手册  第十分册》中工业锅炉（热力生产和供应行业）产排污系数表-生物质工业锅炉计算，项目一期时生物质燃料含硫量0.03%，则一期SO</w:t>
            </w:r>
            <w:r>
              <w:rPr>
                <w:rFonts w:hint="eastAsia" w:asciiTheme="minorEastAsia" w:hAnsiTheme="minorEastAsia" w:eastAsiaTheme="minorEastAsia" w:cstheme="minorEastAsia"/>
                <w:color w:val="000000"/>
                <w:kern w:val="0"/>
                <w:vertAlign w:val="subscript"/>
              </w:rPr>
              <w:t>2</w:t>
            </w:r>
            <w:r>
              <w:rPr>
                <w:rFonts w:hint="eastAsia" w:asciiTheme="minorEastAsia" w:hAnsiTheme="minorEastAsia" w:eastAsiaTheme="minorEastAsia" w:cstheme="minorEastAsia"/>
                <w:color w:val="000000"/>
                <w:kern w:val="0"/>
              </w:rPr>
              <w:t>产生量为2.742t/a，烟尘产生量为2.688t/a，</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color w:val="000000"/>
                <w:kern w:val="0"/>
              </w:rPr>
              <w:t>产生量为5.484t/a。</w:t>
            </w:r>
            <w:r>
              <w:rPr>
                <w:rFonts w:hint="eastAsia" w:asciiTheme="minorEastAsia" w:hAnsiTheme="minorEastAsia" w:eastAsiaTheme="minorEastAsia" w:cstheme="minorEastAsia"/>
              </w:rPr>
              <w:t>根据建设单位提供的资料，一期两台锅炉分别</w:t>
            </w:r>
            <w:r>
              <w:rPr>
                <w:rFonts w:hint="eastAsia" w:asciiTheme="minorEastAsia" w:hAnsiTheme="minorEastAsia" w:eastAsiaTheme="minorEastAsia" w:cstheme="minorEastAsia"/>
                <w:color w:val="000000"/>
              </w:rPr>
              <w:t>配套风机的风量为6000m</w:t>
            </w:r>
            <w:r>
              <w:rPr>
                <w:rFonts w:hint="eastAsia" w:asciiTheme="minorEastAsia" w:hAnsiTheme="minorEastAsia" w:eastAsiaTheme="minorEastAsia" w:cstheme="minorEastAsia"/>
                <w:color w:val="000000"/>
                <w:vertAlign w:val="superscript"/>
              </w:rPr>
              <w:t>3</w:t>
            </w:r>
            <w:r>
              <w:rPr>
                <w:rFonts w:hint="eastAsia" w:asciiTheme="minorEastAsia" w:hAnsiTheme="minorEastAsia" w:eastAsiaTheme="minorEastAsia" w:cstheme="minorEastAsia"/>
                <w:color w:val="000000"/>
              </w:rPr>
              <w:t>/h和10000m</w:t>
            </w:r>
            <w:r>
              <w:rPr>
                <w:rFonts w:hint="eastAsia" w:asciiTheme="minorEastAsia" w:hAnsiTheme="minorEastAsia" w:eastAsiaTheme="minorEastAsia" w:cstheme="minorEastAsia"/>
                <w:color w:val="000000"/>
                <w:vertAlign w:val="superscript"/>
              </w:rPr>
              <w:t>3</w:t>
            </w:r>
            <w:r>
              <w:rPr>
                <w:rFonts w:hint="eastAsia" w:asciiTheme="minorEastAsia" w:hAnsiTheme="minorEastAsia" w:eastAsiaTheme="minorEastAsia" w:cstheme="minorEastAsia"/>
                <w:color w:val="000000"/>
              </w:rPr>
              <w:t>/h，则总风量为7.68×10</w:t>
            </w:r>
            <w:r>
              <w:rPr>
                <w:rFonts w:hint="eastAsia" w:asciiTheme="minorEastAsia" w:hAnsiTheme="minorEastAsia" w:eastAsiaTheme="minorEastAsia" w:cstheme="minorEastAsia"/>
                <w:color w:val="000000"/>
                <w:vertAlign w:val="superscript"/>
              </w:rPr>
              <w:t>7</w:t>
            </w:r>
            <w:r>
              <w:rPr>
                <w:rFonts w:hint="eastAsia" w:asciiTheme="minorEastAsia" w:hAnsiTheme="minorEastAsia" w:eastAsiaTheme="minorEastAsia" w:cstheme="minorEastAsia"/>
                <w:color w:val="000000"/>
              </w:rPr>
              <w:t>m</w:t>
            </w:r>
            <w:r>
              <w:rPr>
                <w:rFonts w:hint="eastAsia" w:asciiTheme="minorEastAsia" w:hAnsiTheme="minorEastAsia" w:eastAsiaTheme="minorEastAsia" w:cstheme="minorEastAsia"/>
                <w:color w:val="000000"/>
                <w:vertAlign w:val="superscript"/>
              </w:rPr>
              <w:t>3</w:t>
            </w:r>
            <w:r>
              <w:rPr>
                <w:rFonts w:hint="eastAsia" w:asciiTheme="minorEastAsia" w:hAnsiTheme="minorEastAsia" w:eastAsiaTheme="minorEastAsia" w:cstheme="minorEastAsia"/>
                <w:color w:val="000000"/>
              </w:rPr>
              <w:t>/a</w:t>
            </w:r>
            <w:r>
              <w:rPr>
                <w:rFonts w:hint="eastAsia" w:asciiTheme="minorEastAsia" w:hAnsiTheme="minorEastAsia" w:eastAsiaTheme="minorEastAsia" w:cstheme="minorEastAsia"/>
                <w:color w:val="000000"/>
                <w:kern w:val="0"/>
              </w:rPr>
              <w:t>。</w:t>
            </w:r>
            <w:r>
              <w:rPr>
                <w:rFonts w:hint="eastAsia" w:asciiTheme="minorEastAsia" w:hAnsiTheme="minorEastAsia" w:eastAsiaTheme="minorEastAsia" w:cstheme="minorEastAsia"/>
                <w:lang w:val="en-GB"/>
              </w:rPr>
              <w:t>在没有采取治理措施前</w:t>
            </w:r>
            <w:r>
              <w:rPr>
                <w:rFonts w:hint="eastAsia" w:asciiTheme="minorEastAsia" w:hAnsiTheme="minorEastAsia" w:eastAsiaTheme="minorEastAsia" w:cstheme="minorEastAsia"/>
                <w:color w:val="000000"/>
              </w:rPr>
              <w:t>项目</w:t>
            </w:r>
            <w:r>
              <w:rPr>
                <w:rFonts w:hint="eastAsia" w:asciiTheme="minorEastAsia" w:hAnsiTheme="minorEastAsia" w:eastAsiaTheme="minorEastAsia" w:cstheme="minorEastAsia"/>
                <w:color w:val="000000"/>
                <w:kern w:val="0"/>
              </w:rPr>
              <w:t>废气中污染物</w:t>
            </w:r>
            <w:r>
              <w:rPr>
                <w:rFonts w:hint="eastAsia" w:asciiTheme="minorEastAsia" w:hAnsiTheme="minorEastAsia" w:eastAsiaTheme="minorEastAsia" w:cstheme="minorEastAsia"/>
                <w:color w:val="000000"/>
                <w:spacing w:val="10"/>
              </w:rPr>
              <w:t>产生初始</w:t>
            </w:r>
            <w:r>
              <w:rPr>
                <w:rFonts w:hint="eastAsia" w:asciiTheme="minorEastAsia" w:hAnsiTheme="minorEastAsia" w:eastAsiaTheme="minorEastAsia" w:cstheme="minorEastAsia"/>
                <w:color w:val="000000"/>
                <w:kern w:val="0"/>
              </w:rPr>
              <w:t>浓度分别</w:t>
            </w:r>
            <w:r>
              <w:rPr>
                <w:rFonts w:hint="eastAsia" w:asciiTheme="minorEastAsia" w:hAnsiTheme="minorEastAsia" w:eastAsiaTheme="minorEastAsia" w:cstheme="minorEastAsia"/>
                <w:lang w:val="en-GB"/>
              </w:rPr>
              <w:t>为：一期SO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rPr>
              <w:t>35.7mg/m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、烟尘：35mg/m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：71.4mg/m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p>
          <w:p>
            <w:pPr>
              <w:ind w:firstLine="480"/>
              <w:jc w:val="center"/>
              <w:rPr>
                <w:b/>
                <w:bCs/>
                <w:color w:val="000000"/>
                <w:kern w:val="0"/>
              </w:rPr>
            </w:pPr>
            <w:r>
              <w:rPr>
                <w:b/>
                <w:bCs/>
                <w:color w:val="000000"/>
                <w:kern w:val="0"/>
              </w:rPr>
              <w:t>表</w:t>
            </w:r>
            <w:r>
              <w:rPr>
                <w:rFonts w:hint="eastAsia"/>
                <w:b/>
                <w:bCs/>
                <w:color w:val="000000"/>
                <w:kern w:val="0"/>
              </w:rPr>
              <w:t>5-</w:t>
            </w:r>
            <w:r>
              <w:rPr>
                <w:rFonts w:hint="eastAsia"/>
                <w:b/>
                <w:bCs/>
                <w:color w:val="000000"/>
                <w:kern w:val="0"/>
                <w:lang w:val="en-US" w:eastAsia="zh-CN"/>
              </w:rPr>
              <w:t>9</w:t>
            </w:r>
            <w:r>
              <w:rPr>
                <w:b/>
                <w:bCs/>
                <w:color w:val="000000"/>
                <w:kern w:val="0"/>
              </w:rPr>
              <w:t>工业锅炉（热力生产和供应行业）产排污系数表-生物质工业锅炉</w:t>
            </w:r>
          </w:p>
          <w:tbl>
            <w:tblPr>
              <w:tblStyle w:val="4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3"/>
              <w:gridCol w:w="181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产品名称</w:t>
                  </w:r>
                </w:p>
              </w:tc>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原料名称</w:t>
                  </w:r>
                </w:p>
              </w:tc>
              <w:tc>
                <w:tcPr>
                  <w:tcW w:w="1813"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污染物指标</w:t>
                  </w:r>
                </w:p>
              </w:tc>
              <w:tc>
                <w:tcPr>
                  <w:tcW w:w="1811"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单位</w:t>
                  </w:r>
                </w:p>
              </w:tc>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812" w:type="dxa"/>
                  <w:vMerge w:val="restart"/>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蒸汽/热水/其他</w:t>
                  </w:r>
                </w:p>
              </w:tc>
              <w:tc>
                <w:tcPr>
                  <w:tcW w:w="1812" w:type="dxa"/>
                  <w:vMerge w:val="restart"/>
                  <w:vAlign w:val="center"/>
                </w:tcPr>
                <w:p>
                  <w:pPr>
                    <w:ind w:firstLine="0"/>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生物质成型燃料</w:t>
                  </w:r>
                </w:p>
              </w:tc>
              <w:tc>
                <w:tcPr>
                  <w:tcW w:w="1813"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工业废气量</w:t>
                  </w:r>
                </w:p>
              </w:tc>
              <w:tc>
                <w:tcPr>
                  <w:tcW w:w="1811"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立方米/吨-原料</w:t>
                  </w:r>
                </w:p>
              </w:tc>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6240.28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812" w:type="dxa"/>
                  <w:vMerge w:val="continue"/>
                  <w:vAlign w:val="center"/>
                </w:tcPr>
                <w:p>
                  <w:pPr>
                    <w:jc w:val="center"/>
                    <w:rPr>
                      <w:rFonts w:asciiTheme="minorEastAsia" w:hAnsiTheme="minorEastAsia" w:cstheme="minorEastAsia"/>
                      <w:color w:val="000000"/>
                      <w:sz w:val="21"/>
                      <w:szCs w:val="21"/>
                    </w:rPr>
                  </w:pPr>
                </w:p>
              </w:tc>
              <w:tc>
                <w:tcPr>
                  <w:tcW w:w="1812" w:type="dxa"/>
                  <w:vMerge w:val="continue"/>
                  <w:vAlign w:val="center"/>
                </w:tcPr>
                <w:p>
                  <w:pPr>
                    <w:jc w:val="center"/>
                    <w:rPr>
                      <w:rFonts w:asciiTheme="minorEastAsia" w:hAnsiTheme="minorEastAsia" w:cstheme="minorEastAsia"/>
                      <w:color w:val="000000"/>
                      <w:sz w:val="21"/>
                      <w:szCs w:val="21"/>
                    </w:rPr>
                  </w:pPr>
                </w:p>
              </w:tc>
              <w:tc>
                <w:tcPr>
                  <w:tcW w:w="1813"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SO</w:t>
                  </w:r>
                  <w:r>
                    <w:rPr>
                      <w:rFonts w:hint="eastAsia" w:asciiTheme="minorEastAsia" w:hAnsiTheme="minorEastAsia" w:cstheme="minorEastAsia"/>
                      <w:color w:val="000000"/>
                      <w:sz w:val="21"/>
                      <w:szCs w:val="21"/>
                      <w:vertAlign w:val="subscript"/>
                    </w:rPr>
                    <w:t>2</w:t>
                  </w:r>
                </w:p>
              </w:tc>
              <w:tc>
                <w:tcPr>
                  <w:tcW w:w="1811"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千克/吨-原料</w:t>
                  </w:r>
                </w:p>
              </w:tc>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17S</w:t>
                  </w:r>
                  <w:r>
                    <w:rPr>
                      <w:rFonts w:hint="eastAsia" w:asciiTheme="minorEastAsia" w:hAnsiTheme="minorEastAsia" w:cstheme="minorEastAsia"/>
                      <w:color w:val="000000"/>
                      <w:sz w:val="21"/>
                      <w:szCs w:val="21"/>
                      <w:vertAlign w:val="superscript"/>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812" w:type="dxa"/>
                  <w:vMerge w:val="continue"/>
                  <w:vAlign w:val="center"/>
                </w:tcPr>
                <w:p>
                  <w:pPr>
                    <w:jc w:val="center"/>
                    <w:rPr>
                      <w:rFonts w:asciiTheme="minorEastAsia" w:hAnsiTheme="minorEastAsia" w:cstheme="minorEastAsia"/>
                      <w:color w:val="000000"/>
                      <w:sz w:val="21"/>
                      <w:szCs w:val="21"/>
                    </w:rPr>
                  </w:pPr>
                </w:p>
              </w:tc>
              <w:tc>
                <w:tcPr>
                  <w:tcW w:w="1812" w:type="dxa"/>
                  <w:vMerge w:val="continue"/>
                  <w:vAlign w:val="center"/>
                </w:tcPr>
                <w:p>
                  <w:pPr>
                    <w:jc w:val="center"/>
                    <w:rPr>
                      <w:rFonts w:asciiTheme="minorEastAsia" w:hAnsiTheme="minorEastAsia" w:cstheme="minorEastAsia"/>
                      <w:color w:val="000000"/>
                      <w:sz w:val="21"/>
                      <w:szCs w:val="21"/>
                    </w:rPr>
                  </w:pPr>
                </w:p>
              </w:tc>
              <w:tc>
                <w:tcPr>
                  <w:tcW w:w="1813"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烟尘（压块）</w:t>
                  </w:r>
                </w:p>
              </w:tc>
              <w:tc>
                <w:tcPr>
                  <w:tcW w:w="1811"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千克/吨-原料</w:t>
                  </w:r>
                </w:p>
              </w:tc>
              <w:tc>
                <w:tcPr>
                  <w:tcW w:w="1812" w:type="dxa"/>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812" w:type="dxa"/>
                  <w:vMerge w:val="continue"/>
                  <w:vAlign w:val="center"/>
                </w:tcPr>
                <w:p>
                  <w:pPr>
                    <w:jc w:val="center"/>
                    <w:rPr>
                      <w:rFonts w:asciiTheme="minorEastAsia" w:hAnsiTheme="minorEastAsia" w:cstheme="minorEastAsia"/>
                      <w:color w:val="000000"/>
                      <w:sz w:val="21"/>
                      <w:szCs w:val="21"/>
                    </w:rPr>
                  </w:pPr>
                </w:p>
              </w:tc>
              <w:tc>
                <w:tcPr>
                  <w:tcW w:w="1812" w:type="dxa"/>
                  <w:vMerge w:val="continue"/>
                  <w:vAlign w:val="center"/>
                </w:tcPr>
                <w:p>
                  <w:pPr>
                    <w:jc w:val="center"/>
                    <w:rPr>
                      <w:rFonts w:asciiTheme="minorEastAsia" w:hAnsiTheme="minorEastAsia" w:cstheme="minorEastAsia"/>
                      <w:color w:val="000000"/>
                      <w:sz w:val="21"/>
                      <w:szCs w:val="21"/>
                    </w:rPr>
                  </w:pPr>
                </w:p>
              </w:tc>
              <w:tc>
                <w:tcPr>
                  <w:tcW w:w="1813"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氮氧化物</w:t>
                  </w:r>
                </w:p>
              </w:tc>
              <w:tc>
                <w:tcPr>
                  <w:tcW w:w="1811"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千克/吨-原料</w:t>
                  </w:r>
                </w:p>
              </w:tc>
              <w:tc>
                <w:tcPr>
                  <w:tcW w:w="1812" w:type="dxa"/>
                  <w:vAlign w:val="center"/>
                </w:tcPr>
                <w:p>
                  <w:pPr>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9060" w:type="dxa"/>
                  <w:gridSpan w:val="5"/>
                  <w:vAlign w:val="center"/>
                </w:tcPr>
                <w:p>
                  <w:pPr>
                    <w:widowControl/>
                    <w:adjustRightInd w:val="0"/>
                    <w:snapToGrid w:val="0"/>
                    <w:rPr>
                      <w:rStyle w:val="38"/>
                      <w:sz w:val="18"/>
                      <w:szCs w:val="18"/>
                    </w:rPr>
                  </w:pPr>
                  <w:r>
                    <w:rPr>
                      <w:color w:val="000000"/>
                      <w:kern w:val="0"/>
                      <w:sz w:val="18"/>
                      <w:szCs w:val="18"/>
                    </w:rPr>
                    <w:t>注：①SO</w:t>
                  </w:r>
                  <w:r>
                    <w:rPr>
                      <w:color w:val="000000"/>
                      <w:kern w:val="0"/>
                      <w:sz w:val="18"/>
                      <w:szCs w:val="18"/>
                      <w:vertAlign w:val="subscript"/>
                    </w:rPr>
                    <w:t>2</w:t>
                  </w:r>
                  <w:r>
                    <w:rPr>
                      <w:color w:val="000000"/>
                      <w:kern w:val="0"/>
                      <w:sz w:val="18"/>
                      <w:szCs w:val="18"/>
                    </w:rPr>
                    <w:t>的产排污系数是以含硫量（S%）的形式表示的。例如生物质成型燃料中含硫量（S%）为0.1%，则S=0.1。</w:t>
                  </w:r>
                </w:p>
                <w:p>
                  <w:pPr>
                    <w:rPr>
                      <w:rFonts w:asciiTheme="minorEastAsia" w:hAnsiTheme="minorEastAsia" w:cstheme="minorEastAsia"/>
                      <w:color w:val="000000"/>
                      <w:sz w:val="21"/>
                      <w:szCs w:val="21"/>
                    </w:rPr>
                  </w:pPr>
                  <w:r>
                    <w:rPr>
                      <w:rFonts w:hint="eastAsia"/>
                      <w:color w:val="000000"/>
                      <w:kern w:val="0"/>
                      <w:sz w:val="18"/>
                      <w:szCs w:val="18"/>
                    </w:rPr>
                    <w:t>本项目生物质燃料</w:t>
                  </w:r>
                  <w:r>
                    <w:rPr>
                      <w:color w:val="000000"/>
                      <w:kern w:val="0"/>
                      <w:sz w:val="18"/>
                      <w:szCs w:val="18"/>
                    </w:rPr>
                    <w:t>含硫量0.03%</w:t>
                  </w:r>
                  <w:r>
                    <w:rPr>
                      <w:rFonts w:hint="eastAsia"/>
                      <w:color w:val="000000"/>
                      <w:kern w:val="0"/>
                      <w:sz w:val="18"/>
                      <w:szCs w:val="18"/>
                    </w:rPr>
                    <w:t>。</w:t>
                  </w:r>
                </w:p>
              </w:tc>
            </w:tr>
          </w:tbl>
          <w:p>
            <w:pPr>
              <w:spacing w:line="360" w:lineRule="auto"/>
              <w:ind w:firstLine="0"/>
              <w:rPr>
                <w:rFonts w:asciiTheme="minorEastAsia" w:hAnsiTheme="minorEastAsia" w:cstheme="minorEastAsia"/>
              </w:rPr>
            </w:pPr>
          </w:p>
          <w:p>
            <w:pPr>
              <w:spacing w:line="360" w:lineRule="auto"/>
              <w:rPr>
                <w:rFonts w:asciiTheme="minorEastAsia" w:hAnsiTheme="minorEastAsia" w:eastAsiaTheme="minorEastAsia" w:cstheme="minorEastAsia"/>
              </w:rPr>
            </w:pPr>
            <w:r>
              <w:rPr>
                <w:rFonts w:hint="eastAsia" w:asciiTheme="minorEastAsia" w:hAnsiTheme="minorEastAsia" w:cstheme="minorEastAsia"/>
                <w:color w:val="000000"/>
              </w:rPr>
              <w:t>根据《广东省环境保护厅关于生物质成型燃料锅炉大气污染物排放控制要求的通知》粤环〔2014〕98号中的要求“广东省锅炉大气污染物排放标准修订前，生物质成型燃料锅炉的颗粒物、二氧化硫和氮氧化物的排放浓度限值继续按照我省《锅炉大气污染物排放标准》（DB44/765-2010）的燃气标准执行，并按照国家《锅炉大气污染物排放标准》（GB13271-2014）基准氧含量9%折算排放浓度。”</w:t>
            </w:r>
            <w:r>
              <w:rPr>
                <w:rFonts w:hint="eastAsia" w:asciiTheme="minorEastAsia" w:hAnsiTheme="minorEastAsia" w:cstheme="minorEastAsia"/>
                <w:color w:val="000000"/>
                <w:kern w:val="0"/>
              </w:rPr>
              <w:t>根据</w:t>
            </w:r>
            <w:r>
              <w:rPr>
                <w:rFonts w:hint="eastAsia" w:asciiTheme="minorEastAsia" w:hAnsiTheme="minorEastAsia" w:cstheme="minorEastAsia"/>
                <w:color w:val="000000"/>
              </w:rPr>
              <w:t>广东省《锅炉大气污染物排放标准》（DB44/765-2010）</w:t>
            </w:r>
            <w:r>
              <w:rPr>
                <w:rFonts w:hint="eastAsia" w:asciiTheme="minorEastAsia" w:hAnsiTheme="minorEastAsia" w:cstheme="minorEastAsia"/>
                <w:color w:val="000000"/>
                <w:kern w:val="0"/>
              </w:rPr>
              <w:t>中规定，燃气锅炉大气污染物中SO</w:t>
            </w:r>
            <w:r>
              <w:rPr>
                <w:rFonts w:hint="eastAsia" w:asciiTheme="minorEastAsia" w:hAnsiTheme="minorEastAsia" w:cstheme="minorEastAsia"/>
                <w:color w:val="000000"/>
                <w:kern w:val="0"/>
                <w:vertAlign w:val="subscript"/>
              </w:rPr>
              <w:t>2</w:t>
            </w:r>
            <w:r>
              <w:rPr>
                <w:rFonts w:hint="eastAsia" w:asciiTheme="minorEastAsia" w:hAnsiTheme="minorEastAsia" w:cstheme="minorEastAsia"/>
                <w:color w:val="000000"/>
                <w:kern w:val="0"/>
              </w:rPr>
              <w:t>、烟尘、</w:t>
            </w:r>
            <w:r>
              <w:rPr>
                <w:rFonts w:hint="eastAsia" w:asciiTheme="minorEastAsia" w:hAnsiTheme="minorEastAsia" w:cstheme="minorEastAsia"/>
                <w:color w:val="000000"/>
                <w:spacing w:val="10"/>
              </w:rPr>
              <w:t>NOx</w:t>
            </w:r>
            <w:r>
              <w:rPr>
                <w:rFonts w:hint="eastAsia" w:asciiTheme="minorEastAsia" w:hAnsiTheme="minorEastAsia" w:cstheme="minorEastAsia"/>
                <w:color w:val="000000"/>
                <w:kern w:val="0"/>
              </w:rPr>
              <w:t>的排放浓度限值分别为50mg/m</w:t>
            </w:r>
            <w:r>
              <w:rPr>
                <w:rFonts w:hint="eastAsia" w:asciiTheme="minorEastAsia" w:hAnsiTheme="minorEastAsia" w:cstheme="minorEastAsia"/>
                <w:color w:val="000000"/>
                <w:kern w:val="0"/>
                <w:vertAlign w:val="superscript"/>
              </w:rPr>
              <w:t>3</w:t>
            </w:r>
            <w:r>
              <w:rPr>
                <w:rFonts w:hint="eastAsia" w:asciiTheme="minorEastAsia" w:hAnsiTheme="minorEastAsia" w:cstheme="minorEastAsia"/>
                <w:color w:val="000000"/>
                <w:kern w:val="0"/>
              </w:rPr>
              <w:t>、30mg/m</w:t>
            </w:r>
            <w:r>
              <w:rPr>
                <w:rFonts w:hint="eastAsia" w:asciiTheme="minorEastAsia" w:hAnsiTheme="minorEastAsia" w:cstheme="minorEastAsia"/>
                <w:color w:val="000000"/>
                <w:kern w:val="0"/>
                <w:vertAlign w:val="superscript"/>
              </w:rPr>
              <w:t>3</w:t>
            </w:r>
            <w:r>
              <w:rPr>
                <w:rFonts w:hint="eastAsia" w:asciiTheme="minorEastAsia" w:hAnsiTheme="minorEastAsia" w:cstheme="minorEastAsia"/>
                <w:color w:val="000000"/>
                <w:kern w:val="0"/>
              </w:rPr>
              <w:t>、200mg/m</w:t>
            </w:r>
            <w:r>
              <w:rPr>
                <w:rFonts w:hint="eastAsia" w:asciiTheme="minorEastAsia" w:hAnsiTheme="minorEastAsia" w:cstheme="minorEastAsia"/>
                <w:color w:val="000000"/>
                <w:kern w:val="0"/>
                <w:vertAlign w:val="superscript"/>
              </w:rPr>
              <w:t>3</w:t>
            </w:r>
            <w:r>
              <w:rPr>
                <w:rFonts w:hint="eastAsia" w:asciiTheme="minorEastAsia" w:hAnsiTheme="minorEastAsia" w:cstheme="minorEastAsia"/>
                <w:color w:val="000000"/>
                <w:kern w:val="0"/>
              </w:rPr>
              <w:t>。</w:t>
            </w:r>
            <w:r>
              <w:rPr>
                <w:rFonts w:hint="eastAsia" w:asciiTheme="minorEastAsia" w:hAnsiTheme="minorEastAsia" w:eastAsiaTheme="minorEastAsia" w:cstheme="minorEastAsia"/>
                <w:kern w:val="0"/>
              </w:rPr>
              <w:t>4.3.2又规定：“</w:t>
            </w:r>
            <w:r>
              <w:rPr>
                <w:rFonts w:hint="eastAsia" w:asciiTheme="minorEastAsia" w:hAnsiTheme="minorEastAsia" w:eastAsiaTheme="minorEastAsia" w:cstheme="minorEastAsia"/>
              </w:rPr>
              <w:t>燃气、燃</w:t>
            </w:r>
            <w:r>
              <w:rPr>
                <w:rFonts w:hint="eastAsia" w:asciiTheme="minorEastAsia" w:hAnsiTheme="minorEastAsia" w:eastAsiaTheme="minorEastAsia" w:cstheme="minorEastAsia"/>
                <w:szCs w:val="21"/>
              </w:rPr>
              <w:t>轻柴油、煤油</w:t>
            </w:r>
            <w:r>
              <w:rPr>
                <w:rFonts w:hint="eastAsia" w:asciiTheme="minorEastAsia" w:hAnsiTheme="minorEastAsia" w:eastAsiaTheme="minorEastAsia" w:cstheme="minorEastAsia"/>
              </w:rPr>
              <w:t>锅炉烟囱高度及距周围居民住宅的距离应按批准的环境影响报告书（表）确定，但不得低于8m</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rPr>
              <w:t>本项目锅炉烟囱引至所在厂房楼顶高空排放高度约为22米，项目距离最近居民点400米以上，所以本项目所执行的锅炉烟气排放浓度标准限值为SO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 xml:space="preserve"> ≤50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、烟尘≤30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、NO</w:t>
            </w:r>
            <w:r>
              <w:rPr>
                <w:rFonts w:hint="eastAsia" w:asciiTheme="minorEastAsia" w:hAnsiTheme="minorEastAsia" w:eastAsiaTheme="minorEastAsia" w:cstheme="minorEastAsia"/>
                <w:vertAlign w:val="subscript"/>
              </w:rPr>
              <w:t>x</w:t>
            </w:r>
            <w:r>
              <w:rPr>
                <w:rFonts w:hint="eastAsia" w:asciiTheme="minorEastAsia" w:hAnsiTheme="minorEastAsia" w:eastAsiaTheme="minorEastAsia" w:cstheme="minorEastAsia"/>
              </w:rPr>
              <w:t xml:space="preserve"> ≤200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cstheme="minorEastAsia"/>
              </w:rPr>
              <w:t>本评价建议项目</w:t>
            </w:r>
            <w:r>
              <w:rPr>
                <w:color w:val="000000"/>
                <w:spacing w:val="10"/>
              </w:rPr>
              <w:t>采用</w:t>
            </w:r>
            <w:r>
              <w:rPr>
                <w:rFonts w:hint="eastAsia"/>
                <w:color w:val="000000"/>
                <w:spacing w:val="10"/>
              </w:rPr>
              <w:t>水喷淋+布袋</w:t>
            </w:r>
            <w:r>
              <w:rPr>
                <w:color w:val="000000"/>
                <w:spacing w:val="10"/>
              </w:rPr>
              <w:t>除尘器</w:t>
            </w:r>
            <w:r>
              <w:rPr>
                <w:rFonts w:hint="eastAsia"/>
                <w:color w:val="000000"/>
                <w:spacing w:val="10"/>
              </w:rPr>
              <w:t>处理燃生物质锅炉尾气</w:t>
            </w:r>
            <w:r>
              <w:rPr>
                <w:color w:val="000000"/>
                <w:spacing w:val="10"/>
              </w:rPr>
              <w:t>，总除尘效率为9</w:t>
            </w:r>
            <w:r>
              <w:rPr>
                <w:rFonts w:hint="eastAsia"/>
                <w:color w:val="000000"/>
                <w:spacing w:val="10"/>
              </w:rPr>
              <w:t>9</w:t>
            </w:r>
            <w:r>
              <w:rPr>
                <w:color w:val="000000"/>
                <w:spacing w:val="10"/>
              </w:rPr>
              <w:t>%。</w:t>
            </w:r>
            <w:r>
              <w:rPr>
                <w:rFonts w:hint="eastAsia" w:asciiTheme="minorEastAsia" w:hAnsiTheme="minorEastAsia" w:cstheme="minorEastAsia"/>
              </w:rPr>
              <w:t>则处理后</w:t>
            </w:r>
            <w:r>
              <w:rPr>
                <w:rFonts w:hint="eastAsia" w:asciiTheme="minorEastAsia" w:hAnsiTheme="minorEastAsia" w:eastAsiaTheme="minorEastAsia" w:cstheme="minorEastAsia"/>
              </w:rPr>
              <w:t>一期</w:t>
            </w:r>
            <w:r>
              <w:rPr>
                <w:rFonts w:hint="eastAsia" w:asciiTheme="minorEastAsia" w:hAnsiTheme="minorEastAsia" w:cstheme="minorEastAsia"/>
              </w:rPr>
              <w:t>各污染物排放浓度</w:t>
            </w:r>
            <w:r>
              <w:rPr>
                <w:rFonts w:hint="eastAsia" w:asciiTheme="minorEastAsia" w:hAnsiTheme="minorEastAsia" w:eastAsiaTheme="minorEastAsia" w:cstheme="minorEastAsia"/>
              </w:rPr>
              <w:t>分别为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rPr>
              <w:t>35.7mg/m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、烟尘：0.35mg/m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：71.4mg/m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；一期排放量为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kern w:val="0"/>
                <w:szCs w:val="21"/>
              </w:rPr>
              <w:t>2.742</w:t>
            </w:r>
            <w:r>
              <w:rPr>
                <w:rFonts w:hint="eastAsia" w:asciiTheme="minorEastAsia" w:hAnsiTheme="minorEastAsia" w:eastAsiaTheme="minorEastAsia" w:cstheme="minorEastAsia"/>
              </w:rPr>
              <w:t>t/a、烟尘：</w:t>
            </w:r>
            <w:r>
              <w:rPr>
                <w:rFonts w:hint="eastAsia" w:asciiTheme="minorEastAsia" w:hAnsiTheme="minorEastAsia" w:cstheme="minorEastAsia"/>
              </w:rPr>
              <w:t>0.027</w:t>
            </w:r>
            <w:r>
              <w:rPr>
                <w:rFonts w:hint="eastAsia" w:asciiTheme="minorEastAsia" w:hAnsiTheme="minorEastAsia" w:eastAsiaTheme="minorEastAsia" w:cstheme="minorEastAsia"/>
              </w:rPr>
              <w:t>t/a、</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：5.484t/a。锅炉尾气</w:t>
            </w:r>
            <w:r>
              <w:rPr>
                <w:rFonts w:hint="eastAsia" w:asciiTheme="minorEastAsia" w:hAnsiTheme="minorEastAsia" w:eastAsiaTheme="minorEastAsia" w:cstheme="minorEastAsia"/>
                <w:kern w:val="0"/>
              </w:rPr>
              <w:t>中的烟尘、SO</w:t>
            </w:r>
            <w:r>
              <w:rPr>
                <w:rFonts w:hint="eastAsia" w:asciiTheme="minorEastAsia" w:hAnsiTheme="minorEastAsia" w:eastAsiaTheme="minorEastAsia" w:cstheme="minorEastAsia"/>
                <w:kern w:val="0"/>
                <w:vertAlign w:val="subscript"/>
              </w:rPr>
              <w:t>2</w:t>
            </w:r>
            <w:r>
              <w:rPr>
                <w:rFonts w:hint="eastAsia" w:asciiTheme="minorEastAsia" w:hAnsiTheme="minorEastAsia" w:eastAsiaTheme="minorEastAsia" w:cstheme="minorEastAsia"/>
                <w:kern w:val="0"/>
              </w:rPr>
              <w:t>、NO</w:t>
            </w:r>
            <w:r>
              <w:rPr>
                <w:rFonts w:hint="eastAsia" w:asciiTheme="minorEastAsia" w:hAnsiTheme="minorEastAsia" w:eastAsiaTheme="minorEastAsia" w:cstheme="minorEastAsia"/>
                <w:kern w:val="0"/>
                <w:vertAlign w:val="subscript"/>
              </w:rPr>
              <w:t>x</w:t>
            </w:r>
            <w:r>
              <w:rPr>
                <w:rFonts w:hint="eastAsia" w:asciiTheme="minorEastAsia" w:hAnsiTheme="minorEastAsia" w:eastAsiaTheme="minorEastAsia" w:cstheme="minorEastAsia"/>
                <w:kern w:val="0"/>
              </w:rPr>
              <w:t>能够符合</w:t>
            </w:r>
            <w:r>
              <w:rPr>
                <w:rFonts w:hint="eastAsia" w:asciiTheme="minorEastAsia" w:hAnsiTheme="minorEastAsia" w:eastAsiaTheme="minorEastAsia" w:cstheme="minorEastAsia"/>
              </w:rPr>
              <w:t>广东省《锅炉大气污染物排放标准》（DB44/765-2010）的标准</w:t>
            </w:r>
            <w:r>
              <w:t>要求</w:t>
            </w:r>
            <w:r>
              <w:rPr>
                <w:rFonts w:hint="eastAsia"/>
              </w:rPr>
              <w:t>，因此，</w:t>
            </w:r>
            <w:r>
              <w:rPr>
                <w:rFonts w:hint="eastAsia"/>
                <w:kern w:val="0"/>
              </w:rPr>
              <w:t>项目</w:t>
            </w:r>
            <w:r>
              <w:rPr>
                <w:rFonts w:hint="eastAsia"/>
                <w:spacing w:val="10"/>
              </w:rPr>
              <w:t>燃生物质</w:t>
            </w:r>
            <w:r>
              <w:rPr>
                <w:rFonts w:hint="eastAsia"/>
                <w:kern w:val="0"/>
              </w:rPr>
              <w:t>锅炉废气对大气环境的影响在可接受范围之内</w:t>
            </w:r>
            <w:r>
              <w:rPr>
                <w:rFonts w:hint="eastAsia" w:asciiTheme="minorEastAsia" w:hAnsiTheme="minorEastAsia" w:eastAsiaTheme="minorEastAsia" w:cstheme="minorEastAsia"/>
              </w:rPr>
              <w:t>。</w:t>
            </w:r>
          </w:p>
          <w:p>
            <w:pPr>
              <w:spacing w:line="360" w:lineRule="auto"/>
              <w:ind w:firstLine="482" w:firstLineChars="200"/>
            </w:pPr>
            <w:r>
              <w:rPr>
                <w:rFonts w:hint="eastAsia"/>
                <w:b/>
                <w:bCs/>
                <w:lang w:eastAsia="zh-CN"/>
              </w:rPr>
              <w:t>二期锅炉废气：</w:t>
            </w:r>
            <w:r>
              <w:rPr>
                <w:rFonts w:hint="eastAsia"/>
                <w:b w:val="0"/>
                <w:bCs w:val="0"/>
              </w:rPr>
              <w:t>二期时</w:t>
            </w:r>
            <w:r>
              <w:t>项目将</w:t>
            </w:r>
            <w:r>
              <w:rPr>
                <w:rFonts w:hint="eastAsia"/>
              </w:rPr>
              <w:t>增</w:t>
            </w:r>
            <w:r>
              <w:t>置</w:t>
            </w:r>
            <w:r>
              <w:rPr>
                <w:rFonts w:hint="eastAsia"/>
              </w:rPr>
              <w:t>两</w:t>
            </w:r>
            <w:r>
              <w:t>台</w:t>
            </w:r>
            <w:r>
              <w:rPr>
                <w:rFonts w:hint="eastAsia" w:asciiTheme="minorEastAsia" w:hAnsiTheme="minorEastAsia" w:eastAsiaTheme="minorEastAsia" w:cstheme="minorEastAsia"/>
              </w:rPr>
              <w:t>5t/h和10t/h的天然气锅炉各一台</w:t>
            </w:r>
            <w:r>
              <w:t>，</w:t>
            </w:r>
            <w:r>
              <w:rPr>
                <w:rFonts w:hint="eastAsia"/>
              </w:rPr>
              <w:t>锅炉每天</w:t>
            </w:r>
            <w:r>
              <w:rPr>
                <w:rFonts w:hint="eastAsia"/>
                <w:highlight w:val="none"/>
              </w:rPr>
              <w:t>工作</w:t>
            </w:r>
            <w:r>
              <w:rPr>
                <w:rFonts w:hint="eastAsia"/>
                <w:highlight w:val="none"/>
                <w:lang w:val="en-US" w:eastAsia="zh-CN"/>
              </w:rPr>
              <w:t>16</w:t>
            </w:r>
            <w:r>
              <w:rPr>
                <w:rFonts w:hint="eastAsia"/>
                <w:highlight w:val="none"/>
              </w:rPr>
              <w:t>小时</w:t>
            </w:r>
            <w:r>
              <w:rPr>
                <w:rFonts w:hint="eastAsia"/>
              </w:rPr>
              <w:t>，年工作300天，天然气消耗量约1080万m</w:t>
            </w:r>
            <w:r>
              <w:rPr>
                <w:rFonts w:hint="eastAsia"/>
                <w:vertAlign w:val="superscript"/>
              </w:rPr>
              <w:t>3</w:t>
            </w:r>
            <w:r>
              <w:rPr>
                <w:rFonts w:hint="eastAsia"/>
              </w:rPr>
              <w:t>/a。根据《第一次全国污染源普查工业污染源产排污系数手册》（第十分册），核算项目燃气锅炉废气产污情况如下表所示：</w:t>
            </w:r>
          </w:p>
          <w:p>
            <w:pPr>
              <w:spacing w:line="360" w:lineRule="auto"/>
              <w:ind w:firstLine="0"/>
              <w:jc w:val="center"/>
              <w:rPr>
                <w:b/>
                <w:bCs/>
                <w:kern w:val="0"/>
                <w:szCs w:val="24"/>
              </w:rPr>
            </w:pPr>
            <w:r>
              <w:rPr>
                <w:rFonts w:hAnsi="宋体"/>
                <w:b/>
                <w:bCs/>
                <w:kern w:val="0"/>
                <w:szCs w:val="24"/>
              </w:rPr>
              <w:t>表</w:t>
            </w:r>
            <w:r>
              <w:rPr>
                <w:rFonts w:hint="eastAsia"/>
                <w:b/>
                <w:bCs/>
                <w:kern w:val="0"/>
                <w:szCs w:val="24"/>
              </w:rPr>
              <w:t>5-</w:t>
            </w:r>
            <w:r>
              <w:rPr>
                <w:rFonts w:hint="eastAsia"/>
                <w:b/>
                <w:bCs/>
                <w:kern w:val="0"/>
                <w:szCs w:val="24"/>
                <w:lang w:val="en-US" w:eastAsia="zh-CN"/>
              </w:rPr>
              <w:t>10</w:t>
            </w:r>
            <w:r>
              <w:rPr>
                <w:b/>
                <w:bCs/>
                <w:kern w:val="0"/>
                <w:szCs w:val="24"/>
              </w:rPr>
              <w:t xml:space="preserve"> </w:t>
            </w:r>
            <w:r>
              <w:rPr>
                <w:b/>
                <w:bCs/>
                <w:color w:val="FF0000"/>
                <w:kern w:val="0"/>
                <w:szCs w:val="24"/>
              </w:rPr>
              <w:t xml:space="preserve"> </w:t>
            </w:r>
            <w:r>
              <w:rPr>
                <w:rFonts w:hint="eastAsia"/>
                <w:b/>
                <w:bCs/>
                <w:kern w:val="0"/>
                <w:szCs w:val="24"/>
              </w:rPr>
              <w:t>天然气</w:t>
            </w:r>
            <w:r>
              <w:rPr>
                <w:rFonts w:hAnsi="宋体"/>
                <w:b/>
                <w:bCs/>
                <w:kern w:val="0"/>
                <w:szCs w:val="24"/>
              </w:rPr>
              <w:t>锅炉废气中污染物产生及排放情况</w:t>
            </w:r>
          </w:p>
          <w:tbl>
            <w:tblPr>
              <w:tblStyle w:val="40"/>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9"/>
              <w:gridCol w:w="1701"/>
              <w:gridCol w:w="17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污染物</w:t>
                  </w:r>
                </w:p>
              </w:tc>
              <w:tc>
                <w:tcPr>
                  <w:tcW w:w="1701" w:type="dxa"/>
                  <w:vAlign w:val="center"/>
                </w:tcPr>
                <w:p>
                  <w:pPr>
                    <w:ind w:firstLine="0"/>
                    <w:jc w:val="center"/>
                    <w:rPr>
                      <w:sz w:val="21"/>
                      <w:szCs w:val="21"/>
                    </w:rPr>
                  </w:pPr>
                  <w:r>
                    <w:rPr>
                      <w:rFonts w:hint="eastAsia"/>
                      <w:sz w:val="21"/>
                      <w:szCs w:val="21"/>
                    </w:rPr>
                    <w:t>二氧化硫</w:t>
                  </w:r>
                </w:p>
              </w:tc>
              <w:tc>
                <w:tcPr>
                  <w:tcW w:w="1701" w:type="dxa"/>
                  <w:vAlign w:val="center"/>
                </w:tcPr>
                <w:p>
                  <w:pPr>
                    <w:ind w:firstLine="0"/>
                    <w:jc w:val="center"/>
                    <w:rPr>
                      <w:sz w:val="21"/>
                      <w:szCs w:val="21"/>
                    </w:rPr>
                  </w:pPr>
                  <w:r>
                    <w:rPr>
                      <w:rFonts w:hint="eastAsia"/>
                      <w:sz w:val="21"/>
                      <w:szCs w:val="21"/>
                    </w:rPr>
                    <w:t>氮氧化物</w:t>
                  </w:r>
                </w:p>
              </w:tc>
              <w:tc>
                <w:tcPr>
                  <w:tcW w:w="2654" w:type="dxa"/>
                  <w:vAlign w:val="center"/>
                </w:tcPr>
                <w:p>
                  <w:pPr>
                    <w:ind w:firstLine="0"/>
                    <w:jc w:val="center"/>
                    <w:rPr>
                      <w:sz w:val="21"/>
                      <w:szCs w:val="21"/>
                    </w:rPr>
                  </w:pPr>
                  <w:r>
                    <w:rPr>
                      <w:rFonts w:hint="eastAsia"/>
                      <w:sz w:val="21"/>
                      <w:szCs w:val="21"/>
                    </w:rPr>
                    <w:t>废气量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产污系数（</w:t>
                  </w:r>
                  <w:r>
                    <w:rPr>
                      <w:sz w:val="21"/>
                      <w:szCs w:val="21"/>
                    </w:rPr>
                    <w:t>kg/</w:t>
                  </w:r>
                  <w:r>
                    <w:rPr>
                      <w:rFonts w:hint="eastAsia"/>
                      <w:sz w:val="21"/>
                      <w:szCs w:val="21"/>
                    </w:rPr>
                    <w:t>万</w:t>
                  </w:r>
                  <w:r>
                    <w:rPr>
                      <w:sz w:val="21"/>
                      <w:szCs w:val="21"/>
                    </w:rPr>
                    <w:t>m</w:t>
                  </w:r>
                  <w:r>
                    <w:rPr>
                      <w:sz w:val="21"/>
                      <w:szCs w:val="21"/>
                      <w:vertAlign w:val="superscript"/>
                    </w:rPr>
                    <w:t>3</w:t>
                  </w:r>
                  <w:r>
                    <w:rPr>
                      <w:sz w:val="21"/>
                      <w:szCs w:val="21"/>
                    </w:rPr>
                    <w:t>-</w:t>
                  </w:r>
                  <w:r>
                    <w:rPr>
                      <w:rFonts w:hint="eastAsia"/>
                      <w:sz w:val="21"/>
                      <w:szCs w:val="21"/>
                    </w:rPr>
                    <w:t>原料）</w:t>
                  </w:r>
                </w:p>
              </w:tc>
              <w:tc>
                <w:tcPr>
                  <w:tcW w:w="1701" w:type="dxa"/>
                  <w:vAlign w:val="center"/>
                </w:tcPr>
                <w:p>
                  <w:pPr>
                    <w:ind w:firstLine="0"/>
                    <w:jc w:val="center"/>
                    <w:rPr>
                      <w:sz w:val="21"/>
                      <w:szCs w:val="21"/>
                    </w:rPr>
                  </w:pPr>
                  <w:r>
                    <w:rPr>
                      <w:rFonts w:hint="eastAsia"/>
                      <w:sz w:val="21"/>
                      <w:szCs w:val="21"/>
                    </w:rPr>
                    <w:t>0.02S</w:t>
                  </w:r>
                </w:p>
              </w:tc>
              <w:tc>
                <w:tcPr>
                  <w:tcW w:w="1701" w:type="dxa"/>
                  <w:vAlign w:val="center"/>
                </w:tcPr>
                <w:p>
                  <w:pPr>
                    <w:ind w:firstLine="0"/>
                    <w:jc w:val="center"/>
                    <w:rPr>
                      <w:sz w:val="21"/>
                      <w:szCs w:val="21"/>
                    </w:rPr>
                  </w:pPr>
                  <w:r>
                    <w:rPr>
                      <w:rFonts w:hint="eastAsia"/>
                      <w:sz w:val="21"/>
                      <w:szCs w:val="21"/>
                    </w:rPr>
                    <w:t>18.71</w:t>
                  </w:r>
                </w:p>
              </w:tc>
              <w:tc>
                <w:tcPr>
                  <w:tcW w:w="2654" w:type="dxa"/>
                  <w:vAlign w:val="center"/>
                </w:tcPr>
                <w:p>
                  <w:pPr>
                    <w:ind w:firstLine="0"/>
                    <w:jc w:val="center"/>
                    <w:rPr>
                      <w:sz w:val="21"/>
                      <w:szCs w:val="21"/>
                    </w:rPr>
                  </w:pPr>
                  <w:r>
                    <w:rPr>
                      <w:sz w:val="21"/>
                      <w:szCs w:val="21"/>
                    </w:rPr>
                    <w:t>136259.17</w:t>
                  </w:r>
                  <w:r>
                    <w:rPr>
                      <w:rFonts w:hint="eastAsia"/>
                      <w:sz w:val="21"/>
                      <w:szCs w:val="21"/>
                    </w:rPr>
                    <w:t>（</w:t>
                  </w:r>
                  <w:r>
                    <w:rPr>
                      <w:sz w:val="21"/>
                      <w:szCs w:val="21"/>
                    </w:rPr>
                    <w:t>m</w:t>
                  </w:r>
                  <w:r>
                    <w:rPr>
                      <w:sz w:val="21"/>
                      <w:szCs w:val="21"/>
                      <w:vertAlign w:val="superscript"/>
                    </w:rPr>
                    <w:t>3</w:t>
                  </w:r>
                  <w:r>
                    <w:rPr>
                      <w:sz w:val="21"/>
                      <w:szCs w:val="21"/>
                    </w:rPr>
                    <w:t>/</w:t>
                  </w:r>
                  <w:r>
                    <w:rPr>
                      <w:rFonts w:hint="eastAsia"/>
                      <w:sz w:val="21"/>
                      <w:szCs w:val="21"/>
                    </w:rPr>
                    <w:t>万</w:t>
                  </w:r>
                  <w:r>
                    <w:rPr>
                      <w:sz w:val="21"/>
                      <w:szCs w:val="21"/>
                    </w:rPr>
                    <w:t>m</w:t>
                  </w:r>
                  <w:r>
                    <w:rPr>
                      <w:sz w:val="21"/>
                      <w:szCs w:val="21"/>
                      <w:vertAlign w:val="superscript"/>
                    </w:rPr>
                    <w:t>3</w:t>
                  </w:r>
                  <w:r>
                    <w:rPr>
                      <w:sz w:val="21"/>
                      <w:szCs w:val="21"/>
                    </w:rPr>
                    <w:t>-</w:t>
                  </w:r>
                  <w:r>
                    <w:rPr>
                      <w:rFonts w:hint="eastAsia"/>
                      <w:sz w:val="21"/>
                      <w:szCs w:val="21"/>
                    </w:rPr>
                    <w:t>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末端治理技术</w:t>
                  </w:r>
                </w:p>
              </w:tc>
              <w:tc>
                <w:tcPr>
                  <w:tcW w:w="1701" w:type="dxa"/>
                  <w:vAlign w:val="center"/>
                </w:tcPr>
                <w:p>
                  <w:pPr>
                    <w:ind w:firstLine="0"/>
                    <w:jc w:val="center"/>
                    <w:rPr>
                      <w:sz w:val="21"/>
                      <w:szCs w:val="21"/>
                    </w:rPr>
                  </w:pPr>
                  <w:r>
                    <w:rPr>
                      <w:rFonts w:hint="eastAsia"/>
                      <w:sz w:val="21"/>
                      <w:szCs w:val="21"/>
                    </w:rPr>
                    <w:t>直排</w:t>
                  </w:r>
                </w:p>
              </w:tc>
              <w:tc>
                <w:tcPr>
                  <w:tcW w:w="1701" w:type="dxa"/>
                  <w:vAlign w:val="center"/>
                </w:tcPr>
                <w:p>
                  <w:pPr>
                    <w:ind w:firstLine="0"/>
                    <w:jc w:val="center"/>
                    <w:rPr>
                      <w:sz w:val="21"/>
                      <w:szCs w:val="21"/>
                    </w:rPr>
                  </w:pPr>
                  <w:r>
                    <w:rPr>
                      <w:rFonts w:hint="eastAsia"/>
                      <w:sz w:val="21"/>
                      <w:szCs w:val="21"/>
                    </w:rPr>
                    <w:t>直排</w:t>
                  </w:r>
                </w:p>
              </w:tc>
              <w:tc>
                <w:tcPr>
                  <w:tcW w:w="2654" w:type="dxa"/>
                  <w:vAlign w:val="center"/>
                </w:tcPr>
                <w:p>
                  <w:pPr>
                    <w:ind w:firstLine="0"/>
                    <w:jc w:val="center"/>
                    <w:rPr>
                      <w:sz w:val="21"/>
                      <w:szCs w:val="21"/>
                    </w:rPr>
                  </w:pPr>
                  <w:r>
                    <w:rPr>
                      <w:rFonts w:hint="eastAsia"/>
                      <w:sz w:val="21"/>
                      <w:szCs w:val="21"/>
                    </w:rPr>
                    <w:t>直排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产生量（t/a）</w:t>
                  </w:r>
                </w:p>
              </w:tc>
              <w:tc>
                <w:tcPr>
                  <w:tcW w:w="1701" w:type="dxa"/>
                  <w:vAlign w:val="center"/>
                </w:tcPr>
                <w:p>
                  <w:pPr>
                    <w:ind w:firstLine="0"/>
                    <w:jc w:val="center"/>
                    <w:rPr>
                      <w:sz w:val="21"/>
                      <w:szCs w:val="21"/>
                    </w:rPr>
                  </w:pPr>
                  <w:r>
                    <w:rPr>
                      <w:rFonts w:hint="eastAsia"/>
                      <w:sz w:val="21"/>
                      <w:szCs w:val="21"/>
                    </w:rPr>
                    <w:t>1.296</w:t>
                  </w:r>
                </w:p>
              </w:tc>
              <w:tc>
                <w:tcPr>
                  <w:tcW w:w="1701" w:type="dxa"/>
                  <w:vAlign w:val="center"/>
                </w:tcPr>
                <w:p>
                  <w:pPr>
                    <w:ind w:firstLine="0"/>
                    <w:jc w:val="center"/>
                    <w:rPr>
                      <w:sz w:val="21"/>
                      <w:szCs w:val="21"/>
                    </w:rPr>
                  </w:pPr>
                  <w:r>
                    <w:rPr>
                      <w:rFonts w:hint="eastAsia"/>
                      <w:sz w:val="21"/>
                      <w:szCs w:val="21"/>
                    </w:rPr>
                    <w:t>20.21</w:t>
                  </w:r>
                </w:p>
              </w:tc>
              <w:tc>
                <w:tcPr>
                  <w:tcW w:w="2654" w:type="dxa"/>
                  <w:vMerge w:val="restart"/>
                  <w:vAlign w:val="center"/>
                </w:tcPr>
                <w:p>
                  <w:pPr>
                    <w:ind w:firstLine="0"/>
                    <w:jc w:val="center"/>
                    <w:rPr>
                      <w:sz w:val="21"/>
                      <w:szCs w:val="21"/>
                    </w:rPr>
                  </w:pPr>
                  <w:r>
                    <w:rPr>
                      <w:rFonts w:hint="eastAsia"/>
                      <w:sz w:val="21"/>
                      <w:szCs w:val="21"/>
                    </w:rPr>
                    <w:t>1.47</w:t>
                  </w:r>
                  <w:r>
                    <w:rPr>
                      <w:sz w:val="21"/>
                      <w:szCs w:val="21"/>
                    </w:rPr>
                    <w:t>×10</w:t>
                  </w:r>
                  <w:r>
                    <w:rPr>
                      <w:rFonts w:hint="eastAsia"/>
                      <w:sz w:val="21"/>
                      <w:szCs w:val="21"/>
                      <w:vertAlign w:val="superscript"/>
                    </w:rPr>
                    <w:t>8</w:t>
                  </w:r>
                  <w:r>
                    <w:rPr>
                      <w:sz w:val="21"/>
                      <w:szCs w:val="21"/>
                    </w:rPr>
                    <w:t>m</w:t>
                  </w:r>
                  <w:r>
                    <w:rPr>
                      <w:sz w:val="21"/>
                      <w:szCs w:val="21"/>
                      <w:vertAlign w:val="superscript"/>
                    </w:rPr>
                    <w:t>3</w:t>
                  </w:r>
                  <w:r>
                    <w:rPr>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产生浓度（mg/m</w:t>
                  </w:r>
                  <w:r>
                    <w:rPr>
                      <w:rFonts w:hint="eastAsia"/>
                      <w:sz w:val="21"/>
                      <w:szCs w:val="21"/>
                      <w:vertAlign w:val="superscript"/>
                    </w:rPr>
                    <w:t>3</w:t>
                  </w:r>
                  <w:r>
                    <w:rPr>
                      <w:rFonts w:hint="eastAsia"/>
                      <w:sz w:val="21"/>
                      <w:szCs w:val="21"/>
                    </w:rPr>
                    <w:t>）</w:t>
                  </w:r>
                </w:p>
              </w:tc>
              <w:tc>
                <w:tcPr>
                  <w:tcW w:w="1701" w:type="dxa"/>
                  <w:vAlign w:val="center"/>
                </w:tcPr>
                <w:p>
                  <w:pPr>
                    <w:ind w:firstLine="0"/>
                    <w:jc w:val="center"/>
                    <w:rPr>
                      <w:sz w:val="21"/>
                      <w:szCs w:val="21"/>
                    </w:rPr>
                  </w:pPr>
                  <w:r>
                    <w:rPr>
                      <w:rFonts w:hint="eastAsia"/>
                      <w:sz w:val="21"/>
                      <w:szCs w:val="21"/>
                    </w:rPr>
                    <w:t>8.82</w:t>
                  </w:r>
                </w:p>
              </w:tc>
              <w:tc>
                <w:tcPr>
                  <w:tcW w:w="1701" w:type="dxa"/>
                  <w:vAlign w:val="center"/>
                </w:tcPr>
                <w:p>
                  <w:pPr>
                    <w:ind w:firstLine="0"/>
                    <w:jc w:val="center"/>
                    <w:rPr>
                      <w:sz w:val="21"/>
                      <w:szCs w:val="21"/>
                    </w:rPr>
                  </w:pPr>
                  <w:r>
                    <w:rPr>
                      <w:rFonts w:hint="eastAsia"/>
                      <w:sz w:val="21"/>
                      <w:szCs w:val="21"/>
                    </w:rPr>
                    <w:t>137.5</w:t>
                  </w:r>
                </w:p>
              </w:tc>
              <w:tc>
                <w:tcPr>
                  <w:tcW w:w="2654" w:type="dxa"/>
                  <w:vMerge w:val="continue"/>
                  <w:vAlign w:val="center"/>
                </w:tcPr>
                <w:p>
                  <w:pPr>
                    <w:ind w:firstLine="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排放量（t/a）</w:t>
                  </w:r>
                </w:p>
              </w:tc>
              <w:tc>
                <w:tcPr>
                  <w:tcW w:w="1701" w:type="dxa"/>
                  <w:vAlign w:val="center"/>
                </w:tcPr>
                <w:p>
                  <w:pPr>
                    <w:ind w:firstLine="0"/>
                    <w:jc w:val="center"/>
                    <w:rPr>
                      <w:sz w:val="21"/>
                      <w:szCs w:val="21"/>
                    </w:rPr>
                  </w:pPr>
                  <w:r>
                    <w:rPr>
                      <w:rFonts w:hint="eastAsia"/>
                      <w:sz w:val="21"/>
                      <w:szCs w:val="21"/>
                    </w:rPr>
                    <w:t>1.296</w:t>
                  </w:r>
                </w:p>
              </w:tc>
              <w:tc>
                <w:tcPr>
                  <w:tcW w:w="1701" w:type="dxa"/>
                  <w:vAlign w:val="center"/>
                </w:tcPr>
                <w:p>
                  <w:pPr>
                    <w:ind w:firstLine="0"/>
                    <w:jc w:val="center"/>
                    <w:rPr>
                      <w:sz w:val="21"/>
                      <w:szCs w:val="21"/>
                    </w:rPr>
                  </w:pPr>
                  <w:r>
                    <w:rPr>
                      <w:rFonts w:hint="eastAsia"/>
                      <w:sz w:val="21"/>
                      <w:szCs w:val="21"/>
                    </w:rPr>
                    <w:t>20.21</w:t>
                  </w:r>
                </w:p>
              </w:tc>
              <w:tc>
                <w:tcPr>
                  <w:tcW w:w="2654" w:type="dxa"/>
                  <w:vMerge w:val="continue"/>
                  <w:vAlign w:val="center"/>
                </w:tcPr>
                <w:p>
                  <w:pPr>
                    <w:ind w:firstLine="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排放浓度（mg/m</w:t>
                  </w:r>
                  <w:r>
                    <w:rPr>
                      <w:rFonts w:hint="eastAsia"/>
                      <w:sz w:val="21"/>
                      <w:szCs w:val="21"/>
                      <w:vertAlign w:val="superscript"/>
                    </w:rPr>
                    <w:t>3</w:t>
                  </w:r>
                  <w:r>
                    <w:rPr>
                      <w:rFonts w:hint="eastAsia"/>
                      <w:sz w:val="21"/>
                      <w:szCs w:val="21"/>
                    </w:rPr>
                    <w:t>）</w:t>
                  </w:r>
                </w:p>
              </w:tc>
              <w:tc>
                <w:tcPr>
                  <w:tcW w:w="1701" w:type="dxa"/>
                  <w:vAlign w:val="center"/>
                </w:tcPr>
                <w:p>
                  <w:pPr>
                    <w:ind w:firstLine="0"/>
                    <w:jc w:val="center"/>
                    <w:rPr>
                      <w:sz w:val="21"/>
                      <w:szCs w:val="21"/>
                    </w:rPr>
                  </w:pPr>
                  <w:r>
                    <w:rPr>
                      <w:rFonts w:hint="eastAsia"/>
                      <w:sz w:val="21"/>
                      <w:szCs w:val="21"/>
                    </w:rPr>
                    <w:t>8.82</w:t>
                  </w:r>
                </w:p>
              </w:tc>
              <w:tc>
                <w:tcPr>
                  <w:tcW w:w="1701" w:type="dxa"/>
                  <w:vAlign w:val="center"/>
                </w:tcPr>
                <w:p>
                  <w:pPr>
                    <w:ind w:firstLine="0"/>
                    <w:jc w:val="center"/>
                    <w:rPr>
                      <w:sz w:val="21"/>
                      <w:szCs w:val="21"/>
                    </w:rPr>
                  </w:pPr>
                  <w:r>
                    <w:rPr>
                      <w:rFonts w:hint="eastAsia"/>
                      <w:sz w:val="21"/>
                      <w:szCs w:val="21"/>
                    </w:rPr>
                    <w:t>137.5</w:t>
                  </w:r>
                </w:p>
              </w:tc>
              <w:tc>
                <w:tcPr>
                  <w:tcW w:w="2654" w:type="dxa"/>
                  <w:vMerge w:val="continue"/>
                  <w:vAlign w:val="center"/>
                </w:tcPr>
                <w:p>
                  <w:pPr>
                    <w:ind w:firstLine="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289" w:type="dxa"/>
                  <w:vAlign w:val="center"/>
                </w:tcPr>
                <w:p>
                  <w:pPr>
                    <w:ind w:firstLine="0"/>
                    <w:jc w:val="center"/>
                    <w:rPr>
                      <w:sz w:val="21"/>
                      <w:szCs w:val="21"/>
                    </w:rPr>
                  </w:pPr>
                  <w:r>
                    <w:rPr>
                      <w:rFonts w:hint="eastAsia"/>
                      <w:sz w:val="21"/>
                      <w:szCs w:val="21"/>
                    </w:rPr>
                    <w:t>排放标准（mg/m</w:t>
                  </w:r>
                  <w:r>
                    <w:rPr>
                      <w:rFonts w:hint="eastAsia"/>
                      <w:sz w:val="21"/>
                      <w:szCs w:val="21"/>
                      <w:vertAlign w:val="superscript"/>
                    </w:rPr>
                    <w:t>3</w:t>
                  </w:r>
                  <w:r>
                    <w:rPr>
                      <w:rFonts w:hint="eastAsia"/>
                      <w:sz w:val="21"/>
                      <w:szCs w:val="21"/>
                    </w:rPr>
                    <w:t>）</w:t>
                  </w:r>
                </w:p>
              </w:tc>
              <w:tc>
                <w:tcPr>
                  <w:tcW w:w="1701" w:type="dxa"/>
                  <w:vAlign w:val="center"/>
                </w:tcPr>
                <w:p>
                  <w:pPr>
                    <w:ind w:firstLine="0"/>
                    <w:jc w:val="center"/>
                    <w:rPr>
                      <w:sz w:val="21"/>
                      <w:szCs w:val="21"/>
                    </w:rPr>
                  </w:pPr>
                  <w:r>
                    <w:rPr>
                      <w:rFonts w:hint="eastAsia"/>
                      <w:sz w:val="21"/>
                      <w:szCs w:val="21"/>
                    </w:rPr>
                    <w:t>≤50</w:t>
                  </w:r>
                </w:p>
              </w:tc>
              <w:tc>
                <w:tcPr>
                  <w:tcW w:w="1701" w:type="dxa"/>
                  <w:vAlign w:val="center"/>
                </w:tcPr>
                <w:p>
                  <w:pPr>
                    <w:ind w:firstLine="0"/>
                    <w:jc w:val="center"/>
                    <w:rPr>
                      <w:sz w:val="21"/>
                      <w:szCs w:val="21"/>
                    </w:rPr>
                  </w:pPr>
                  <w:r>
                    <w:rPr>
                      <w:rFonts w:hint="eastAsia"/>
                      <w:sz w:val="21"/>
                      <w:szCs w:val="21"/>
                    </w:rPr>
                    <w:t>≤200</w:t>
                  </w:r>
                </w:p>
              </w:tc>
              <w:tc>
                <w:tcPr>
                  <w:tcW w:w="2654" w:type="dxa"/>
                  <w:vAlign w:val="center"/>
                </w:tcPr>
                <w:p>
                  <w:pPr>
                    <w:ind w:firstLine="0"/>
                    <w:jc w:val="center"/>
                    <w:rPr>
                      <w:sz w:val="21"/>
                      <w:szCs w:val="21"/>
                    </w:rPr>
                  </w:pP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45" w:type="dxa"/>
                  <w:gridSpan w:val="4"/>
                  <w:vAlign w:val="center"/>
                </w:tcPr>
                <w:p>
                  <w:pPr>
                    <w:ind w:firstLine="360" w:firstLineChars="200"/>
                    <w:rPr>
                      <w:sz w:val="21"/>
                      <w:szCs w:val="21"/>
                    </w:rPr>
                  </w:pPr>
                  <w:r>
                    <w:rPr>
                      <w:rFonts w:hint="eastAsia"/>
                      <w:sz w:val="18"/>
                      <w:szCs w:val="24"/>
                    </w:rPr>
                    <w:t>备注：含硫量（</w:t>
                  </w:r>
                  <w:r>
                    <w:rPr>
                      <w:sz w:val="18"/>
                      <w:szCs w:val="24"/>
                    </w:rPr>
                    <w:t>S</w:t>
                  </w:r>
                  <w:r>
                    <w:rPr>
                      <w:rFonts w:hint="eastAsia"/>
                      <w:sz w:val="18"/>
                      <w:szCs w:val="24"/>
                    </w:rPr>
                    <w:t>）是指燃气收到基硫分含量，本项目天然气锅炉使用天然气的含硫率为</w:t>
                  </w:r>
                  <w:r>
                    <w:rPr>
                      <w:sz w:val="18"/>
                      <w:szCs w:val="24"/>
                    </w:rPr>
                    <w:t>60mg/m</w:t>
                  </w:r>
                  <w:r>
                    <w:rPr>
                      <w:sz w:val="18"/>
                      <w:szCs w:val="24"/>
                      <w:vertAlign w:val="superscript"/>
                    </w:rPr>
                    <w:t>3</w:t>
                  </w:r>
                  <w:r>
                    <w:rPr>
                      <w:rFonts w:hint="eastAsia"/>
                      <w:sz w:val="18"/>
                      <w:szCs w:val="24"/>
                    </w:rPr>
                    <w:t>，则</w:t>
                  </w:r>
                  <w:r>
                    <w:rPr>
                      <w:sz w:val="18"/>
                      <w:szCs w:val="24"/>
                    </w:rPr>
                    <w:t>S=60</w:t>
                  </w:r>
                  <w:r>
                    <w:rPr>
                      <w:rFonts w:hint="eastAsia"/>
                      <w:sz w:val="18"/>
                      <w:szCs w:val="24"/>
                    </w:rPr>
                    <w:t>。</w:t>
                  </w:r>
                </w:p>
              </w:tc>
            </w:tr>
          </w:tbl>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rPr>
              <w:t>由上表可得，二期时天然气锅炉</w:t>
            </w:r>
            <w:r>
              <w:rPr>
                <w:rFonts w:hint="eastAsia" w:asciiTheme="minorEastAsia" w:hAnsiTheme="minorEastAsia" w:cstheme="minorEastAsia"/>
              </w:rPr>
              <w:t>各污染物排放浓度</w:t>
            </w:r>
            <w:r>
              <w:rPr>
                <w:rFonts w:hint="eastAsia" w:asciiTheme="minorEastAsia" w:hAnsiTheme="minorEastAsia" w:eastAsiaTheme="minorEastAsia" w:cstheme="minorEastAsia"/>
              </w:rPr>
              <w:t>分别为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rPr>
              <w:t>8.82mg/m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：137.5mg/m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，排放量为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kern w:val="0"/>
                <w:szCs w:val="21"/>
              </w:rPr>
              <w:t>1.296</w:t>
            </w:r>
            <w:r>
              <w:rPr>
                <w:rFonts w:hint="eastAsia" w:asciiTheme="minorEastAsia" w:hAnsiTheme="minorEastAsia" w:eastAsiaTheme="minorEastAsia" w:cstheme="minorEastAsia"/>
              </w:rPr>
              <w:t>t/a、</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：20.21t/a。</w:t>
            </w:r>
            <w:r>
              <w:rPr>
                <w:rFonts w:hint="eastAsia" w:hAnsi="宋体"/>
                <w:kern w:val="0"/>
                <w:szCs w:val="24"/>
              </w:rPr>
              <w:t>本项目燃气锅炉采用清洁燃料天然气，其产生的废气不经处理即可达到《锅炉大气污染物排放标准》（</w:t>
            </w:r>
            <w:r>
              <w:rPr>
                <w:rFonts w:hAnsi="宋体"/>
                <w:kern w:val="0"/>
                <w:szCs w:val="24"/>
              </w:rPr>
              <w:t>GB13271-2014</w:t>
            </w:r>
            <w:r>
              <w:rPr>
                <w:rFonts w:hint="eastAsia" w:hAnsi="宋体"/>
                <w:kern w:val="0"/>
                <w:szCs w:val="24"/>
              </w:rPr>
              <w:t>）新建锅炉大气污染物排放浓度限值中的燃气锅炉标准，</w:t>
            </w:r>
            <w:r>
              <w:rPr>
                <w:rFonts w:hint="eastAsia" w:asciiTheme="minorEastAsia" w:hAnsiTheme="minorEastAsia" w:eastAsiaTheme="minorEastAsia" w:cstheme="minorEastAsia"/>
              </w:rPr>
              <w:t>引至所在厂房楼顶高空排放，高度约为22米</w:t>
            </w:r>
            <w:r>
              <w:rPr>
                <w:rFonts w:hint="eastAsia" w:hAnsi="宋体"/>
                <w:kern w:val="0"/>
                <w:szCs w:val="24"/>
              </w:rPr>
              <w:t>。</w:t>
            </w:r>
          </w:p>
          <w:p>
            <w:pPr>
              <w:widowControl/>
              <w:adjustRightInd w:val="0"/>
              <w:snapToGrid w:val="0"/>
              <w:rPr>
                <w:rStyle w:val="38"/>
                <w:sz w:val="18"/>
                <w:szCs w:val="18"/>
              </w:rPr>
            </w:pPr>
          </w:p>
          <w:p>
            <w:pPr>
              <w:autoSpaceDE w:val="0"/>
              <w:autoSpaceDN w:val="0"/>
              <w:adjustRightInd w:val="0"/>
              <w:jc w:val="center"/>
              <w:rPr>
                <w:rFonts w:hint="eastAsia" w:eastAsia="宋体" w:asciiTheme="minorEastAsia" w:hAnsiTheme="minorEastAsia" w:cstheme="minorEastAsia"/>
                <w:lang w:eastAsia="zh-CN"/>
              </w:rPr>
            </w:pPr>
            <w:r>
              <w:rPr>
                <w:rFonts w:hint="eastAsia"/>
                <w:b/>
                <w:color w:val="000000"/>
                <w:kern w:val="0"/>
              </w:rPr>
              <w:t>表5-</w:t>
            </w:r>
            <w:r>
              <w:rPr>
                <w:rFonts w:hint="eastAsia"/>
                <w:b/>
                <w:color w:val="000000"/>
                <w:kern w:val="0"/>
                <w:lang w:val="en-US" w:eastAsia="zh-CN"/>
              </w:rPr>
              <w:t>11</w:t>
            </w:r>
            <w:r>
              <w:rPr>
                <w:rFonts w:hint="eastAsia"/>
                <w:b/>
                <w:color w:val="000000"/>
                <w:kern w:val="0"/>
              </w:rPr>
              <w:t xml:space="preserve"> </w:t>
            </w:r>
            <w:r>
              <w:rPr>
                <w:rFonts w:hint="eastAsia"/>
                <w:b/>
                <w:color w:val="000000"/>
                <w:kern w:val="0"/>
                <w:lang w:eastAsia="zh-CN"/>
              </w:rPr>
              <w:t>项目</w:t>
            </w:r>
            <w:r>
              <w:rPr>
                <w:rFonts w:hint="eastAsia"/>
                <w:b/>
                <w:color w:val="000000"/>
                <w:kern w:val="0"/>
              </w:rPr>
              <w:t>锅炉废气产生及排放情况</w:t>
            </w:r>
            <w:r>
              <w:rPr>
                <w:rFonts w:hint="eastAsia"/>
                <w:b/>
                <w:color w:val="000000"/>
                <w:kern w:val="0"/>
                <w:lang w:eastAsia="zh-CN"/>
              </w:rPr>
              <w:t>一览表</w:t>
            </w:r>
          </w:p>
          <w:tbl>
            <w:tblPr>
              <w:tblStyle w:val="40"/>
              <w:tblpPr w:leftFromText="180" w:rightFromText="180" w:vertAnchor="text" w:horzAnchor="page" w:tblpXSpec="center" w:tblpY="153"/>
              <w:tblOverlap w:val="never"/>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39"/>
              <w:gridCol w:w="1166"/>
              <w:gridCol w:w="1166"/>
              <w:gridCol w:w="1166"/>
              <w:gridCol w:w="1166"/>
              <w:gridCol w:w="116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12" w:type="dxa"/>
                  <w:vAlign w:val="center"/>
                </w:tcPr>
                <w:p>
                  <w:pPr>
                    <w:autoSpaceDE w:val="0"/>
                    <w:autoSpaceDN w:val="0"/>
                    <w:adjustRightInd w:val="0"/>
                    <w:ind w:firstLine="0"/>
                    <w:jc w:val="center"/>
                    <w:rPr>
                      <w:rFonts w:ascii="宋体" w:hAnsi="宋体" w:cs="宋体"/>
                      <w:szCs w:val="24"/>
                    </w:rPr>
                  </w:pPr>
                  <w:r>
                    <w:rPr>
                      <w:rFonts w:hint="eastAsia" w:ascii="宋体" w:hAnsi="宋体" w:cs="宋体"/>
                      <w:bCs/>
                      <w:kern w:val="0"/>
                      <w:szCs w:val="24"/>
                    </w:rPr>
                    <w:t>污染物</w:t>
                  </w:r>
                </w:p>
              </w:tc>
              <w:tc>
                <w:tcPr>
                  <w:tcW w:w="1339" w:type="dxa"/>
                  <w:vAlign w:val="center"/>
                </w:tcPr>
                <w:p>
                  <w:pPr>
                    <w:autoSpaceDE w:val="0"/>
                    <w:autoSpaceDN w:val="0"/>
                    <w:adjustRightInd w:val="0"/>
                    <w:jc w:val="center"/>
                    <w:rPr>
                      <w:rFonts w:ascii="宋体" w:hAnsi="宋体" w:cs="宋体"/>
                      <w:bCs/>
                      <w:kern w:val="0"/>
                      <w:szCs w:val="24"/>
                    </w:rPr>
                  </w:pPr>
                  <w:r>
                    <w:rPr>
                      <w:rFonts w:hint="eastAsia" w:ascii="宋体" w:hAnsi="宋体" w:cs="宋体"/>
                      <w:bCs/>
                      <w:kern w:val="0"/>
                      <w:szCs w:val="24"/>
                    </w:rPr>
                    <w:t>期数</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产生浓度</w:t>
                  </w:r>
                  <w:r>
                    <w:rPr>
                      <w:rFonts w:hint="eastAsia" w:ascii="宋体" w:hAnsi="宋体" w:cs="宋体"/>
                      <w:bCs/>
                      <w:szCs w:val="24"/>
                    </w:rPr>
                    <w:t>mg/</w:t>
                  </w:r>
                  <w:r>
                    <w:rPr>
                      <w:rFonts w:hint="eastAsia" w:ascii="宋体" w:hAnsi="宋体" w:cs="宋体"/>
                      <w:bCs/>
                      <w:kern w:val="0"/>
                      <w:szCs w:val="24"/>
                    </w:rPr>
                    <w:t>m</w:t>
                  </w:r>
                  <w:r>
                    <w:rPr>
                      <w:rFonts w:hint="eastAsia" w:ascii="宋体" w:hAnsi="宋体" w:cs="宋体"/>
                      <w:bCs/>
                      <w:kern w:val="0"/>
                      <w:szCs w:val="24"/>
                      <w:vertAlign w:val="superscript"/>
                    </w:rPr>
                    <w:t>3</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产生量t/a</w:t>
                  </w:r>
                </w:p>
              </w:tc>
              <w:tc>
                <w:tcPr>
                  <w:tcW w:w="1166" w:type="dxa"/>
                  <w:vAlign w:val="center"/>
                </w:tcPr>
                <w:p>
                  <w:pPr>
                    <w:autoSpaceDE w:val="0"/>
                    <w:autoSpaceDN w:val="0"/>
                    <w:adjustRightInd w:val="0"/>
                    <w:ind w:firstLine="0"/>
                    <w:jc w:val="center"/>
                    <w:rPr>
                      <w:rFonts w:ascii="宋体" w:hAnsi="宋体" w:cs="宋体"/>
                      <w:bCs/>
                      <w:szCs w:val="24"/>
                    </w:rPr>
                  </w:pPr>
                  <w:r>
                    <w:rPr>
                      <w:rFonts w:hint="eastAsia" w:ascii="宋体" w:hAnsi="宋体" w:cs="宋体"/>
                      <w:bCs/>
                      <w:szCs w:val="24"/>
                    </w:rPr>
                    <w:t>处理效率（%）</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排放浓度</w:t>
                  </w:r>
                  <w:r>
                    <w:rPr>
                      <w:rFonts w:hint="eastAsia" w:ascii="宋体" w:hAnsi="宋体" w:cs="宋体"/>
                      <w:bCs/>
                      <w:szCs w:val="24"/>
                    </w:rPr>
                    <w:t>mg/</w:t>
                  </w:r>
                  <w:r>
                    <w:rPr>
                      <w:rFonts w:hint="eastAsia" w:ascii="宋体" w:hAnsi="宋体" w:cs="宋体"/>
                      <w:bCs/>
                      <w:kern w:val="0"/>
                      <w:szCs w:val="24"/>
                    </w:rPr>
                    <w:t>m</w:t>
                  </w:r>
                  <w:r>
                    <w:rPr>
                      <w:rFonts w:hint="eastAsia" w:ascii="宋体" w:hAnsi="宋体" w:cs="宋体"/>
                      <w:bCs/>
                      <w:kern w:val="0"/>
                      <w:szCs w:val="24"/>
                      <w:vertAlign w:val="superscript"/>
                    </w:rPr>
                    <w:t>3</w:t>
                  </w:r>
                </w:p>
              </w:tc>
              <w:tc>
                <w:tcPr>
                  <w:tcW w:w="1167"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排放量t/a</w:t>
                  </w:r>
                </w:p>
              </w:tc>
              <w:tc>
                <w:tcPr>
                  <w:tcW w:w="1168"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总排放量t/a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restart"/>
                  <w:vAlign w:val="center"/>
                </w:tcPr>
                <w:p>
                  <w:pPr>
                    <w:autoSpaceDE w:val="0"/>
                    <w:autoSpaceDN w:val="0"/>
                    <w:adjustRightInd w:val="0"/>
                    <w:ind w:firstLine="0"/>
                    <w:jc w:val="center"/>
                    <w:rPr>
                      <w:rFonts w:ascii="宋体" w:hAnsi="宋体" w:cs="宋体"/>
                      <w:szCs w:val="24"/>
                    </w:rPr>
                  </w:pPr>
                  <w:r>
                    <w:rPr>
                      <w:rFonts w:hint="eastAsia" w:ascii="宋体" w:hAnsi="宋体" w:cs="宋体"/>
                      <w:bCs/>
                      <w:kern w:val="0"/>
                      <w:szCs w:val="24"/>
                    </w:rPr>
                    <w:t>SO</w:t>
                  </w:r>
                  <w:r>
                    <w:rPr>
                      <w:rFonts w:hint="eastAsia" w:ascii="宋体" w:hAnsi="宋体" w:cs="宋体"/>
                      <w:bCs/>
                      <w:kern w:val="0"/>
                      <w:szCs w:val="24"/>
                      <w:vertAlign w:val="subscript"/>
                    </w:rPr>
                    <w:t>2</w:t>
                  </w:r>
                </w:p>
              </w:tc>
              <w:tc>
                <w:tcPr>
                  <w:tcW w:w="1339" w:type="dxa"/>
                  <w:vAlign w:val="center"/>
                </w:tcPr>
                <w:p>
                  <w:pPr>
                    <w:autoSpaceDE w:val="0"/>
                    <w:autoSpaceDN w:val="0"/>
                    <w:adjustRightInd w:val="0"/>
                    <w:jc w:val="center"/>
                    <w:rPr>
                      <w:rFonts w:ascii="宋体" w:hAnsi="宋体" w:cs="宋体"/>
                      <w:bCs/>
                      <w:kern w:val="0"/>
                      <w:szCs w:val="24"/>
                    </w:rPr>
                  </w:pPr>
                  <w:r>
                    <w:rPr>
                      <w:rFonts w:hint="eastAsia" w:ascii="宋体" w:hAnsi="宋体" w:cs="宋体"/>
                      <w:bCs/>
                      <w:kern w:val="0"/>
                      <w:szCs w:val="24"/>
                    </w:rPr>
                    <w:t>一期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35.7</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2.742</w:t>
                  </w:r>
                </w:p>
              </w:tc>
              <w:tc>
                <w:tcPr>
                  <w:tcW w:w="1166" w:type="dxa"/>
                  <w:vMerge w:val="restart"/>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0</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35.7</w:t>
                  </w:r>
                </w:p>
              </w:tc>
              <w:tc>
                <w:tcPr>
                  <w:tcW w:w="1167"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2.742</w:t>
                  </w:r>
                </w:p>
              </w:tc>
              <w:tc>
                <w:tcPr>
                  <w:tcW w:w="1168" w:type="dxa"/>
                  <w:vMerge w:val="restart"/>
                  <w:vAlign w:val="center"/>
                </w:tcPr>
                <w:p>
                  <w:pPr>
                    <w:widowControl/>
                    <w:ind w:firstLine="0"/>
                    <w:jc w:val="center"/>
                    <w:textAlignment w:val="center"/>
                    <w:rPr>
                      <w:rFonts w:ascii="宋体" w:hAnsi="宋体" w:cs="宋体"/>
                      <w:bCs/>
                      <w:kern w:val="0"/>
                      <w:szCs w:val="24"/>
                    </w:rPr>
                  </w:pPr>
                  <w:r>
                    <w:rPr>
                      <w:rFonts w:hint="eastAsia" w:ascii="宋体" w:hAnsi="宋体" w:cs="宋体"/>
                      <w:bCs/>
                      <w:kern w:val="0"/>
                      <w:szCs w:val="24"/>
                    </w:rPr>
                    <w:t>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continue"/>
                  <w:vAlign w:val="center"/>
                </w:tcPr>
                <w:p>
                  <w:pPr>
                    <w:autoSpaceDE w:val="0"/>
                    <w:autoSpaceDN w:val="0"/>
                    <w:adjustRightInd w:val="0"/>
                    <w:jc w:val="center"/>
                    <w:rPr>
                      <w:rFonts w:ascii="宋体" w:hAnsi="宋体" w:cs="宋体"/>
                      <w:szCs w:val="24"/>
                    </w:rPr>
                  </w:pPr>
                </w:p>
              </w:tc>
              <w:tc>
                <w:tcPr>
                  <w:tcW w:w="1339" w:type="dxa"/>
                  <w:vAlign w:val="center"/>
                </w:tcPr>
                <w:p>
                  <w:pPr>
                    <w:autoSpaceDE w:val="0"/>
                    <w:autoSpaceDN w:val="0"/>
                    <w:adjustRightInd w:val="0"/>
                    <w:jc w:val="center"/>
                    <w:rPr>
                      <w:rFonts w:ascii="宋体" w:hAnsi="宋体" w:cs="宋体"/>
                      <w:bCs/>
                      <w:kern w:val="0"/>
                      <w:szCs w:val="24"/>
                    </w:rPr>
                  </w:pPr>
                  <w:r>
                    <w:rPr>
                      <w:rFonts w:hint="eastAsia" w:ascii="宋体" w:hAnsi="宋体" w:cs="宋体"/>
                      <w:bCs/>
                      <w:kern w:val="0"/>
                      <w:szCs w:val="24"/>
                    </w:rPr>
                    <w:t>二期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8.82</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1.296</w:t>
                  </w:r>
                </w:p>
              </w:tc>
              <w:tc>
                <w:tcPr>
                  <w:tcW w:w="1166" w:type="dxa"/>
                  <w:vMerge w:val="continue"/>
                  <w:vAlign w:val="center"/>
                </w:tcPr>
                <w:p>
                  <w:pPr>
                    <w:autoSpaceDE w:val="0"/>
                    <w:autoSpaceDN w:val="0"/>
                    <w:adjustRightInd w:val="0"/>
                    <w:ind w:firstLine="0"/>
                    <w:jc w:val="center"/>
                    <w:rPr>
                      <w:rFonts w:ascii="宋体" w:hAnsi="宋体" w:cs="宋体"/>
                      <w:bCs/>
                      <w:kern w:val="0"/>
                      <w:szCs w:val="24"/>
                    </w:rPr>
                  </w:pP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8.82</w:t>
                  </w:r>
                </w:p>
              </w:tc>
              <w:tc>
                <w:tcPr>
                  <w:tcW w:w="1167"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1.296</w:t>
                  </w:r>
                </w:p>
              </w:tc>
              <w:tc>
                <w:tcPr>
                  <w:tcW w:w="1168" w:type="dxa"/>
                  <w:vMerge w:val="continue"/>
                  <w:vAlign w:val="center"/>
                </w:tcPr>
                <w:p>
                  <w:pPr>
                    <w:autoSpaceDE w:val="0"/>
                    <w:autoSpaceDN w:val="0"/>
                    <w:adjustRightInd w:val="0"/>
                    <w:ind w:firstLine="0"/>
                    <w:jc w:val="center"/>
                    <w:rPr>
                      <w:rFonts w:ascii="宋体" w:hAnsi="宋体" w:cs="宋体"/>
                      <w:bCs/>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restart"/>
                  <w:vAlign w:val="center"/>
                </w:tcPr>
                <w:p>
                  <w:pPr>
                    <w:autoSpaceDE w:val="0"/>
                    <w:autoSpaceDN w:val="0"/>
                    <w:adjustRightInd w:val="0"/>
                    <w:ind w:firstLine="0"/>
                    <w:jc w:val="center"/>
                    <w:rPr>
                      <w:rFonts w:ascii="宋体" w:hAnsi="宋体" w:cs="宋体"/>
                      <w:szCs w:val="24"/>
                    </w:rPr>
                  </w:pPr>
                  <w:r>
                    <w:rPr>
                      <w:rFonts w:hint="eastAsia" w:ascii="宋体" w:hAnsi="宋体" w:cs="宋体"/>
                      <w:bCs/>
                      <w:szCs w:val="24"/>
                    </w:rPr>
                    <w:t>烟尘</w:t>
                  </w:r>
                </w:p>
              </w:tc>
              <w:tc>
                <w:tcPr>
                  <w:tcW w:w="1339" w:type="dxa"/>
                  <w:vAlign w:val="center"/>
                </w:tcPr>
                <w:p>
                  <w:pPr>
                    <w:autoSpaceDE w:val="0"/>
                    <w:autoSpaceDN w:val="0"/>
                    <w:adjustRightInd w:val="0"/>
                    <w:jc w:val="center"/>
                    <w:rPr>
                      <w:rFonts w:ascii="宋体" w:hAnsi="宋体" w:cs="宋体"/>
                      <w:bCs/>
                      <w:szCs w:val="24"/>
                    </w:rPr>
                  </w:pPr>
                  <w:r>
                    <w:rPr>
                      <w:rFonts w:hint="eastAsia" w:ascii="宋体" w:hAnsi="宋体" w:cs="宋体"/>
                      <w:bCs/>
                      <w:kern w:val="0"/>
                      <w:szCs w:val="24"/>
                    </w:rPr>
                    <w:t>一期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35</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2.688</w:t>
                  </w:r>
                </w:p>
              </w:tc>
              <w:tc>
                <w:tcPr>
                  <w:tcW w:w="1166" w:type="dxa"/>
                  <w:vMerge w:val="restart"/>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99</w:t>
                  </w:r>
                </w:p>
              </w:tc>
              <w:tc>
                <w:tcPr>
                  <w:tcW w:w="1166" w:type="dxa"/>
                  <w:vAlign w:val="center"/>
                </w:tcPr>
                <w:p>
                  <w:pPr>
                    <w:widowControl/>
                    <w:ind w:firstLine="0"/>
                    <w:jc w:val="center"/>
                    <w:textAlignment w:val="center"/>
                    <w:rPr>
                      <w:rFonts w:ascii="宋体" w:hAnsi="宋体" w:cs="宋体"/>
                      <w:bCs/>
                      <w:kern w:val="0"/>
                      <w:szCs w:val="24"/>
                    </w:rPr>
                  </w:pPr>
                  <w:r>
                    <w:rPr>
                      <w:rFonts w:hint="eastAsia" w:ascii="宋体" w:hAnsi="宋体" w:cs="宋体"/>
                      <w:bCs/>
                      <w:kern w:val="0"/>
                      <w:szCs w:val="24"/>
                    </w:rPr>
                    <w:t>3.84</w:t>
                  </w:r>
                </w:p>
              </w:tc>
              <w:tc>
                <w:tcPr>
                  <w:tcW w:w="1167" w:type="dxa"/>
                  <w:vAlign w:val="center"/>
                </w:tcPr>
                <w:p>
                  <w:pPr>
                    <w:widowControl/>
                    <w:ind w:firstLine="0"/>
                    <w:jc w:val="center"/>
                    <w:textAlignment w:val="center"/>
                    <w:rPr>
                      <w:rFonts w:ascii="宋体" w:hAnsi="宋体" w:cs="宋体"/>
                      <w:bCs/>
                      <w:kern w:val="0"/>
                      <w:szCs w:val="24"/>
                    </w:rPr>
                  </w:pPr>
                  <w:r>
                    <w:rPr>
                      <w:rFonts w:hint="eastAsia" w:ascii="宋体" w:hAnsi="宋体" w:cs="宋体"/>
                      <w:bCs/>
                      <w:kern w:val="0"/>
                      <w:szCs w:val="24"/>
                    </w:rPr>
                    <w:t>0.027</w:t>
                  </w:r>
                </w:p>
              </w:tc>
              <w:tc>
                <w:tcPr>
                  <w:tcW w:w="1168" w:type="dxa"/>
                  <w:vMerge w:val="restart"/>
                  <w:vAlign w:val="center"/>
                </w:tcPr>
                <w:p>
                  <w:pPr>
                    <w:widowControl/>
                    <w:ind w:firstLine="0"/>
                    <w:jc w:val="center"/>
                    <w:textAlignment w:val="center"/>
                    <w:rPr>
                      <w:rFonts w:ascii="宋体" w:hAnsi="宋体" w:cs="宋体"/>
                      <w:bCs/>
                      <w:kern w:val="0"/>
                      <w:szCs w:val="24"/>
                    </w:rPr>
                  </w:pPr>
                  <w:r>
                    <w:rPr>
                      <w:rFonts w:hint="eastAsia" w:ascii="宋体" w:hAnsi="宋体" w:cs="宋体"/>
                      <w:kern w:val="0"/>
                      <w:szCs w:val="24"/>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continue"/>
                  <w:vAlign w:val="center"/>
                </w:tcPr>
                <w:p>
                  <w:pPr>
                    <w:autoSpaceDE w:val="0"/>
                    <w:autoSpaceDN w:val="0"/>
                    <w:adjustRightInd w:val="0"/>
                    <w:jc w:val="center"/>
                    <w:rPr>
                      <w:rFonts w:ascii="宋体" w:hAnsi="宋体" w:cs="宋体"/>
                      <w:szCs w:val="24"/>
                    </w:rPr>
                  </w:pPr>
                </w:p>
              </w:tc>
              <w:tc>
                <w:tcPr>
                  <w:tcW w:w="1339" w:type="dxa"/>
                  <w:vAlign w:val="center"/>
                </w:tcPr>
                <w:p>
                  <w:pPr>
                    <w:autoSpaceDE w:val="0"/>
                    <w:autoSpaceDN w:val="0"/>
                    <w:adjustRightInd w:val="0"/>
                    <w:jc w:val="center"/>
                    <w:rPr>
                      <w:rFonts w:ascii="宋体" w:hAnsi="宋体" w:cs="宋体"/>
                      <w:bCs/>
                      <w:szCs w:val="24"/>
                    </w:rPr>
                  </w:pPr>
                  <w:r>
                    <w:rPr>
                      <w:rFonts w:hint="eastAsia" w:ascii="宋体" w:hAnsi="宋体" w:cs="宋体"/>
                      <w:bCs/>
                      <w:kern w:val="0"/>
                      <w:szCs w:val="24"/>
                    </w:rPr>
                    <w:t>二期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0</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0</w:t>
                  </w:r>
                </w:p>
              </w:tc>
              <w:tc>
                <w:tcPr>
                  <w:tcW w:w="1166" w:type="dxa"/>
                  <w:vMerge w:val="continue"/>
                  <w:vAlign w:val="center"/>
                </w:tcPr>
                <w:p>
                  <w:pPr>
                    <w:autoSpaceDE w:val="0"/>
                    <w:autoSpaceDN w:val="0"/>
                    <w:adjustRightInd w:val="0"/>
                    <w:jc w:val="center"/>
                    <w:rPr>
                      <w:rFonts w:ascii="宋体" w:hAnsi="宋体" w:cs="宋体"/>
                      <w:bCs/>
                      <w:kern w:val="0"/>
                      <w:szCs w:val="24"/>
                    </w:rPr>
                  </w:pPr>
                </w:p>
              </w:tc>
              <w:tc>
                <w:tcPr>
                  <w:tcW w:w="1166" w:type="dxa"/>
                  <w:vAlign w:val="center"/>
                </w:tcPr>
                <w:p>
                  <w:pPr>
                    <w:widowControl/>
                    <w:ind w:firstLine="0"/>
                    <w:jc w:val="center"/>
                    <w:textAlignment w:val="center"/>
                    <w:rPr>
                      <w:rFonts w:ascii="宋体" w:hAnsi="宋体" w:cs="宋体"/>
                      <w:bCs/>
                      <w:kern w:val="0"/>
                      <w:szCs w:val="24"/>
                    </w:rPr>
                  </w:pPr>
                  <w:r>
                    <w:rPr>
                      <w:rFonts w:hint="eastAsia" w:ascii="宋体" w:hAnsi="宋体" w:cs="宋体"/>
                      <w:kern w:val="0"/>
                      <w:szCs w:val="24"/>
                    </w:rPr>
                    <w:t>0</w:t>
                  </w:r>
                </w:p>
              </w:tc>
              <w:tc>
                <w:tcPr>
                  <w:tcW w:w="1167" w:type="dxa"/>
                  <w:vAlign w:val="center"/>
                </w:tcPr>
                <w:p>
                  <w:pPr>
                    <w:widowControl/>
                    <w:ind w:firstLine="0"/>
                    <w:jc w:val="center"/>
                    <w:textAlignment w:val="center"/>
                    <w:rPr>
                      <w:rFonts w:ascii="宋体" w:hAnsi="宋体" w:cs="宋体"/>
                      <w:bCs/>
                      <w:kern w:val="0"/>
                      <w:szCs w:val="24"/>
                    </w:rPr>
                  </w:pPr>
                  <w:r>
                    <w:rPr>
                      <w:rFonts w:hint="eastAsia" w:ascii="宋体" w:hAnsi="宋体" w:cs="宋体"/>
                      <w:bCs/>
                      <w:kern w:val="0"/>
                      <w:szCs w:val="24"/>
                    </w:rPr>
                    <w:t>0</w:t>
                  </w:r>
                </w:p>
              </w:tc>
              <w:tc>
                <w:tcPr>
                  <w:tcW w:w="1168" w:type="dxa"/>
                  <w:vMerge w:val="continue"/>
                  <w:vAlign w:val="center"/>
                </w:tcPr>
                <w:p>
                  <w:pPr>
                    <w:autoSpaceDE w:val="0"/>
                    <w:autoSpaceDN w:val="0"/>
                    <w:adjustRightInd w:val="0"/>
                    <w:ind w:firstLine="0"/>
                    <w:jc w:val="center"/>
                    <w:rPr>
                      <w:rFonts w:ascii="宋体" w:hAnsi="宋体" w:cs="宋体"/>
                      <w:bCs/>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restart"/>
                  <w:vAlign w:val="center"/>
                </w:tcPr>
                <w:p>
                  <w:pPr>
                    <w:autoSpaceDE w:val="0"/>
                    <w:autoSpaceDN w:val="0"/>
                    <w:adjustRightInd w:val="0"/>
                    <w:ind w:firstLine="0"/>
                    <w:jc w:val="center"/>
                    <w:rPr>
                      <w:rFonts w:ascii="宋体" w:hAnsi="宋体" w:cs="宋体"/>
                      <w:szCs w:val="24"/>
                    </w:rPr>
                  </w:pPr>
                  <w:r>
                    <w:rPr>
                      <w:rFonts w:hint="eastAsia" w:ascii="宋体" w:hAnsi="宋体" w:cs="宋体"/>
                      <w:spacing w:val="10"/>
                      <w:szCs w:val="24"/>
                    </w:rPr>
                    <w:t>NOx</w:t>
                  </w:r>
                </w:p>
              </w:tc>
              <w:tc>
                <w:tcPr>
                  <w:tcW w:w="1339" w:type="dxa"/>
                  <w:vAlign w:val="center"/>
                </w:tcPr>
                <w:p>
                  <w:pPr>
                    <w:autoSpaceDE w:val="0"/>
                    <w:autoSpaceDN w:val="0"/>
                    <w:adjustRightInd w:val="0"/>
                    <w:jc w:val="center"/>
                    <w:rPr>
                      <w:rFonts w:ascii="宋体" w:hAnsi="宋体" w:cs="宋体"/>
                      <w:spacing w:val="10"/>
                      <w:szCs w:val="24"/>
                    </w:rPr>
                  </w:pPr>
                  <w:r>
                    <w:rPr>
                      <w:rFonts w:hint="eastAsia" w:ascii="宋体" w:hAnsi="宋体" w:cs="宋体"/>
                      <w:bCs/>
                      <w:kern w:val="0"/>
                      <w:szCs w:val="24"/>
                    </w:rPr>
                    <w:t>一期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71.4</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5.484</w:t>
                  </w:r>
                </w:p>
              </w:tc>
              <w:tc>
                <w:tcPr>
                  <w:tcW w:w="1166" w:type="dxa"/>
                  <w:vMerge w:val="restart"/>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0</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71.4</w:t>
                  </w:r>
                </w:p>
              </w:tc>
              <w:tc>
                <w:tcPr>
                  <w:tcW w:w="1167"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bCs/>
                      <w:kern w:val="0"/>
                      <w:szCs w:val="24"/>
                    </w:rPr>
                    <w:t>5.484</w:t>
                  </w:r>
                </w:p>
              </w:tc>
              <w:tc>
                <w:tcPr>
                  <w:tcW w:w="1168" w:type="dxa"/>
                  <w:vMerge w:val="restart"/>
                  <w:vAlign w:val="center"/>
                </w:tcPr>
                <w:p>
                  <w:pPr>
                    <w:widowControl/>
                    <w:ind w:firstLine="0"/>
                    <w:jc w:val="center"/>
                    <w:textAlignment w:val="center"/>
                    <w:rPr>
                      <w:rFonts w:ascii="宋体" w:hAnsi="宋体" w:cs="宋体"/>
                      <w:bCs/>
                      <w:kern w:val="0"/>
                      <w:szCs w:val="24"/>
                    </w:rPr>
                  </w:pPr>
                  <w:r>
                    <w:rPr>
                      <w:rFonts w:hint="eastAsia" w:ascii="宋体" w:hAnsi="宋体" w:cs="宋体"/>
                      <w:bCs/>
                      <w:kern w:val="0"/>
                      <w:szCs w:val="24"/>
                    </w:rPr>
                    <w:t>25.694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12" w:type="dxa"/>
                  <w:vMerge w:val="continue"/>
                  <w:vAlign w:val="center"/>
                </w:tcPr>
                <w:p>
                  <w:pPr>
                    <w:autoSpaceDE w:val="0"/>
                    <w:autoSpaceDN w:val="0"/>
                    <w:adjustRightInd w:val="0"/>
                    <w:jc w:val="center"/>
                    <w:rPr>
                      <w:rFonts w:ascii="宋体" w:hAnsi="宋体" w:cs="宋体"/>
                      <w:szCs w:val="24"/>
                    </w:rPr>
                  </w:pPr>
                </w:p>
              </w:tc>
              <w:tc>
                <w:tcPr>
                  <w:tcW w:w="1339" w:type="dxa"/>
                  <w:vAlign w:val="center"/>
                </w:tcPr>
                <w:p>
                  <w:pPr>
                    <w:autoSpaceDE w:val="0"/>
                    <w:autoSpaceDN w:val="0"/>
                    <w:adjustRightInd w:val="0"/>
                    <w:jc w:val="center"/>
                    <w:rPr>
                      <w:rFonts w:ascii="宋体" w:hAnsi="宋体" w:cs="宋体"/>
                      <w:spacing w:val="10"/>
                      <w:szCs w:val="24"/>
                    </w:rPr>
                  </w:pPr>
                  <w:r>
                    <w:rPr>
                      <w:rFonts w:hint="eastAsia" w:ascii="宋体" w:hAnsi="宋体" w:cs="宋体"/>
                      <w:bCs/>
                      <w:kern w:val="0"/>
                      <w:szCs w:val="24"/>
                    </w:rPr>
                    <w:t>二期</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137.5</w:t>
                  </w: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20.21</w:t>
                  </w:r>
                </w:p>
              </w:tc>
              <w:tc>
                <w:tcPr>
                  <w:tcW w:w="1166" w:type="dxa"/>
                  <w:vMerge w:val="continue"/>
                  <w:vAlign w:val="center"/>
                </w:tcPr>
                <w:p>
                  <w:pPr>
                    <w:autoSpaceDE w:val="0"/>
                    <w:autoSpaceDN w:val="0"/>
                    <w:adjustRightInd w:val="0"/>
                    <w:ind w:firstLine="0"/>
                    <w:jc w:val="center"/>
                    <w:rPr>
                      <w:rFonts w:ascii="宋体" w:hAnsi="宋体" w:cs="宋体"/>
                      <w:bCs/>
                      <w:kern w:val="0"/>
                      <w:szCs w:val="24"/>
                    </w:rPr>
                  </w:pPr>
                </w:p>
              </w:tc>
              <w:tc>
                <w:tcPr>
                  <w:tcW w:w="1166"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137.5</w:t>
                  </w:r>
                </w:p>
              </w:tc>
              <w:tc>
                <w:tcPr>
                  <w:tcW w:w="1167" w:type="dxa"/>
                  <w:vAlign w:val="center"/>
                </w:tcPr>
                <w:p>
                  <w:pPr>
                    <w:autoSpaceDE w:val="0"/>
                    <w:autoSpaceDN w:val="0"/>
                    <w:adjustRightInd w:val="0"/>
                    <w:ind w:firstLine="0"/>
                    <w:jc w:val="center"/>
                    <w:rPr>
                      <w:rFonts w:ascii="宋体" w:hAnsi="宋体" w:cs="宋体"/>
                      <w:bCs/>
                      <w:kern w:val="0"/>
                      <w:szCs w:val="24"/>
                    </w:rPr>
                  </w:pPr>
                  <w:r>
                    <w:rPr>
                      <w:rFonts w:hint="eastAsia" w:ascii="宋体" w:hAnsi="宋体" w:cs="宋体"/>
                      <w:szCs w:val="24"/>
                    </w:rPr>
                    <w:t>20.21</w:t>
                  </w:r>
                </w:p>
              </w:tc>
              <w:tc>
                <w:tcPr>
                  <w:tcW w:w="1168" w:type="dxa"/>
                  <w:vMerge w:val="continue"/>
                  <w:vAlign w:val="center"/>
                </w:tcPr>
                <w:p>
                  <w:pPr>
                    <w:autoSpaceDE w:val="0"/>
                    <w:autoSpaceDN w:val="0"/>
                    <w:adjustRightInd w:val="0"/>
                    <w:ind w:firstLine="0"/>
                    <w:jc w:val="center"/>
                    <w:rPr>
                      <w:rFonts w:ascii="宋体" w:hAnsi="宋体" w:cs="宋体"/>
                      <w:bCs/>
                      <w:kern w:val="0"/>
                      <w:szCs w:val="24"/>
                    </w:rPr>
                  </w:pPr>
                </w:p>
              </w:tc>
            </w:tr>
          </w:tbl>
          <w:p>
            <w:pPr>
              <w:spacing w:line="360" w:lineRule="auto"/>
              <w:ind w:firstLine="480"/>
              <w:rPr>
                <w:b/>
                <w:bCs/>
                <w:color w:val="000000"/>
                <w:szCs w:val="24"/>
              </w:rPr>
            </w:pPr>
            <w:r>
              <w:rPr>
                <w:rFonts w:hint="eastAsia"/>
                <w:b/>
                <w:lang w:val="en-US" w:eastAsia="zh-CN"/>
              </w:rPr>
              <w:t>7</w:t>
            </w:r>
            <w:r>
              <w:rPr>
                <w:rFonts w:hint="eastAsia"/>
                <w:b/>
              </w:rPr>
              <w:t>、</w:t>
            </w:r>
            <w:r>
              <w:rPr>
                <w:rFonts w:hint="eastAsia"/>
                <w:b/>
                <w:bCs/>
                <w:color w:val="000000"/>
                <w:szCs w:val="24"/>
              </w:rPr>
              <w:t xml:space="preserve"> 备用发电机尾气</w:t>
            </w:r>
          </w:p>
          <w:p>
            <w:pPr>
              <w:spacing w:line="360" w:lineRule="auto"/>
              <w:ind w:firstLine="480"/>
              <w:rPr>
                <w:color w:val="000000"/>
                <w:szCs w:val="24"/>
              </w:rPr>
            </w:pPr>
            <w:r>
              <w:rPr>
                <w:rFonts w:hAnsi="宋体"/>
                <w:color w:val="000000"/>
                <w:szCs w:val="24"/>
              </w:rPr>
              <w:t>项目拟设有</w:t>
            </w:r>
            <w:r>
              <w:rPr>
                <w:color w:val="000000"/>
                <w:szCs w:val="24"/>
              </w:rPr>
              <w:t>1</w:t>
            </w:r>
            <w:r>
              <w:rPr>
                <w:rFonts w:hAnsi="宋体"/>
                <w:color w:val="000000"/>
                <w:szCs w:val="24"/>
              </w:rPr>
              <w:t>台备用</w:t>
            </w:r>
            <w:r>
              <w:rPr>
                <w:rFonts w:hint="eastAsia" w:hAnsi="宋体"/>
                <w:color w:val="000000"/>
                <w:szCs w:val="24"/>
              </w:rPr>
              <w:t>柴油</w:t>
            </w:r>
            <w:r>
              <w:rPr>
                <w:rFonts w:hAnsi="宋体"/>
                <w:color w:val="000000"/>
                <w:szCs w:val="24"/>
              </w:rPr>
              <w:t>发电机，功率为</w:t>
            </w:r>
            <w:r>
              <w:rPr>
                <w:rFonts w:hint="eastAsia" w:hAnsi="宋体"/>
                <w:color w:val="000000"/>
                <w:szCs w:val="24"/>
              </w:rPr>
              <w:t>10</w:t>
            </w:r>
            <w:r>
              <w:rPr>
                <w:color w:val="000000"/>
                <w:szCs w:val="24"/>
              </w:rPr>
              <w:t>00</w:t>
            </w:r>
            <w:r>
              <w:rPr>
                <w:rFonts w:hint="eastAsia"/>
                <w:color w:val="000000"/>
                <w:szCs w:val="24"/>
              </w:rPr>
              <w:t>KW</w:t>
            </w:r>
            <w:r>
              <w:rPr>
                <w:rFonts w:hAnsi="宋体"/>
                <w:color w:val="000000"/>
                <w:szCs w:val="24"/>
              </w:rPr>
              <w:t>。柴油发电机燃料拟采用含硫率小于</w:t>
            </w:r>
            <w:r>
              <w:rPr>
                <w:color w:val="000000"/>
                <w:szCs w:val="24"/>
              </w:rPr>
              <w:t>0.035%</w:t>
            </w:r>
            <w:r>
              <w:rPr>
                <w:rFonts w:hAnsi="宋体"/>
                <w:color w:val="000000"/>
                <w:szCs w:val="24"/>
              </w:rPr>
              <w:t>的优质轻柴油，工作时间按每月累计工作</w:t>
            </w:r>
            <w:r>
              <w:rPr>
                <w:color w:val="000000"/>
                <w:szCs w:val="24"/>
              </w:rPr>
              <w:t>8</w:t>
            </w:r>
            <w:r>
              <w:rPr>
                <w:rFonts w:hAnsi="宋体"/>
                <w:color w:val="000000"/>
                <w:szCs w:val="24"/>
              </w:rPr>
              <w:t>小时，全年最多工作</w:t>
            </w:r>
            <w:r>
              <w:rPr>
                <w:color w:val="000000"/>
                <w:szCs w:val="24"/>
              </w:rPr>
              <w:t>96</w:t>
            </w:r>
            <w:r>
              <w:rPr>
                <w:rFonts w:hAnsi="宋体"/>
                <w:color w:val="000000"/>
                <w:szCs w:val="24"/>
              </w:rPr>
              <w:t>小时，按单位耗油量</w:t>
            </w:r>
            <w:r>
              <w:rPr>
                <w:color w:val="000000"/>
                <w:szCs w:val="24"/>
              </w:rPr>
              <w:t>220g/kw·h</w:t>
            </w:r>
            <w:r>
              <w:rPr>
                <w:rFonts w:hAnsi="宋体"/>
                <w:color w:val="000000"/>
                <w:szCs w:val="24"/>
              </w:rPr>
              <w:t>计算，则发电机耗油量为</w:t>
            </w:r>
            <w:r>
              <w:rPr>
                <w:rFonts w:hint="eastAsia" w:hAnsi="宋体"/>
                <w:color w:val="000000"/>
                <w:szCs w:val="24"/>
              </w:rPr>
              <w:t>220</w:t>
            </w:r>
            <w:r>
              <w:rPr>
                <w:color w:val="000000"/>
                <w:szCs w:val="24"/>
              </w:rPr>
              <w:t>kg/h</w:t>
            </w:r>
            <w:r>
              <w:rPr>
                <w:rFonts w:hAnsi="宋体"/>
                <w:color w:val="000000"/>
                <w:szCs w:val="24"/>
              </w:rPr>
              <w:t>。</w:t>
            </w:r>
            <w:r>
              <w:rPr>
                <w:rFonts w:hint="eastAsia" w:hAnsi="宋体"/>
                <w:color w:val="000000"/>
                <w:szCs w:val="24"/>
              </w:rPr>
              <w:t>揭阳</w:t>
            </w:r>
            <w:r>
              <w:rPr>
                <w:rFonts w:hAnsi="宋体"/>
                <w:color w:val="000000"/>
                <w:szCs w:val="24"/>
              </w:rPr>
              <w:t>市的供电比较正常，因此备用发电机的启用次数不多，仅作备用，发电机使用频率较低，按年使用时间约</w:t>
            </w:r>
            <w:r>
              <w:rPr>
                <w:color w:val="000000"/>
                <w:szCs w:val="24"/>
              </w:rPr>
              <w:t>96</w:t>
            </w:r>
            <w:r>
              <w:rPr>
                <w:rFonts w:hAnsi="宋体"/>
                <w:color w:val="000000"/>
                <w:szCs w:val="24"/>
              </w:rPr>
              <w:t>小时。年耗油量约为</w:t>
            </w:r>
            <w:r>
              <w:rPr>
                <w:rFonts w:hint="eastAsia" w:hAnsi="宋体"/>
                <w:color w:val="000000"/>
                <w:szCs w:val="24"/>
              </w:rPr>
              <w:t>21.12</w:t>
            </w:r>
            <w:r>
              <w:rPr>
                <w:rFonts w:hAnsi="宋体"/>
                <w:color w:val="000000"/>
                <w:szCs w:val="24"/>
              </w:rPr>
              <w:t>吨（柴油密度按</w:t>
            </w:r>
            <w:r>
              <w:rPr>
                <w:color w:val="000000"/>
                <w:szCs w:val="24"/>
              </w:rPr>
              <w:t>0.84kg/L</w:t>
            </w:r>
            <w:r>
              <w:rPr>
                <w:rFonts w:hAnsi="宋体"/>
                <w:color w:val="000000"/>
                <w:szCs w:val="24"/>
              </w:rPr>
              <w:t>），则项目年用柴油约</w:t>
            </w:r>
            <w:r>
              <w:rPr>
                <w:rFonts w:hint="eastAsia"/>
                <w:color w:val="000000"/>
                <w:szCs w:val="24"/>
              </w:rPr>
              <w:t>25143</w:t>
            </w:r>
            <w:r>
              <w:rPr>
                <w:rFonts w:hAnsi="宋体"/>
                <w:color w:val="000000"/>
                <w:szCs w:val="24"/>
              </w:rPr>
              <w:t>升。在发电机的运行过程中由于柴油的燃料将会产生一定量的废气，主要污染物为</w:t>
            </w:r>
            <w:r>
              <w:rPr>
                <w:color w:val="000000"/>
                <w:szCs w:val="24"/>
              </w:rPr>
              <w:t>SO</w:t>
            </w:r>
            <w:r>
              <w:rPr>
                <w:color w:val="000000"/>
                <w:szCs w:val="24"/>
                <w:vertAlign w:val="subscript"/>
              </w:rPr>
              <w:t>2</w:t>
            </w:r>
            <w:r>
              <w:rPr>
                <w:rFonts w:hAnsi="宋体"/>
                <w:color w:val="000000"/>
                <w:szCs w:val="24"/>
              </w:rPr>
              <w:t>、</w:t>
            </w:r>
            <w:r>
              <w:rPr>
                <w:color w:val="000000"/>
                <w:szCs w:val="24"/>
              </w:rPr>
              <w:t>NO</w:t>
            </w:r>
            <w:r>
              <w:rPr>
                <w:color w:val="000000"/>
                <w:szCs w:val="24"/>
                <w:vertAlign w:val="subscript"/>
              </w:rPr>
              <w:t>2</w:t>
            </w:r>
            <w:r>
              <w:rPr>
                <w:rFonts w:hAnsi="宋体"/>
                <w:color w:val="000000"/>
                <w:szCs w:val="24"/>
              </w:rPr>
              <w:t>和颗粒物等。</w:t>
            </w:r>
          </w:p>
          <w:p>
            <w:pPr>
              <w:tabs>
                <w:tab w:val="left" w:pos="6285"/>
              </w:tabs>
              <w:spacing w:line="360" w:lineRule="auto"/>
              <w:ind w:firstLine="480"/>
              <w:rPr>
                <w:rFonts w:hAnsi="宋体"/>
                <w:b/>
                <w:color w:val="000000"/>
                <w:szCs w:val="24"/>
              </w:rPr>
            </w:pPr>
            <w:r>
              <w:rPr>
                <w:rFonts w:hAnsi="宋体"/>
                <w:color w:val="000000"/>
                <w:szCs w:val="24"/>
              </w:rPr>
              <w:t>根据《大气污染工程师手册》，当空气过剩系数为</w:t>
            </w:r>
            <w:r>
              <w:rPr>
                <w:color w:val="000000"/>
                <w:szCs w:val="24"/>
              </w:rPr>
              <w:t>1</w:t>
            </w:r>
            <w:r>
              <w:rPr>
                <w:rFonts w:hAnsi="宋体"/>
                <w:color w:val="000000"/>
                <w:szCs w:val="24"/>
              </w:rPr>
              <w:t>时，</w:t>
            </w:r>
            <w:r>
              <w:rPr>
                <w:color w:val="000000"/>
                <w:szCs w:val="24"/>
              </w:rPr>
              <w:t>1kg</w:t>
            </w:r>
            <w:r>
              <w:rPr>
                <w:rFonts w:hAnsi="宋体"/>
                <w:color w:val="000000"/>
                <w:szCs w:val="24"/>
              </w:rPr>
              <w:t>柴油产生的烟气量约为</w:t>
            </w:r>
            <w:r>
              <w:rPr>
                <w:color w:val="000000"/>
                <w:szCs w:val="24"/>
              </w:rPr>
              <w:t>11Nm</w:t>
            </w:r>
            <w:r>
              <w:rPr>
                <w:color w:val="000000"/>
                <w:szCs w:val="24"/>
                <w:vertAlign w:val="superscript"/>
              </w:rPr>
              <w:t>3</w:t>
            </w:r>
            <w:r>
              <w:rPr>
                <w:rFonts w:hAnsi="宋体"/>
                <w:color w:val="000000"/>
                <w:szCs w:val="24"/>
              </w:rPr>
              <w:t>。一般柴油发电机空气过剩系数为</w:t>
            </w:r>
            <w:r>
              <w:rPr>
                <w:color w:val="000000"/>
                <w:szCs w:val="24"/>
              </w:rPr>
              <w:t>1.8</w:t>
            </w:r>
            <w:r>
              <w:rPr>
                <w:rFonts w:hAnsi="宋体"/>
                <w:color w:val="000000"/>
                <w:szCs w:val="24"/>
              </w:rPr>
              <w:t>，则发电机每燃烧</w:t>
            </w:r>
            <w:r>
              <w:rPr>
                <w:color w:val="000000"/>
                <w:szCs w:val="24"/>
              </w:rPr>
              <w:t>1kg</w:t>
            </w:r>
            <w:r>
              <w:rPr>
                <w:rFonts w:hAnsi="宋体"/>
                <w:color w:val="000000"/>
                <w:szCs w:val="24"/>
              </w:rPr>
              <w:t>柴油产生的烟气量为</w:t>
            </w:r>
            <w:r>
              <w:rPr>
                <w:color w:val="000000"/>
                <w:szCs w:val="24"/>
              </w:rPr>
              <w:t>11×1.8=19.8Nm</w:t>
            </w:r>
            <w:r>
              <w:rPr>
                <w:color w:val="000000"/>
                <w:szCs w:val="24"/>
                <w:vertAlign w:val="superscript"/>
              </w:rPr>
              <w:t>3</w:t>
            </w:r>
            <w:r>
              <w:rPr>
                <w:rFonts w:hAnsi="宋体"/>
                <w:color w:val="000000"/>
                <w:szCs w:val="24"/>
              </w:rPr>
              <w:t>，则项目发电机废气量约</w:t>
            </w:r>
            <w:r>
              <w:rPr>
                <w:rStyle w:val="128"/>
                <w:rFonts w:hint="eastAsia"/>
                <w:color w:val="000000"/>
                <w:sz w:val="24"/>
                <w:szCs w:val="24"/>
              </w:rPr>
              <w:t>4.18</w:t>
            </w:r>
            <w:r>
              <w:rPr>
                <w:rStyle w:val="128"/>
                <w:rFonts w:ascii="Arial" w:hAnsi="Arial" w:cs="Arial"/>
                <w:color w:val="000000"/>
                <w:sz w:val="24"/>
                <w:szCs w:val="24"/>
              </w:rPr>
              <w:t>×</w:t>
            </w:r>
            <w:r>
              <w:rPr>
                <w:rStyle w:val="128"/>
                <w:color w:val="000000"/>
                <w:sz w:val="24"/>
                <w:szCs w:val="24"/>
              </w:rPr>
              <w:t>10</w:t>
            </w:r>
            <w:r>
              <w:rPr>
                <w:rStyle w:val="128"/>
                <w:rFonts w:hint="eastAsia"/>
                <w:color w:val="000000"/>
                <w:sz w:val="24"/>
                <w:szCs w:val="24"/>
                <w:vertAlign w:val="superscript"/>
              </w:rPr>
              <w:t>5</w:t>
            </w:r>
            <w:r>
              <w:rPr>
                <w:rStyle w:val="128"/>
                <w:rFonts w:hint="eastAsia"/>
                <w:color w:val="000000"/>
                <w:sz w:val="24"/>
                <w:szCs w:val="24"/>
              </w:rPr>
              <w:t>N</w:t>
            </w:r>
            <w:r>
              <w:rPr>
                <w:rStyle w:val="128"/>
                <w:color w:val="000000"/>
                <w:sz w:val="24"/>
                <w:szCs w:val="24"/>
              </w:rPr>
              <w:t>m</w:t>
            </w:r>
            <w:r>
              <w:rPr>
                <w:rStyle w:val="128"/>
                <w:color w:val="000000"/>
                <w:sz w:val="24"/>
                <w:szCs w:val="24"/>
                <w:vertAlign w:val="superscript"/>
              </w:rPr>
              <w:t>3</w:t>
            </w:r>
            <w:r>
              <w:rPr>
                <w:rStyle w:val="128"/>
                <w:color w:val="000000"/>
                <w:sz w:val="24"/>
                <w:szCs w:val="24"/>
              </w:rPr>
              <w:t>/a</w:t>
            </w:r>
            <w:r>
              <w:rPr>
                <w:rFonts w:hAnsi="宋体"/>
                <w:color w:val="000000"/>
                <w:szCs w:val="24"/>
              </w:rPr>
              <w:t>。引用《社会区域类环境影响评价》（环境科学出版社）中有关柴油发电机产污系数，见下表：</w:t>
            </w:r>
          </w:p>
          <w:p>
            <w:pPr>
              <w:pStyle w:val="8"/>
              <w:ind w:firstLine="482"/>
              <w:jc w:val="center"/>
              <w:rPr>
                <w:b/>
                <w:color w:val="000000"/>
                <w:szCs w:val="24"/>
              </w:rPr>
            </w:pPr>
            <w:r>
              <w:rPr>
                <w:rFonts w:hAnsi="宋体"/>
                <w:b/>
                <w:color w:val="000000"/>
                <w:szCs w:val="24"/>
              </w:rPr>
              <w:t>表</w:t>
            </w:r>
            <w:r>
              <w:rPr>
                <w:rFonts w:hint="eastAsia"/>
                <w:b/>
                <w:color w:val="000000"/>
                <w:szCs w:val="24"/>
              </w:rPr>
              <w:t>5-</w:t>
            </w:r>
            <w:r>
              <w:rPr>
                <w:rFonts w:hint="eastAsia"/>
                <w:b/>
                <w:color w:val="000000"/>
                <w:szCs w:val="24"/>
                <w:lang w:val="en-US" w:eastAsia="zh-CN"/>
              </w:rPr>
              <w:t>12</w:t>
            </w:r>
            <w:r>
              <w:rPr>
                <w:b/>
                <w:color w:val="000000"/>
                <w:szCs w:val="24"/>
              </w:rPr>
              <w:t xml:space="preserve">  </w:t>
            </w:r>
            <w:r>
              <w:rPr>
                <w:rFonts w:hAnsi="宋体"/>
                <w:b/>
                <w:color w:val="000000"/>
                <w:szCs w:val="24"/>
              </w:rPr>
              <w:t>柴油发电机污染物一览表</w:t>
            </w:r>
            <w:r>
              <w:rPr>
                <w:b/>
                <w:color w:val="000000"/>
                <w:szCs w:val="24"/>
              </w:rPr>
              <w:t xml:space="preserve"> </w:t>
            </w:r>
          </w:p>
          <w:tbl>
            <w:tblPr>
              <w:tblStyle w:val="40"/>
              <w:tblW w:w="9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99"/>
              <w:gridCol w:w="1327"/>
              <w:gridCol w:w="1622"/>
              <w:gridCol w:w="1263"/>
              <w:gridCol w:w="128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76" w:type="dxa"/>
                  <w:vAlign w:val="center"/>
                </w:tcPr>
                <w:p>
                  <w:pPr>
                    <w:pStyle w:val="129"/>
                    <w:ind w:left="-91" w:right="-122" w:hanging="31"/>
                    <w:rPr>
                      <w:b/>
                      <w:color w:val="000000"/>
                    </w:rPr>
                  </w:pPr>
                  <w:r>
                    <w:rPr>
                      <w:b/>
                      <w:color w:val="000000"/>
                    </w:rPr>
                    <w:t>序号</w:t>
                  </w:r>
                </w:p>
              </w:tc>
              <w:tc>
                <w:tcPr>
                  <w:tcW w:w="1099" w:type="dxa"/>
                  <w:vAlign w:val="center"/>
                </w:tcPr>
                <w:p>
                  <w:pPr>
                    <w:pStyle w:val="129"/>
                    <w:ind w:left="-91" w:right="-122" w:hanging="31"/>
                    <w:rPr>
                      <w:b/>
                      <w:color w:val="000000"/>
                    </w:rPr>
                  </w:pPr>
                  <w:r>
                    <w:rPr>
                      <w:b/>
                      <w:color w:val="000000"/>
                    </w:rPr>
                    <w:t>参数</w:t>
                  </w:r>
                </w:p>
              </w:tc>
              <w:tc>
                <w:tcPr>
                  <w:tcW w:w="1327" w:type="dxa"/>
                  <w:vAlign w:val="center"/>
                </w:tcPr>
                <w:p>
                  <w:pPr>
                    <w:pStyle w:val="129"/>
                    <w:ind w:left="-91" w:right="-122" w:hanging="31"/>
                    <w:rPr>
                      <w:b/>
                      <w:color w:val="000000"/>
                    </w:rPr>
                  </w:pPr>
                  <w:r>
                    <w:rPr>
                      <w:b/>
                      <w:color w:val="000000"/>
                    </w:rPr>
                    <w:t>产物系数</w:t>
                  </w:r>
                </w:p>
              </w:tc>
              <w:tc>
                <w:tcPr>
                  <w:tcW w:w="1622" w:type="dxa"/>
                  <w:vAlign w:val="center"/>
                </w:tcPr>
                <w:p>
                  <w:pPr>
                    <w:pStyle w:val="129"/>
                    <w:ind w:left="-91" w:right="-122" w:hanging="31"/>
                    <w:rPr>
                      <w:b/>
                      <w:color w:val="000000"/>
                    </w:rPr>
                  </w:pPr>
                  <w:r>
                    <w:rPr>
                      <w:b/>
                      <w:color w:val="000000"/>
                    </w:rPr>
                    <w:t>产生量</w:t>
                  </w:r>
                </w:p>
              </w:tc>
              <w:tc>
                <w:tcPr>
                  <w:tcW w:w="1263" w:type="dxa"/>
                  <w:vAlign w:val="center"/>
                </w:tcPr>
                <w:p>
                  <w:pPr>
                    <w:pStyle w:val="129"/>
                    <w:ind w:left="-91" w:right="-122" w:hanging="31"/>
                    <w:rPr>
                      <w:b/>
                      <w:color w:val="000000"/>
                    </w:rPr>
                  </w:pPr>
                  <w:r>
                    <w:rPr>
                      <w:rFonts w:hAnsi="宋体"/>
                      <w:b/>
                      <w:color w:val="000000"/>
                    </w:rPr>
                    <w:t>浓度（</w:t>
                  </w:r>
                  <w:r>
                    <w:rPr>
                      <w:b/>
                      <w:color w:val="000000"/>
                    </w:rPr>
                    <w:t>mg/m</w:t>
                  </w:r>
                  <w:r>
                    <w:rPr>
                      <w:b/>
                      <w:color w:val="000000"/>
                      <w:vertAlign w:val="superscript"/>
                    </w:rPr>
                    <w:t>3</w:t>
                  </w:r>
                  <w:r>
                    <w:rPr>
                      <w:rFonts w:hAnsi="宋体"/>
                      <w:b/>
                      <w:color w:val="000000"/>
                    </w:rPr>
                    <w:t>）</w:t>
                  </w:r>
                </w:p>
              </w:tc>
              <w:tc>
                <w:tcPr>
                  <w:tcW w:w="1288" w:type="dxa"/>
                  <w:vAlign w:val="center"/>
                </w:tcPr>
                <w:p>
                  <w:pPr>
                    <w:pStyle w:val="129"/>
                    <w:ind w:left="-91" w:right="-122" w:hanging="31"/>
                    <w:rPr>
                      <w:rFonts w:hAnsi="宋体"/>
                      <w:b/>
                      <w:color w:val="000000"/>
                    </w:rPr>
                  </w:pPr>
                  <w:r>
                    <w:rPr>
                      <w:rFonts w:hint="eastAsia"/>
                      <w:b/>
                      <w:color w:val="000000"/>
                    </w:rPr>
                    <w:t>排放</w:t>
                  </w:r>
                  <w:r>
                    <w:rPr>
                      <w:b/>
                      <w:color w:val="000000"/>
                    </w:rPr>
                    <w:t>量</w:t>
                  </w:r>
                  <w:r>
                    <w:rPr>
                      <w:rFonts w:hint="eastAsia"/>
                      <w:b/>
                      <w:color w:val="000000"/>
                    </w:rPr>
                    <w:t>（</w:t>
                  </w:r>
                  <w:r>
                    <w:rPr>
                      <w:color w:val="000000"/>
                    </w:rPr>
                    <w:t>t/a</w:t>
                  </w:r>
                  <w:r>
                    <w:rPr>
                      <w:rFonts w:hint="eastAsia"/>
                      <w:b/>
                      <w:color w:val="000000"/>
                    </w:rPr>
                    <w:t>）</w:t>
                  </w:r>
                </w:p>
              </w:tc>
              <w:tc>
                <w:tcPr>
                  <w:tcW w:w="1874" w:type="dxa"/>
                  <w:vAlign w:val="center"/>
                </w:tcPr>
                <w:p>
                  <w:pPr>
                    <w:pStyle w:val="129"/>
                    <w:ind w:left="-91" w:right="-122" w:hanging="31"/>
                    <w:rPr>
                      <w:rFonts w:hAnsi="宋体"/>
                      <w:b/>
                      <w:color w:val="000000"/>
                    </w:rPr>
                  </w:pPr>
                  <w:r>
                    <w:rPr>
                      <w:rFonts w:hint="eastAsia" w:hAnsi="宋体"/>
                      <w:b/>
                      <w:color w:val="000000"/>
                    </w:rPr>
                    <w:t>排放</w:t>
                  </w:r>
                  <w:r>
                    <w:rPr>
                      <w:rFonts w:hAnsi="宋体"/>
                      <w:b/>
                      <w:color w:val="000000"/>
                    </w:rPr>
                    <w:t>浓度（</w:t>
                  </w:r>
                  <w:r>
                    <w:rPr>
                      <w:b/>
                      <w:color w:val="000000"/>
                    </w:rPr>
                    <w:t>mg/m</w:t>
                  </w:r>
                  <w:r>
                    <w:rPr>
                      <w:b/>
                      <w:color w:val="000000"/>
                      <w:vertAlign w:val="superscript"/>
                    </w:rPr>
                    <w:t>3</w:t>
                  </w:r>
                  <w:r>
                    <w:rPr>
                      <w:rFonts w:hAnsi="宋体"/>
                      <w:b/>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76" w:type="dxa"/>
                  <w:vAlign w:val="center"/>
                </w:tcPr>
                <w:p>
                  <w:pPr>
                    <w:tabs>
                      <w:tab w:val="left" w:pos="6285"/>
                    </w:tabs>
                    <w:ind w:firstLine="0"/>
                    <w:jc w:val="center"/>
                    <w:rPr>
                      <w:color w:val="000000"/>
                      <w:szCs w:val="21"/>
                    </w:rPr>
                  </w:pPr>
                  <w:r>
                    <w:rPr>
                      <w:rFonts w:hint="eastAsia"/>
                      <w:color w:val="000000"/>
                      <w:szCs w:val="21"/>
                    </w:rPr>
                    <w:t>1</w:t>
                  </w:r>
                </w:p>
              </w:tc>
              <w:tc>
                <w:tcPr>
                  <w:tcW w:w="1099" w:type="dxa"/>
                  <w:vAlign w:val="center"/>
                </w:tcPr>
                <w:p>
                  <w:pPr>
                    <w:tabs>
                      <w:tab w:val="left" w:pos="6285"/>
                    </w:tabs>
                    <w:ind w:firstLine="0"/>
                    <w:jc w:val="center"/>
                    <w:rPr>
                      <w:color w:val="000000"/>
                      <w:szCs w:val="21"/>
                    </w:rPr>
                  </w:pPr>
                  <w:r>
                    <w:rPr>
                      <w:color w:val="000000"/>
                      <w:szCs w:val="21"/>
                    </w:rPr>
                    <w:t>SO</w:t>
                  </w:r>
                  <w:r>
                    <w:rPr>
                      <w:color w:val="000000"/>
                      <w:szCs w:val="21"/>
                      <w:vertAlign w:val="subscript"/>
                    </w:rPr>
                    <w:t>2</w:t>
                  </w:r>
                </w:p>
              </w:tc>
              <w:tc>
                <w:tcPr>
                  <w:tcW w:w="1327" w:type="dxa"/>
                  <w:vAlign w:val="center"/>
                </w:tcPr>
                <w:p>
                  <w:pPr>
                    <w:tabs>
                      <w:tab w:val="left" w:pos="6285"/>
                    </w:tabs>
                    <w:ind w:firstLine="0"/>
                    <w:jc w:val="center"/>
                    <w:rPr>
                      <w:color w:val="000000"/>
                      <w:szCs w:val="21"/>
                    </w:rPr>
                  </w:pPr>
                  <w:r>
                    <w:rPr>
                      <w:rFonts w:hint="eastAsia"/>
                      <w:color w:val="000000"/>
                      <w:szCs w:val="21"/>
                    </w:rPr>
                    <w:t>0.918</w:t>
                  </w:r>
                  <w:r>
                    <w:rPr>
                      <w:color w:val="000000"/>
                      <w:szCs w:val="21"/>
                    </w:rPr>
                    <w:t>g/L</w:t>
                  </w:r>
                </w:p>
              </w:tc>
              <w:tc>
                <w:tcPr>
                  <w:tcW w:w="1622" w:type="dxa"/>
                  <w:vAlign w:val="center"/>
                </w:tcPr>
                <w:p>
                  <w:pPr>
                    <w:tabs>
                      <w:tab w:val="left" w:pos="6285"/>
                    </w:tabs>
                    <w:ind w:firstLine="0"/>
                    <w:jc w:val="center"/>
                    <w:rPr>
                      <w:color w:val="000000"/>
                      <w:szCs w:val="21"/>
                    </w:rPr>
                  </w:pPr>
                  <w:r>
                    <w:rPr>
                      <w:rFonts w:hint="eastAsia"/>
                      <w:color w:val="000000"/>
                      <w:szCs w:val="21"/>
                    </w:rPr>
                    <w:t>0.023</w:t>
                  </w:r>
                  <w:r>
                    <w:rPr>
                      <w:color w:val="000000"/>
                      <w:szCs w:val="21"/>
                    </w:rPr>
                    <w:t>t/a</w:t>
                  </w:r>
                </w:p>
              </w:tc>
              <w:tc>
                <w:tcPr>
                  <w:tcW w:w="1263" w:type="dxa"/>
                  <w:vAlign w:val="center"/>
                </w:tcPr>
                <w:p>
                  <w:pPr>
                    <w:tabs>
                      <w:tab w:val="left" w:pos="6285"/>
                    </w:tabs>
                    <w:jc w:val="center"/>
                    <w:rPr>
                      <w:color w:val="000000"/>
                      <w:szCs w:val="21"/>
                    </w:rPr>
                  </w:pPr>
                  <w:r>
                    <w:rPr>
                      <w:rFonts w:hint="eastAsia"/>
                      <w:color w:val="000000"/>
                      <w:szCs w:val="21"/>
                    </w:rPr>
                    <w:t>55.02</w:t>
                  </w:r>
                </w:p>
              </w:tc>
              <w:tc>
                <w:tcPr>
                  <w:tcW w:w="1288" w:type="dxa"/>
                  <w:vAlign w:val="center"/>
                </w:tcPr>
                <w:p>
                  <w:pPr>
                    <w:tabs>
                      <w:tab w:val="left" w:pos="6285"/>
                    </w:tabs>
                    <w:ind w:firstLine="0"/>
                    <w:jc w:val="center"/>
                    <w:rPr>
                      <w:color w:val="000000"/>
                      <w:szCs w:val="21"/>
                    </w:rPr>
                  </w:pPr>
                  <w:r>
                    <w:rPr>
                      <w:rFonts w:hint="eastAsia"/>
                      <w:color w:val="000000"/>
                      <w:szCs w:val="21"/>
                    </w:rPr>
                    <w:t>0.0161</w:t>
                  </w:r>
                </w:p>
              </w:tc>
              <w:tc>
                <w:tcPr>
                  <w:tcW w:w="1874" w:type="dxa"/>
                  <w:vAlign w:val="center"/>
                </w:tcPr>
                <w:p>
                  <w:pPr>
                    <w:tabs>
                      <w:tab w:val="left" w:pos="6285"/>
                    </w:tabs>
                    <w:ind w:firstLine="0"/>
                    <w:jc w:val="center"/>
                    <w:rPr>
                      <w:color w:val="000000"/>
                      <w:szCs w:val="21"/>
                    </w:rPr>
                  </w:pPr>
                  <w:r>
                    <w:rPr>
                      <w:rFonts w:hint="eastAsia"/>
                      <w:color w:val="000000"/>
                      <w:szCs w:val="21"/>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76" w:type="dxa"/>
                  <w:vAlign w:val="center"/>
                </w:tcPr>
                <w:p>
                  <w:pPr>
                    <w:tabs>
                      <w:tab w:val="left" w:pos="6285"/>
                    </w:tabs>
                    <w:ind w:firstLine="0"/>
                    <w:jc w:val="center"/>
                    <w:rPr>
                      <w:color w:val="000000"/>
                      <w:szCs w:val="21"/>
                    </w:rPr>
                  </w:pPr>
                  <w:r>
                    <w:rPr>
                      <w:rFonts w:hint="eastAsia"/>
                      <w:color w:val="000000"/>
                      <w:szCs w:val="21"/>
                    </w:rPr>
                    <w:t>2</w:t>
                  </w:r>
                </w:p>
              </w:tc>
              <w:tc>
                <w:tcPr>
                  <w:tcW w:w="1099" w:type="dxa"/>
                  <w:vAlign w:val="center"/>
                </w:tcPr>
                <w:p>
                  <w:pPr>
                    <w:tabs>
                      <w:tab w:val="left" w:pos="6285"/>
                    </w:tabs>
                    <w:ind w:firstLine="0"/>
                    <w:jc w:val="center"/>
                    <w:rPr>
                      <w:color w:val="000000"/>
                      <w:szCs w:val="21"/>
                    </w:rPr>
                  </w:pPr>
                  <w:r>
                    <w:rPr>
                      <w:color w:val="000000"/>
                      <w:szCs w:val="21"/>
                    </w:rPr>
                    <w:t>NO</w:t>
                  </w:r>
                  <w:r>
                    <w:rPr>
                      <w:color w:val="000000"/>
                      <w:szCs w:val="21"/>
                      <w:vertAlign w:val="subscript"/>
                    </w:rPr>
                    <w:t>x</w:t>
                  </w:r>
                </w:p>
              </w:tc>
              <w:tc>
                <w:tcPr>
                  <w:tcW w:w="1327" w:type="dxa"/>
                  <w:vAlign w:val="center"/>
                </w:tcPr>
                <w:p>
                  <w:pPr>
                    <w:tabs>
                      <w:tab w:val="left" w:pos="6285"/>
                    </w:tabs>
                    <w:ind w:firstLine="0"/>
                    <w:jc w:val="center"/>
                    <w:rPr>
                      <w:color w:val="000000"/>
                      <w:szCs w:val="21"/>
                    </w:rPr>
                  </w:pPr>
                  <w:r>
                    <w:rPr>
                      <w:color w:val="000000"/>
                      <w:szCs w:val="21"/>
                    </w:rPr>
                    <w:t>2.56g/L</w:t>
                  </w:r>
                </w:p>
              </w:tc>
              <w:tc>
                <w:tcPr>
                  <w:tcW w:w="1622" w:type="dxa"/>
                  <w:vAlign w:val="center"/>
                </w:tcPr>
                <w:p>
                  <w:pPr>
                    <w:tabs>
                      <w:tab w:val="left" w:pos="6285"/>
                    </w:tabs>
                    <w:ind w:firstLine="0"/>
                    <w:jc w:val="center"/>
                    <w:rPr>
                      <w:color w:val="000000"/>
                      <w:szCs w:val="21"/>
                    </w:rPr>
                  </w:pPr>
                  <w:r>
                    <w:rPr>
                      <w:rFonts w:hint="eastAsia"/>
                      <w:color w:val="000000"/>
                      <w:szCs w:val="21"/>
                    </w:rPr>
                    <w:t>0.064</w:t>
                  </w:r>
                  <w:r>
                    <w:rPr>
                      <w:color w:val="000000"/>
                      <w:szCs w:val="21"/>
                    </w:rPr>
                    <w:t>t/a</w:t>
                  </w:r>
                </w:p>
              </w:tc>
              <w:tc>
                <w:tcPr>
                  <w:tcW w:w="1263" w:type="dxa"/>
                  <w:vAlign w:val="center"/>
                </w:tcPr>
                <w:p>
                  <w:pPr>
                    <w:tabs>
                      <w:tab w:val="left" w:pos="6285"/>
                    </w:tabs>
                    <w:jc w:val="center"/>
                    <w:rPr>
                      <w:color w:val="000000"/>
                      <w:szCs w:val="21"/>
                    </w:rPr>
                  </w:pPr>
                  <w:r>
                    <w:rPr>
                      <w:color w:val="000000"/>
                      <w:szCs w:val="21"/>
                    </w:rPr>
                    <w:t>15</w:t>
                  </w:r>
                  <w:r>
                    <w:rPr>
                      <w:rFonts w:hint="eastAsia"/>
                      <w:color w:val="000000"/>
                      <w:szCs w:val="21"/>
                    </w:rPr>
                    <w:t>3.1</w:t>
                  </w:r>
                </w:p>
              </w:tc>
              <w:tc>
                <w:tcPr>
                  <w:tcW w:w="1288" w:type="dxa"/>
                  <w:vAlign w:val="center"/>
                </w:tcPr>
                <w:p>
                  <w:pPr>
                    <w:tabs>
                      <w:tab w:val="left" w:pos="6285"/>
                    </w:tabs>
                    <w:ind w:firstLine="0"/>
                    <w:jc w:val="center"/>
                    <w:rPr>
                      <w:color w:val="000000"/>
                      <w:szCs w:val="21"/>
                    </w:rPr>
                  </w:pPr>
                  <w:r>
                    <w:rPr>
                      <w:rFonts w:hint="eastAsia"/>
                      <w:color w:val="000000"/>
                      <w:szCs w:val="21"/>
                    </w:rPr>
                    <w:t>0.0448</w:t>
                  </w:r>
                </w:p>
              </w:tc>
              <w:tc>
                <w:tcPr>
                  <w:tcW w:w="1874" w:type="dxa"/>
                  <w:vAlign w:val="center"/>
                </w:tcPr>
                <w:p>
                  <w:pPr>
                    <w:tabs>
                      <w:tab w:val="left" w:pos="6285"/>
                    </w:tabs>
                    <w:ind w:firstLine="0"/>
                    <w:jc w:val="center"/>
                    <w:rPr>
                      <w:color w:val="000000"/>
                      <w:szCs w:val="21"/>
                    </w:rPr>
                  </w:pPr>
                  <w:r>
                    <w:rPr>
                      <w:rFonts w:hint="eastAsia"/>
                      <w:color w:val="000000"/>
                      <w:szCs w:val="21"/>
                    </w:rPr>
                    <w:t>107.17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76" w:type="dxa"/>
                  <w:vAlign w:val="center"/>
                </w:tcPr>
                <w:p>
                  <w:pPr>
                    <w:tabs>
                      <w:tab w:val="left" w:pos="6285"/>
                    </w:tabs>
                    <w:ind w:firstLine="0"/>
                    <w:jc w:val="center"/>
                    <w:rPr>
                      <w:color w:val="000000"/>
                      <w:szCs w:val="21"/>
                    </w:rPr>
                  </w:pPr>
                  <w:r>
                    <w:rPr>
                      <w:rFonts w:hint="eastAsia"/>
                      <w:color w:val="000000"/>
                      <w:szCs w:val="21"/>
                    </w:rPr>
                    <w:t>3</w:t>
                  </w:r>
                </w:p>
              </w:tc>
              <w:tc>
                <w:tcPr>
                  <w:tcW w:w="1099" w:type="dxa"/>
                  <w:vAlign w:val="center"/>
                </w:tcPr>
                <w:p>
                  <w:pPr>
                    <w:tabs>
                      <w:tab w:val="left" w:pos="6285"/>
                    </w:tabs>
                    <w:ind w:firstLine="0"/>
                    <w:jc w:val="center"/>
                    <w:rPr>
                      <w:color w:val="000000"/>
                      <w:szCs w:val="21"/>
                    </w:rPr>
                  </w:pPr>
                  <w:r>
                    <w:rPr>
                      <w:rFonts w:hAnsi="宋体"/>
                      <w:color w:val="000000"/>
                      <w:szCs w:val="21"/>
                    </w:rPr>
                    <w:t>烟尘</w:t>
                  </w:r>
                </w:p>
              </w:tc>
              <w:tc>
                <w:tcPr>
                  <w:tcW w:w="1327" w:type="dxa"/>
                  <w:vAlign w:val="center"/>
                </w:tcPr>
                <w:p>
                  <w:pPr>
                    <w:tabs>
                      <w:tab w:val="left" w:pos="6285"/>
                    </w:tabs>
                    <w:ind w:firstLine="0"/>
                    <w:jc w:val="center"/>
                    <w:rPr>
                      <w:color w:val="000000"/>
                      <w:szCs w:val="21"/>
                    </w:rPr>
                  </w:pPr>
                  <w:r>
                    <w:rPr>
                      <w:color w:val="000000"/>
                      <w:szCs w:val="21"/>
                    </w:rPr>
                    <w:t>0.714g/L</w:t>
                  </w:r>
                </w:p>
              </w:tc>
              <w:tc>
                <w:tcPr>
                  <w:tcW w:w="1622" w:type="dxa"/>
                  <w:vAlign w:val="center"/>
                </w:tcPr>
                <w:p>
                  <w:pPr>
                    <w:tabs>
                      <w:tab w:val="left" w:pos="6285"/>
                    </w:tabs>
                    <w:ind w:firstLine="0"/>
                    <w:jc w:val="center"/>
                    <w:rPr>
                      <w:color w:val="000000"/>
                      <w:szCs w:val="21"/>
                    </w:rPr>
                  </w:pPr>
                  <w:r>
                    <w:rPr>
                      <w:rFonts w:hint="eastAsia"/>
                      <w:color w:val="000000"/>
                      <w:szCs w:val="21"/>
                    </w:rPr>
                    <w:t>0.018</w:t>
                  </w:r>
                  <w:r>
                    <w:rPr>
                      <w:color w:val="000000"/>
                      <w:szCs w:val="21"/>
                    </w:rPr>
                    <w:t>t/a</w:t>
                  </w:r>
                </w:p>
              </w:tc>
              <w:tc>
                <w:tcPr>
                  <w:tcW w:w="1263" w:type="dxa"/>
                  <w:vAlign w:val="center"/>
                </w:tcPr>
                <w:p>
                  <w:pPr>
                    <w:tabs>
                      <w:tab w:val="left" w:pos="6285"/>
                    </w:tabs>
                    <w:jc w:val="center"/>
                    <w:rPr>
                      <w:color w:val="000000"/>
                      <w:szCs w:val="21"/>
                    </w:rPr>
                  </w:pPr>
                  <w:r>
                    <w:rPr>
                      <w:color w:val="000000"/>
                      <w:szCs w:val="21"/>
                    </w:rPr>
                    <w:t>43</w:t>
                  </w:r>
                  <w:r>
                    <w:rPr>
                      <w:rFonts w:hint="eastAsia"/>
                      <w:color w:val="000000"/>
                      <w:szCs w:val="21"/>
                    </w:rPr>
                    <w:t>.1</w:t>
                  </w:r>
                </w:p>
              </w:tc>
              <w:tc>
                <w:tcPr>
                  <w:tcW w:w="1288" w:type="dxa"/>
                  <w:vAlign w:val="center"/>
                </w:tcPr>
                <w:p>
                  <w:pPr>
                    <w:tabs>
                      <w:tab w:val="left" w:pos="6285"/>
                    </w:tabs>
                    <w:ind w:firstLine="0"/>
                    <w:jc w:val="center"/>
                    <w:rPr>
                      <w:color w:val="000000"/>
                      <w:szCs w:val="21"/>
                    </w:rPr>
                  </w:pPr>
                  <w:r>
                    <w:rPr>
                      <w:rFonts w:hint="eastAsia"/>
                      <w:color w:val="000000"/>
                      <w:szCs w:val="21"/>
                    </w:rPr>
                    <w:t>0.00054</w:t>
                  </w:r>
                </w:p>
              </w:tc>
              <w:tc>
                <w:tcPr>
                  <w:tcW w:w="1874" w:type="dxa"/>
                  <w:vAlign w:val="center"/>
                </w:tcPr>
                <w:p>
                  <w:pPr>
                    <w:tabs>
                      <w:tab w:val="left" w:pos="6285"/>
                    </w:tabs>
                    <w:ind w:firstLine="0"/>
                    <w:jc w:val="center"/>
                    <w:rPr>
                      <w:color w:val="000000"/>
                      <w:szCs w:val="21"/>
                    </w:rPr>
                  </w:pPr>
                  <w:r>
                    <w:rPr>
                      <w:rFonts w:hint="eastAsia"/>
                      <w:color w:val="000000"/>
                      <w:szCs w:val="21"/>
                    </w:rPr>
                    <w:t>4.31</w:t>
                  </w:r>
                </w:p>
              </w:tc>
            </w:tr>
          </w:tbl>
          <w:p>
            <w:pPr>
              <w:spacing w:line="360" w:lineRule="auto"/>
              <w:ind w:firstLine="482"/>
              <w:rPr>
                <w:rFonts w:hAnsi="宋体"/>
                <w:color w:val="000000"/>
                <w:szCs w:val="24"/>
                <w:lang w:val="sq-AL"/>
              </w:rPr>
            </w:pPr>
            <w:r>
              <w:rPr>
                <w:rFonts w:hAnsi="宋体"/>
                <w:color w:val="000000"/>
                <w:szCs w:val="24"/>
                <w:lang w:val="sq-AL"/>
              </w:rPr>
              <w:t>项目</w:t>
            </w:r>
            <w:r>
              <w:rPr>
                <w:rFonts w:hAnsi="宋体"/>
                <w:color w:val="000000"/>
                <w:szCs w:val="24"/>
              </w:rPr>
              <w:t>备用发电机</w:t>
            </w:r>
            <w:r>
              <w:rPr>
                <w:rFonts w:hAnsi="宋体"/>
                <w:color w:val="000000"/>
                <w:szCs w:val="24"/>
                <w:lang w:val="sq-AL"/>
              </w:rPr>
              <w:t>燃油尾气通过经碱液喷淋处理达到</w:t>
            </w:r>
            <w:r>
              <w:rPr>
                <w:snapToGrid w:val="0"/>
                <w:color w:val="000000"/>
                <w:kern w:val="0"/>
              </w:rPr>
              <w:t>广东省《大气污染物</w:t>
            </w:r>
            <w:r>
              <w:rPr>
                <w:rFonts w:hint="eastAsia"/>
                <w:snapToGrid w:val="0"/>
                <w:color w:val="000000"/>
                <w:kern w:val="0"/>
              </w:rPr>
              <w:t>排放</w:t>
            </w:r>
            <w:r>
              <w:rPr>
                <w:snapToGrid w:val="0"/>
                <w:color w:val="000000"/>
                <w:kern w:val="0"/>
              </w:rPr>
              <w:t>限值》(DB44/27-2001)大气污染物排放限值的</w:t>
            </w:r>
            <w:r>
              <w:rPr>
                <w:rFonts w:hint="eastAsia"/>
                <w:snapToGrid w:val="0"/>
                <w:color w:val="000000"/>
                <w:kern w:val="0"/>
              </w:rPr>
              <w:t>第二时段</w:t>
            </w:r>
            <w:r>
              <w:rPr>
                <w:snapToGrid w:val="0"/>
                <w:color w:val="000000"/>
                <w:kern w:val="0"/>
              </w:rPr>
              <w:t>二级标准</w:t>
            </w:r>
            <w:r>
              <w:rPr>
                <w:rFonts w:hAnsi="宋体"/>
                <w:color w:val="000000"/>
                <w:szCs w:val="24"/>
                <w:lang w:val="sq-AL"/>
              </w:rPr>
              <w:t>后由</w:t>
            </w:r>
            <w:r>
              <w:rPr>
                <w:rFonts w:hint="eastAsia" w:hAnsi="宋体"/>
                <w:color w:val="000000"/>
                <w:szCs w:val="24"/>
                <w:lang w:val="sq-AL"/>
              </w:rPr>
              <w:t>排气筒</w:t>
            </w:r>
            <w:r>
              <w:rPr>
                <w:rFonts w:hAnsi="宋体"/>
                <w:color w:val="000000"/>
                <w:szCs w:val="24"/>
                <w:lang w:val="sq-AL"/>
              </w:rPr>
              <w:t>引至楼顶</w:t>
            </w:r>
            <w:r>
              <w:rPr>
                <w:rFonts w:hint="eastAsia" w:hAnsi="宋体"/>
                <w:color w:val="000000"/>
                <w:szCs w:val="24"/>
              </w:rPr>
              <w:t>22m</w:t>
            </w:r>
            <w:r>
              <w:rPr>
                <w:rFonts w:hAnsi="宋体"/>
                <w:color w:val="000000"/>
                <w:szCs w:val="24"/>
                <w:lang w:val="sq-AL"/>
              </w:rPr>
              <w:t>高空排放。</w:t>
            </w:r>
          </w:p>
          <w:p>
            <w:pPr>
              <w:spacing w:line="360" w:lineRule="auto"/>
              <w:ind w:firstLine="482"/>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污水处理站</w:t>
            </w:r>
            <w:r>
              <w:rPr>
                <w:rFonts w:hint="eastAsia" w:ascii="宋体" w:hAnsi="宋体" w:eastAsia="宋体" w:cs="宋体"/>
                <w:b/>
                <w:bCs/>
                <w:sz w:val="24"/>
                <w:highlight w:val="none"/>
                <w:lang w:eastAsia="zh-CN"/>
              </w:rPr>
              <w:t>臭气</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rPr>
              <w:t>污水站处理工艺主要是“物化处理+水解酸化工艺”，处理过程中产生的废气主要为恶臭物质，产生于格栅、厌氧、曝气，污泥处理等环节</w:t>
            </w:r>
            <w:r>
              <w:rPr>
                <w:rFonts w:hint="eastAsia" w:ascii="宋体" w:hAnsi="宋体" w:eastAsia="宋体" w:cs="宋体"/>
                <w:color w:val="000000"/>
                <w:lang w:eastAsia="zh-CN"/>
              </w:rPr>
              <w:t>，呈无组织排放</w:t>
            </w:r>
            <w:r>
              <w:rPr>
                <w:rFonts w:hint="eastAsia" w:ascii="宋体" w:hAnsi="宋体" w:eastAsia="宋体" w:cs="宋体"/>
                <w:color w:val="000000"/>
              </w:rPr>
              <w:t>，恶臭物质主要有</w:t>
            </w:r>
            <w:r>
              <w:rPr>
                <w:rFonts w:hint="eastAsia" w:ascii="宋体" w:hAnsi="宋体" w:eastAsia="宋体" w:cs="宋体"/>
                <w:sz w:val="24"/>
              </w:rPr>
              <w:t>NH</w:t>
            </w:r>
            <w:r>
              <w:rPr>
                <w:rFonts w:hint="eastAsia" w:ascii="宋体" w:hAnsi="宋体" w:eastAsia="宋体" w:cs="宋体"/>
                <w:sz w:val="24"/>
                <w:vertAlign w:val="subscript"/>
              </w:rPr>
              <w:t>3</w:t>
            </w:r>
            <w:r>
              <w:rPr>
                <w:rFonts w:hint="eastAsia" w:ascii="宋体" w:hAnsi="宋体" w:eastAsia="宋体" w:cs="宋体"/>
                <w:color w:val="000000"/>
                <w:lang w:eastAsia="zh-CN"/>
              </w:rPr>
              <w:t>、</w:t>
            </w:r>
            <w:r>
              <w:rPr>
                <w:rFonts w:hint="eastAsia" w:ascii="宋体" w:hAnsi="宋体" w:eastAsia="宋体" w:cs="宋体"/>
                <w:color w:val="000000"/>
              </w:rPr>
              <w:t>H</w:t>
            </w:r>
            <w:r>
              <w:rPr>
                <w:rFonts w:hint="eastAsia" w:ascii="宋体" w:hAnsi="宋体" w:eastAsia="宋体" w:cs="宋体"/>
                <w:color w:val="000000"/>
                <w:vertAlign w:val="subscript"/>
              </w:rPr>
              <w:t>2</w:t>
            </w:r>
            <w:r>
              <w:rPr>
                <w:rFonts w:hint="eastAsia" w:ascii="宋体" w:hAnsi="宋体" w:eastAsia="宋体" w:cs="宋体"/>
                <w:color w:val="000000"/>
              </w:rPr>
              <w:t>S。</w:t>
            </w:r>
            <w:r>
              <w:rPr>
                <w:rFonts w:hint="eastAsia" w:ascii="宋体" w:hAnsi="宋体" w:eastAsia="宋体" w:cs="宋体"/>
                <w:sz w:val="24"/>
              </w:rPr>
              <w:t>类比同类型污水处理站，污水处理站周边NH</w:t>
            </w:r>
            <w:r>
              <w:rPr>
                <w:rFonts w:hint="eastAsia" w:ascii="宋体" w:hAnsi="宋体" w:eastAsia="宋体" w:cs="宋体"/>
                <w:sz w:val="24"/>
                <w:vertAlign w:val="subscript"/>
              </w:rPr>
              <w:t>3</w:t>
            </w:r>
            <w:r>
              <w:rPr>
                <w:rFonts w:hint="eastAsia" w:ascii="宋体" w:hAnsi="宋体" w:eastAsia="宋体" w:cs="宋体"/>
                <w:sz w:val="24"/>
              </w:rPr>
              <w:t>浓度为0.068～0.125mg/m</w:t>
            </w:r>
            <w:r>
              <w:rPr>
                <w:rFonts w:hint="eastAsia" w:ascii="宋体" w:hAnsi="宋体" w:eastAsia="宋体" w:cs="宋体"/>
                <w:sz w:val="24"/>
                <w:vertAlign w:val="superscript"/>
              </w:rPr>
              <w:t>3</w:t>
            </w:r>
            <w:r>
              <w:rPr>
                <w:rFonts w:hint="eastAsia" w:ascii="宋体" w:hAnsi="宋体" w:eastAsia="宋体" w:cs="宋体"/>
                <w:sz w:val="24"/>
              </w:rPr>
              <w:t>、H</w:t>
            </w:r>
            <w:r>
              <w:rPr>
                <w:rFonts w:hint="eastAsia" w:ascii="宋体" w:hAnsi="宋体" w:eastAsia="宋体" w:cs="宋体"/>
                <w:sz w:val="24"/>
                <w:vertAlign w:val="subscript"/>
              </w:rPr>
              <w:t>2</w:t>
            </w:r>
            <w:r>
              <w:rPr>
                <w:rFonts w:hint="eastAsia" w:ascii="宋体" w:hAnsi="宋体" w:eastAsia="宋体" w:cs="宋体"/>
                <w:sz w:val="24"/>
              </w:rPr>
              <w:t>S浓度为0.0015～0.0033</w:t>
            </w:r>
            <w:r>
              <w:rPr>
                <w:rFonts w:hint="eastAsia" w:ascii="宋体" w:hAnsi="宋体" w:eastAsia="宋体" w:cs="宋体"/>
                <w:sz w:val="24"/>
                <w:lang w:val="en-US" w:eastAsia="zh-CN"/>
              </w:rPr>
              <w:t xml:space="preserve"> </w:t>
            </w:r>
            <w:r>
              <w:rPr>
                <w:rFonts w:hint="eastAsia" w:ascii="宋体" w:hAnsi="宋体" w:eastAsia="宋体" w:cs="宋体"/>
                <w:sz w:val="24"/>
              </w:rPr>
              <w:t>mg/m</w:t>
            </w:r>
            <w:r>
              <w:rPr>
                <w:rFonts w:hint="eastAsia" w:ascii="宋体" w:hAnsi="宋体" w:eastAsia="宋体" w:cs="宋体"/>
                <w:sz w:val="24"/>
                <w:vertAlign w:val="superscript"/>
              </w:rPr>
              <w:t>3</w:t>
            </w:r>
            <w:r>
              <w:rPr>
                <w:rFonts w:hint="eastAsia" w:ascii="宋体" w:hAnsi="宋体" w:eastAsia="宋体" w:cs="宋体"/>
                <w:sz w:val="24"/>
              </w:rPr>
              <w:t>，</w:t>
            </w:r>
            <w:r>
              <w:rPr>
                <w:rFonts w:hint="eastAsia" w:ascii="宋体" w:hAnsi="宋体" w:eastAsia="宋体" w:cs="宋体"/>
                <w:color w:val="000000"/>
                <w:sz w:val="24"/>
              </w:rPr>
              <w:t>恶臭主要污染物排放源强较低，符合</w:t>
            </w:r>
            <w:r>
              <w:rPr>
                <w:rFonts w:hint="eastAsia" w:ascii="宋体" w:hAnsi="宋体" w:eastAsia="宋体" w:cs="宋体"/>
                <w:sz w:val="24"/>
              </w:rPr>
              <w:t>《恶臭污染物排放标准》（GB14554-93）新建二级标准：厂界臭气浓度≤20（无量纲）</w:t>
            </w:r>
            <w:r>
              <w:rPr>
                <w:rFonts w:hint="eastAsia" w:ascii="宋体" w:hAnsi="宋体" w:eastAsia="宋体" w:cs="宋体"/>
                <w:color w:val="000000"/>
                <w:sz w:val="24"/>
              </w:rPr>
              <w:t>。</w:t>
            </w:r>
          </w:p>
          <w:p>
            <w:pPr>
              <w:spacing w:line="360" w:lineRule="auto"/>
              <w:ind w:firstLine="482" w:firstLineChars="200"/>
              <w:rPr>
                <w:b/>
              </w:rPr>
            </w:pPr>
            <w:r>
              <w:rPr>
                <w:rFonts w:hint="eastAsia"/>
                <w:b/>
              </w:rPr>
              <w:t>（三）</w:t>
            </w:r>
            <w:r>
              <w:rPr>
                <w:rFonts w:hAnsi="宋体"/>
                <w:b/>
              </w:rPr>
              <w:t>声污染源</w:t>
            </w:r>
          </w:p>
          <w:p>
            <w:pPr>
              <w:spacing w:line="360" w:lineRule="auto"/>
              <w:ind w:firstLine="480" w:firstLineChars="200"/>
              <w:rPr>
                <w:rFonts w:ascii="宋体" w:hAnsi="宋体" w:cs="宋体"/>
                <w:color w:val="000000"/>
              </w:rPr>
            </w:pPr>
            <w:r>
              <w:rPr>
                <w:rFonts w:hint="eastAsia" w:ascii="宋体" w:hAnsi="宋体" w:cs="宋体"/>
                <w:color w:val="000000"/>
              </w:rPr>
              <w:t>本项目的主要噪声为搅拌机、</w:t>
            </w:r>
            <w:r>
              <w:rPr>
                <w:rFonts w:hint="eastAsia" w:ascii="宋体" w:hAnsi="宋体" w:cs="宋体"/>
                <w:color w:val="000000"/>
                <w:lang w:eastAsia="zh-CN"/>
              </w:rPr>
              <w:t>离心</w:t>
            </w:r>
            <w:r>
              <w:rPr>
                <w:rFonts w:hint="eastAsia" w:ascii="宋体" w:hAnsi="宋体" w:cs="宋体"/>
                <w:color w:val="000000"/>
              </w:rPr>
              <w:t>机、冷却机、</w:t>
            </w:r>
            <w:r>
              <w:rPr>
                <w:rFonts w:hint="eastAsia" w:ascii="宋体" w:hAnsi="宋体" w:cs="宋体"/>
                <w:color w:val="000000"/>
                <w:lang w:eastAsia="zh-CN"/>
              </w:rPr>
              <w:t>空压</w:t>
            </w:r>
            <w:r>
              <w:rPr>
                <w:rFonts w:hint="eastAsia" w:ascii="宋体" w:hAnsi="宋体" w:cs="宋体"/>
                <w:color w:val="000000"/>
              </w:rPr>
              <w:t>机等设备运行时的机械噪声，这些噪声的强度值一般为65～90dB(A)之间。</w:t>
            </w:r>
          </w:p>
          <w:p>
            <w:pPr>
              <w:spacing w:line="360" w:lineRule="auto"/>
              <w:ind w:firstLine="482" w:firstLineChars="200"/>
              <w:rPr>
                <w:rFonts w:hAnsi="宋体"/>
                <w:b/>
                <w:bCs/>
              </w:rPr>
            </w:pPr>
            <w:r>
              <w:rPr>
                <w:rFonts w:hint="eastAsia" w:hAnsi="宋体"/>
                <w:b/>
                <w:bCs/>
              </w:rPr>
              <w:t>（四）</w:t>
            </w:r>
            <w:r>
              <w:rPr>
                <w:rFonts w:hAnsi="宋体"/>
                <w:b/>
                <w:bCs/>
              </w:rPr>
              <w:t>固体废物</w:t>
            </w:r>
          </w:p>
          <w:p>
            <w:pPr>
              <w:spacing w:line="360" w:lineRule="auto"/>
              <w:ind w:firstLine="520" w:firstLineChars="200"/>
              <w:rPr>
                <w:rFonts w:ascii="宋体" w:hAnsi="宋体" w:cs="宋体"/>
                <w:spacing w:val="10"/>
                <w:szCs w:val="24"/>
              </w:rPr>
            </w:pPr>
            <w:r>
              <w:rPr>
                <w:rFonts w:hint="eastAsia" w:ascii="宋体" w:hAnsi="宋体" w:cs="宋体"/>
                <w:spacing w:val="10"/>
                <w:szCs w:val="24"/>
              </w:rPr>
              <w:t>本项目产生固体废物主要为员工生活垃圾、含油固废、一般工业固废，员工定员</w:t>
            </w:r>
            <w:r>
              <w:rPr>
                <w:rFonts w:hint="eastAsia" w:ascii="宋体" w:hAnsi="宋体" w:cs="宋体"/>
                <w:szCs w:val="24"/>
              </w:rPr>
              <w:t>600</w:t>
            </w:r>
            <w:r>
              <w:rPr>
                <w:rFonts w:hint="eastAsia" w:ascii="宋体" w:hAnsi="宋体" w:cs="宋体"/>
                <w:spacing w:val="10"/>
                <w:szCs w:val="24"/>
              </w:rPr>
              <w:t>人，一期时300人，二期时新增300人，三期不新增员工。</w:t>
            </w:r>
          </w:p>
          <w:p>
            <w:pPr>
              <w:spacing w:line="360" w:lineRule="auto"/>
              <w:ind w:firstLine="482" w:firstLineChars="200"/>
              <w:rPr>
                <w:rFonts w:hAnsi="宋体"/>
                <w:b/>
              </w:rPr>
            </w:pPr>
            <w:r>
              <w:rPr>
                <w:rFonts w:hint="eastAsia" w:hAnsi="宋体"/>
                <w:b/>
              </w:rPr>
              <w:t>1、</w:t>
            </w:r>
            <w:r>
              <w:rPr>
                <w:rFonts w:hAnsi="宋体"/>
                <w:b/>
              </w:rPr>
              <w:t>生活垃圾</w:t>
            </w:r>
          </w:p>
          <w:p>
            <w:pPr>
              <w:spacing w:line="360" w:lineRule="auto"/>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生活垃圾的主要成分为废纸、果皮、残剩食物、塑料包装袋等。生活垃圾产生系数以 1kg/d·人计，则本生活垃圾产生量为360t/a，其中一期</w:t>
            </w:r>
            <w:r>
              <w:rPr>
                <w:rFonts w:hint="eastAsia" w:asciiTheme="minorEastAsia" w:hAnsiTheme="minorEastAsia" w:eastAsiaTheme="minorEastAsia" w:cstheme="minorEastAsia"/>
                <w:color w:val="000000"/>
                <w:lang w:eastAsia="zh-CN"/>
              </w:rPr>
              <w:t>员工</w:t>
            </w:r>
            <w:r>
              <w:rPr>
                <w:rFonts w:hint="eastAsia" w:asciiTheme="minorEastAsia" w:hAnsiTheme="minorEastAsia" w:eastAsiaTheme="minorEastAsia" w:cstheme="minorEastAsia"/>
                <w:color w:val="000000"/>
              </w:rPr>
              <w:t>生活垃圾产生量为180t/a，二期</w:t>
            </w:r>
            <w:r>
              <w:rPr>
                <w:rFonts w:hint="eastAsia" w:asciiTheme="minorEastAsia" w:hAnsiTheme="minorEastAsia" w:eastAsiaTheme="minorEastAsia" w:cstheme="minorEastAsia"/>
                <w:color w:val="000000"/>
                <w:lang w:eastAsia="zh-CN"/>
              </w:rPr>
              <w:t>员工</w:t>
            </w:r>
            <w:r>
              <w:rPr>
                <w:rFonts w:hint="eastAsia" w:asciiTheme="minorEastAsia" w:hAnsiTheme="minorEastAsia" w:eastAsiaTheme="minorEastAsia" w:cstheme="minorEastAsia"/>
                <w:color w:val="000000"/>
              </w:rPr>
              <w:t>生活垃圾产生量约为180t/a。</w:t>
            </w:r>
          </w:p>
          <w:p>
            <w:pPr>
              <w:spacing w:line="360" w:lineRule="auto"/>
              <w:ind w:firstLine="482" w:firstLineChars="200"/>
              <w:rPr>
                <w:rFonts w:hAnsi="宋体"/>
                <w:b/>
              </w:rPr>
            </w:pPr>
            <w:r>
              <w:rPr>
                <w:rFonts w:hint="eastAsia" w:hAnsi="宋体"/>
                <w:b/>
              </w:rPr>
              <w:t>2、一般工业固废</w:t>
            </w:r>
          </w:p>
          <w:p>
            <w:pPr>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本项目产生的一般工业固废包括鸡蛋壳、果皮、设备清洗废渣和锅炉灰渣等。</w:t>
            </w:r>
          </w:p>
          <w:p>
            <w:pPr>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本项目产生的鸡蛋壳、果皮、设备清洗废渣固废约为1800t/a，其中一期工程产生约800t/a，二期工程产生约800t/a，三期工程产生约200t/a。此类固废为一般工业固废，与生活垃圾一起集中收集后</w:t>
            </w:r>
            <w:r>
              <w:rPr>
                <w:rFonts w:hint="eastAsia" w:asciiTheme="minorEastAsia" w:hAnsiTheme="minorEastAsia" w:eastAsiaTheme="minorEastAsia" w:cstheme="minorEastAsia"/>
              </w:rPr>
              <w:t>由环卫部门定期统一处理。</w:t>
            </w:r>
          </w:p>
          <w:p>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lang w:eastAsia="zh-CN"/>
              </w:rPr>
              <w:t>一期</w:t>
            </w:r>
            <w:r>
              <w:rPr>
                <w:rFonts w:hint="eastAsia" w:asciiTheme="minorEastAsia" w:hAnsiTheme="minorEastAsia" w:eastAsiaTheme="minorEastAsia" w:cstheme="minorEastAsia"/>
                <w:color w:val="auto"/>
                <w:highlight w:val="none"/>
              </w:rPr>
              <w:t>拟建有</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台生物质锅炉，根据类比，生物质成型燃料挥发份高，容易着火，燃烧后灰渣产生量少而且比较轻，约为生物质成型燃料用量的5%，本项目生物质成型燃料耗量为</w:t>
            </w:r>
            <w:r>
              <w:rPr>
                <w:rFonts w:hint="eastAsia" w:asciiTheme="minorEastAsia" w:hAnsiTheme="minorEastAsia" w:eastAsiaTheme="minorEastAsia" w:cstheme="minorEastAsia"/>
                <w:color w:val="auto"/>
                <w:highlight w:val="none"/>
                <w:lang w:val="en-US" w:eastAsia="zh-CN"/>
              </w:rPr>
              <w:t>5376</w:t>
            </w:r>
            <w:r>
              <w:rPr>
                <w:rFonts w:hint="eastAsia" w:asciiTheme="minorEastAsia" w:hAnsiTheme="minorEastAsia" w:eastAsiaTheme="minorEastAsia" w:cstheme="minorEastAsia"/>
                <w:color w:val="auto"/>
                <w:kern w:val="0"/>
                <w:highlight w:val="none"/>
              </w:rPr>
              <w:t>t/a</w:t>
            </w:r>
            <w:r>
              <w:rPr>
                <w:rFonts w:hint="eastAsia" w:asciiTheme="minorEastAsia" w:hAnsiTheme="minorEastAsia" w:eastAsiaTheme="minorEastAsia" w:cstheme="minorEastAsia"/>
                <w:color w:val="auto"/>
                <w:highlight w:val="none"/>
              </w:rPr>
              <w:t>，则产生的灰渣量为</w:t>
            </w:r>
            <w:r>
              <w:rPr>
                <w:rFonts w:hint="eastAsia" w:asciiTheme="minorEastAsia" w:hAnsiTheme="minorEastAsia" w:eastAsiaTheme="minorEastAsia" w:cstheme="minorEastAsia"/>
                <w:color w:val="auto"/>
                <w:highlight w:val="none"/>
                <w:lang w:val="en-US" w:eastAsia="zh-CN"/>
              </w:rPr>
              <w:t>268.8</w:t>
            </w:r>
            <w:r>
              <w:rPr>
                <w:rFonts w:hint="eastAsia" w:asciiTheme="minorEastAsia" w:hAnsiTheme="minorEastAsia" w:eastAsiaTheme="minorEastAsia" w:cstheme="minorEastAsia"/>
                <w:color w:val="auto"/>
                <w:highlight w:val="none"/>
              </w:rPr>
              <w:t>t/a，可外售用做菜地、农田肥料。则项目一般工业固废产生量为</w:t>
            </w:r>
            <w:r>
              <w:rPr>
                <w:rFonts w:hint="eastAsia" w:asciiTheme="minorEastAsia" w:hAnsiTheme="minorEastAsia" w:eastAsiaTheme="minorEastAsia" w:cstheme="minorEastAsia"/>
                <w:color w:val="auto"/>
                <w:highlight w:val="none"/>
                <w:lang w:val="en-US" w:eastAsia="zh-CN"/>
              </w:rPr>
              <w:t>2068.8</w:t>
            </w:r>
            <w:r>
              <w:rPr>
                <w:rFonts w:hint="eastAsia" w:asciiTheme="minorEastAsia" w:hAnsiTheme="minorEastAsia" w:eastAsiaTheme="minorEastAsia" w:cstheme="minorEastAsia"/>
                <w:color w:val="auto"/>
                <w:kern w:val="0"/>
                <w:highlight w:val="none"/>
              </w:rPr>
              <w:t>t/a。</w:t>
            </w:r>
          </w:p>
          <w:p>
            <w:pPr>
              <w:spacing w:line="360" w:lineRule="auto"/>
              <w:ind w:firstLine="482" w:firstLineChars="200"/>
              <w:rPr>
                <w:rFonts w:hAnsi="宋体"/>
                <w:b/>
              </w:rPr>
            </w:pPr>
            <w:r>
              <w:rPr>
                <w:rFonts w:hint="eastAsia" w:hAnsi="宋体"/>
                <w:b/>
              </w:rPr>
              <w:t>3、含油固废</w:t>
            </w:r>
          </w:p>
          <w:p>
            <w:pPr>
              <w:spacing w:line="36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本项目产生的含油固废包括薯条生产线定期更换的废油脂、油烟净化设备产生的废油脂、餐厨垃圾以及污水站产生的隔油沉渣。根据《餐厨垃圾处理技术规范》（CJJ184-2012），人均餐饮垃圾日产生量基数取0.1 kg/人·d，则本项目餐厨垃圾产生量为 18t/a；薯条生产线和厨房油烟净化设备产生的废油脂约为2.5t/a</w:t>
            </w:r>
            <w:r>
              <w:rPr>
                <w:rFonts w:hint="eastAsia" w:asciiTheme="majorEastAsia" w:hAnsiTheme="majorEastAsia" w:eastAsiaTheme="majorEastAsia" w:cstheme="majorEastAsia"/>
                <w:b w:val="0"/>
                <w:bCs w:val="0"/>
                <w:spacing w:val="10"/>
                <w:szCs w:val="24"/>
                <w:highlight w:val="none"/>
                <w:lang w:eastAsia="zh-CN"/>
              </w:rPr>
              <w:t>（其中</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w:t>
            </w:r>
            <w:r>
              <w:rPr>
                <w:rFonts w:hint="eastAsia" w:asciiTheme="majorEastAsia" w:hAnsiTheme="majorEastAsia" w:eastAsiaTheme="majorEastAsia" w:cstheme="majorEastAsia"/>
                <w:lang w:val="en-US" w:eastAsia="zh-CN"/>
              </w:rPr>
              <w:t>1.2</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eastAsia="zh-CN"/>
              </w:rPr>
              <w:t>、二期</w:t>
            </w:r>
            <w:r>
              <w:rPr>
                <w:rFonts w:hint="eastAsia" w:asciiTheme="majorEastAsia" w:hAnsiTheme="majorEastAsia" w:eastAsiaTheme="majorEastAsia" w:cstheme="majorEastAsia"/>
                <w:lang w:val="en-US" w:eastAsia="zh-CN"/>
              </w:rPr>
              <w:t>1.3</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inorEastAsia" w:hAnsiTheme="minorEastAsia" w:eastAsiaTheme="minorEastAsia" w:cstheme="minorEastAsia"/>
                <w:color w:val="000000"/>
              </w:rPr>
              <w:t>；污水站</w:t>
            </w:r>
            <w:r>
              <w:rPr>
                <w:rFonts w:hint="eastAsia" w:asciiTheme="minorEastAsia" w:hAnsiTheme="minorEastAsia" w:eastAsiaTheme="minorEastAsia" w:cstheme="minorEastAsia"/>
                <w:color w:val="000000"/>
                <w:lang w:eastAsia="zh-CN"/>
              </w:rPr>
              <w:t>隔油池</w:t>
            </w:r>
            <w:r>
              <w:rPr>
                <w:rFonts w:hint="eastAsia" w:asciiTheme="minorEastAsia" w:hAnsiTheme="minorEastAsia" w:eastAsiaTheme="minorEastAsia" w:cstheme="minorEastAsia"/>
                <w:color w:val="000000"/>
              </w:rPr>
              <w:t>产生的隔油沉渣</w:t>
            </w:r>
            <w:r>
              <w:rPr>
                <w:rFonts w:hint="eastAsia" w:asciiTheme="minorEastAsia" w:hAnsiTheme="minorEastAsia" w:eastAsiaTheme="minorEastAsia" w:cstheme="minorEastAsia"/>
                <w:color w:val="000000"/>
                <w:szCs w:val="21"/>
              </w:rPr>
              <w:t>约为</w:t>
            </w:r>
            <w:r>
              <w:rPr>
                <w:rFonts w:hint="eastAsia" w:asciiTheme="minorEastAsia" w:hAnsiTheme="minorEastAsia" w:eastAsiaTheme="minorEastAsia" w:cstheme="minorEastAsia"/>
                <w:color w:val="000000"/>
                <w:szCs w:val="21"/>
                <w:lang w:val="en-US" w:eastAsia="zh-CN"/>
              </w:rPr>
              <w:t>25.3</w:t>
            </w:r>
            <w:r>
              <w:rPr>
                <w:rFonts w:hint="eastAsia" w:asciiTheme="minorEastAsia" w:hAnsiTheme="minorEastAsia" w:eastAsiaTheme="minorEastAsia" w:cstheme="minorEastAsia"/>
                <w:color w:val="000000"/>
                <w:szCs w:val="21"/>
              </w:rPr>
              <w:t>t/a</w:t>
            </w:r>
            <w:r>
              <w:rPr>
                <w:rFonts w:hint="eastAsia" w:asciiTheme="majorEastAsia" w:hAnsiTheme="majorEastAsia" w:eastAsiaTheme="majorEastAsia" w:cstheme="majorEastAsia"/>
                <w:b w:val="0"/>
                <w:bCs w:val="0"/>
                <w:spacing w:val="10"/>
                <w:szCs w:val="24"/>
                <w:highlight w:val="none"/>
                <w:lang w:eastAsia="zh-CN"/>
              </w:rPr>
              <w:t>（其中</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w:t>
            </w:r>
            <w:r>
              <w:rPr>
                <w:rFonts w:hint="eastAsia" w:asciiTheme="majorEastAsia" w:hAnsiTheme="majorEastAsia" w:eastAsiaTheme="majorEastAsia" w:cstheme="majorEastAsia"/>
                <w:lang w:val="en-US" w:eastAsia="zh-CN"/>
              </w:rPr>
              <w:t>12.3</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eastAsia="zh-CN"/>
              </w:rPr>
              <w:t>、二期</w:t>
            </w:r>
            <w:r>
              <w:rPr>
                <w:rFonts w:hint="eastAsia" w:asciiTheme="majorEastAsia" w:hAnsiTheme="majorEastAsia" w:eastAsiaTheme="majorEastAsia" w:cstheme="majorEastAsia"/>
                <w:lang w:val="en-US" w:eastAsia="zh-CN"/>
              </w:rPr>
              <w:t>12.9</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eastAsia="zh-CN"/>
              </w:rPr>
              <w:t>三期</w:t>
            </w:r>
            <w:r>
              <w:rPr>
                <w:rFonts w:hint="eastAsia" w:asciiTheme="majorEastAsia" w:hAnsiTheme="majorEastAsia" w:eastAsiaTheme="majorEastAsia" w:cstheme="majorEastAsia"/>
                <w:lang w:val="en-US" w:eastAsia="zh-CN"/>
              </w:rPr>
              <w:t>0.1</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inorEastAsia" w:hAnsiTheme="minorEastAsia" w:eastAsiaTheme="minorEastAsia" w:cstheme="minorEastAsia"/>
                <w:color w:val="000000"/>
                <w:szCs w:val="21"/>
              </w:rPr>
              <w:t>。此类</w:t>
            </w:r>
            <w:r>
              <w:rPr>
                <w:rFonts w:hint="eastAsia" w:asciiTheme="minorEastAsia" w:hAnsiTheme="minorEastAsia" w:eastAsiaTheme="minorEastAsia" w:cstheme="minorEastAsia"/>
                <w:color w:val="000000"/>
              </w:rPr>
              <w:t>污泥含有油渣，应交由</w:t>
            </w:r>
            <w:r>
              <w:rPr>
                <w:rFonts w:hint="eastAsia" w:asciiTheme="minorEastAsia" w:hAnsiTheme="minorEastAsia" w:eastAsiaTheme="minorEastAsia" w:cstheme="minorEastAsia"/>
                <w:color w:val="000000"/>
                <w:lang w:eastAsia="zh-CN"/>
              </w:rPr>
              <w:t>有资质</w:t>
            </w:r>
            <w:r>
              <w:rPr>
                <w:rFonts w:hint="eastAsia" w:asciiTheme="minorEastAsia" w:hAnsiTheme="minorEastAsia" w:eastAsiaTheme="minorEastAsia" w:cstheme="minorEastAsia"/>
                <w:color w:val="000000"/>
              </w:rPr>
              <w:t>单位处理。项目总的含油固废产生量约为</w:t>
            </w:r>
            <w:r>
              <w:rPr>
                <w:rFonts w:hint="eastAsia" w:asciiTheme="minorEastAsia" w:hAnsiTheme="minorEastAsia" w:eastAsiaTheme="minorEastAsia" w:cstheme="minorEastAsia"/>
                <w:color w:val="000000"/>
                <w:lang w:val="en-US" w:eastAsia="zh-CN"/>
              </w:rPr>
              <w:t>45.8</w:t>
            </w:r>
            <w:r>
              <w:rPr>
                <w:rFonts w:hint="eastAsia" w:asciiTheme="minorEastAsia" w:hAnsiTheme="minorEastAsia" w:eastAsiaTheme="minorEastAsia" w:cstheme="minorEastAsia"/>
                <w:color w:val="000000"/>
              </w:rPr>
              <w:t>t/a。</w:t>
            </w:r>
          </w:p>
          <w:p>
            <w:pPr>
              <w:numPr>
                <w:ilvl w:val="0"/>
                <w:numId w:val="4"/>
              </w:numPr>
              <w:spacing w:line="360" w:lineRule="auto"/>
              <w:ind w:firstLine="482" w:firstLineChars="200"/>
              <w:rPr>
                <w:rFonts w:hint="eastAsia" w:asciiTheme="minorEastAsia" w:hAnsiTheme="minorEastAsia" w:eastAsiaTheme="minorEastAsia" w:cstheme="minorEastAsia"/>
                <w:b/>
                <w:bCs/>
                <w:color w:val="000000"/>
                <w:highlight w:val="none"/>
                <w:lang w:val="en-US" w:eastAsia="zh-CN"/>
              </w:rPr>
            </w:pPr>
            <w:r>
              <w:rPr>
                <w:rFonts w:hint="eastAsia" w:asciiTheme="minorEastAsia" w:hAnsiTheme="minorEastAsia" w:eastAsiaTheme="minorEastAsia" w:cstheme="minorEastAsia"/>
                <w:b/>
                <w:bCs/>
                <w:color w:val="000000"/>
                <w:highlight w:val="none"/>
                <w:lang w:val="en-US" w:eastAsia="zh-CN"/>
              </w:rPr>
              <w:t>污水站污泥</w:t>
            </w:r>
          </w:p>
          <w:p>
            <w:pPr>
              <w:numPr>
                <w:ilvl w:val="0"/>
                <w:numId w:val="0"/>
              </w:numPr>
              <w:spacing w:line="360" w:lineRule="auto"/>
              <w:ind w:firstLine="480" w:firstLineChars="2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eastAsia="zh-CN"/>
              </w:rPr>
              <w:t>项目为食品加工生产企业，其产生的污水成分较为简单，污水站产生的污泥不属于危险废物，类比同行业，</w:t>
            </w:r>
            <w:r>
              <w:rPr>
                <w:rFonts w:hint="eastAsia" w:asciiTheme="minorEastAsia" w:hAnsiTheme="minorEastAsia" w:eastAsiaTheme="minorEastAsia" w:cstheme="minorEastAsia"/>
                <w:color w:val="000000"/>
              </w:rPr>
              <w:t>污水站产生的污泥</w:t>
            </w:r>
            <w:r>
              <w:rPr>
                <w:rFonts w:hint="eastAsia" w:asciiTheme="minorEastAsia" w:hAnsiTheme="minorEastAsia" w:eastAsiaTheme="minorEastAsia" w:cstheme="minorEastAsia"/>
                <w:color w:val="000000"/>
                <w:szCs w:val="21"/>
              </w:rPr>
              <w:t>产生量按0.0014t污泥/1t污水算，</w:t>
            </w:r>
            <w:r>
              <w:rPr>
                <w:rFonts w:hint="eastAsia" w:asciiTheme="majorEastAsia" w:hAnsiTheme="majorEastAsia" w:eastAsiaTheme="majorEastAsia" w:cstheme="majorEastAsia"/>
              </w:rPr>
              <w:t>项目污水</w:t>
            </w:r>
            <w:r>
              <w:rPr>
                <w:rFonts w:hint="eastAsia" w:asciiTheme="majorEastAsia" w:hAnsiTheme="majorEastAsia" w:eastAsiaTheme="majorEastAsia" w:cstheme="majorEastAsia"/>
                <w:lang w:eastAsia="zh-CN"/>
              </w:rPr>
              <w:t>总</w:t>
            </w:r>
            <w:r>
              <w:rPr>
                <w:rFonts w:hint="eastAsia" w:asciiTheme="majorEastAsia" w:hAnsiTheme="majorEastAsia" w:eastAsiaTheme="majorEastAsia" w:cstheme="majorEastAsia"/>
              </w:rPr>
              <w:t>产生量为820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inorEastAsia" w:hAnsiTheme="minorEastAsia" w:eastAsiaTheme="minorEastAsia" w:cstheme="minorEastAsia"/>
                <w:spacing w:val="10"/>
                <w:szCs w:val="24"/>
              </w:rPr>
              <w:t>24</w:t>
            </w:r>
            <w:r>
              <w:rPr>
                <w:rFonts w:hint="eastAsia" w:asciiTheme="minorEastAsia" w:hAnsiTheme="minorEastAsia" w:eastAsiaTheme="minorEastAsia" w:cstheme="minorEastAsia"/>
                <w:spacing w:val="10"/>
                <w:szCs w:val="24"/>
                <w:lang w:val="en-US" w:eastAsia="zh-CN"/>
              </w:rPr>
              <w:t>6</w:t>
            </w:r>
            <w:r>
              <w:rPr>
                <w:rFonts w:hint="eastAsia" w:asciiTheme="minorEastAsia" w:hAnsiTheme="minorEastAsia" w:eastAsiaTheme="minorEastAsia" w:cstheme="minorEastAsia"/>
                <w:spacing w:val="10"/>
                <w:szCs w:val="24"/>
              </w:rPr>
              <w:t>000t/a</w:t>
            </w:r>
            <w:r>
              <w:rPr>
                <w:rFonts w:hint="eastAsia" w:asciiTheme="majorEastAsia" w:hAnsiTheme="majorEastAsia" w:eastAsiaTheme="majorEastAsia" w:cstheme="majorEastAsia"/>
                <w:b w:val="0"/>
                <w:bCs w:val="0"/>
                <w:spacing w:val="10"/>
                <w:szCs w:val="24"/>
                <w:highlight w:val="none"/>
                <w:lang w:eastAsia="zh-CN"/>
              </w:rPr>
              <w:t>（其中</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w:t>
            </w:r>
            <w:r>
              <w:rPr>
                <w:rFonts w:hint="eastAsia" w:asciiTheme="majorEastAsia" w:hAnsiTheme="majorEastAsia" w:eastAsiaTheme="majorEastAsia" w:cstheme="majorEastAsia"/>
                <w:lang w:val="en-US" w:eastAsia="zh-CN"/>
              </w:rPr>
              <w:t>114240</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eastAsia="zh-CN"/>
              </w:rPr>
              <w:t>、二期</w:t>
            </w:r>
            <w:r>
              <w:rPr>
                <w:rFonts w:hint="eastAsia" w:asciiTheme="majorEastAsia" w:hAnsiTheme="majorEastAsia" w:eastAsiaTheme="majorEastAsia" w:cstheme="majorEastAsia"/>
                <w:lang w:val="en-US" w:eastAsia="zh-CN"/>
              </w:rPr>
              <w:t>120720</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eastAsia="zh-CN"/>
              </w:rPr>
              <w:t>三期</w:t>
            </w:r>
            <w:r>
              <w:rPr>
                <w:rFonts w:hint="eastAsia" w:asciiTheme="majorEastAsia" w:hAnsiTheme="majorEastAsia" w:eastAsiaTheme="majorEastAsia" w:cstheme="majorEastAsia"/>
                <w:lang w:val="en-US" w:eastAsia="zh-CN"/>
              </w:rPr>
              <w:t>11040</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inorEastAsia" w:hAnsiTheme="minorEastAsia" w:eastAsiaTheme="minorEastAsia" w:cstheme="minorEastAsia"/>
                <w:color w:val="000000"/>
                <w:szCs w:val="21"/>
              </w:rPr>
              <w:t>，则本项目污泥的产生量约为3</w:t>
            </w:r>
            <w:r>
              <w:rPr>
                <w:rFonts w:hint="eastAsia" w:asciiTheme="minorEastAsia" w:hAnsiTheme="minorEastAsia" w:eastAsiaTheme="minorEastAsia" w:cstheme="minorEastAsia"/>
                <w:color w:val="000000"/>
                <w:szCs w:val="21"/>
                <w:lang w:val="en-US" w:eastAsia="zh-CN"/>
              </w:rPr>
              <w:t>44.4</w:t>
            </w:r>
            <w:r>
              <w:rPr>
                <w:rFonts w:hint="eastAsia" w:asciiTheme="minorEastAsia" w:hAnsiTheme="minorEastAsia" w:eastAsiaTheme="minorEastAsia" w:cstheme="minorEastAsia"/>
                <w:color w:val="000000"/>
                <w:szCs w:val="21"/>
              </w:rPr>
              <w:t>t/a</w:t>
            </w:r>
            <w:r>
              <w:rPr>
                <w:rFonts w:hint="eastAsia" w:asciiTheme="majorEastAsia" w:hAnsiTheme="majorEastAsia" w:eastAsiaTheme="majorEastAsia" w:cstheme="majorEastAsia"/>
                <w:b w:val="0"/>
                <w:bCs w:val="0"/>
                <w:spacing w:val="10"/>
                <w:szCs w:val="24"/>
                <w:highlight w:val="none"/>
                <w:lang w:eastAsia="zh-CN"/>
              </w:rPr>
              <w:t>（其中</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w:t>
            </w:r>
            <w:r>
              <w:rPr>
                <w:rFonts w:hint="eastAsia" w:asciiTheme="majorEastAsia" w:hAnsiTheme="majorEastAsia" w:eastAsiaTheme="majorEastAsia" w:cstheme="majorEastAsia"/>
                <w:lang w:val="en-US" w:eastAsia="zh-CN"/>
              </w:rPr>
              <w:t>159.936</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eastAsia="zh-CN"/>
              </w:rPr>
              <w:t>、二期</w:t>
            </w:r>
            <w:r>
              <w:rPr>
                <w:rFonts w:hint="eastAsia" w:asciiTheme="majorEastAsia" w:hAnsiTheme="majorEastAsia" w:eastAsiaTheme="majorEastAsia" w:cstheme="majorEastAsia"/>
                <w:lang w:val="en-US" w:eastAsia="zh-CN"/>
              </w:rPr>
              <w:t>169.008</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eastAsia="zh-CN"/>
              </w:rPr>
              <w:t>三期</w:t>
            </w:r>
            <w:r>
              <w:rPr>
                <w:rFonts w:hint="eastAsia" w:asciiTheme="majorEastAsia" w:hAnsiTheme="majorEastAsia" w:eastAsiaTheme="majorEastAsia" w:cstheme="majorEastAsia"/>
                <w:lang w:val="en-US" w:eastAsia="zh-CN"/>
              </w:rPr>
              <w:t>15.456</w:t>
            </w:r>
            <w:r>
              <w:rPr>
                <w:rFonts w:hint="eastAsia" w:asciiTheme="minorEastAsia" w:hAnsiTheme="minorEastAsia" w:eastAsiaTheme="minorEastAsia" w:cstheme="minorEastAsia"/>
                <w:color w:val="000000"/>
              </w:rPr>
              <w:t>t/a</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eastAsia="zh-CN"/>
              </w:rPr>
              <w:t>项目污泥</w:t>
            </w:r>
            <w:r>
              <w:rPr>
                <w:rFonts w:hint="eastAsia" w:asciiTheme="minorEastAsia" w:hAnsiTheme="minorEastAsia" w:eastAsiaTheme="minorEastAsia" w:cstheme="minorEastAsia"/>
                <w:color w:val="000000"/>
              </w:rPr>
              <w:t>应交由</w:t>
            </w:r>
            <w:r>
              <w:rPr>
                <w:rFonts w:hint="eastAsia" w:asciiTheme="minorEastAsia" w:hAnsiTheme="minorEastAsia" w:eastAsiaTheme="minorEastAsia" w:cstheme="minorEastAsia"/>
                <w:color w:val="000000"/>
                <w:lang w:eastAsia="zh-CN"/>
              </w:rPr>
              <w:t>有资质</w:t>
            </w:r>
            <w:r>
              <w:rPr>
                <w:rFonts w:hint="eastAsia" w:asciiTheme="minorEastAsia" w:hAnsiTheme="minorEastAsia" w:eastAsiaTheme="minorEastAsia" w:cstheme="minorEastAsia"/>
                <w:color w:val="000000"/>
              </w:rPr>
              <w:t>单位处理。</w:t>
            </w:r>
          </w:p>
          <w:p>
            <w:pPr>
              <w:spacing w:line="360" w:lineRule="auto"/>
              <w:ind w:firstLine="482" w:firstLineChars="200"/>
              <w:rPr>
                <w:b/>
              </w:rPr>
            </w:pPr>
            <w:r>
              <w:rPr>
                <w:rFonts w:hint="eastAsia"/>
                <w:b/>
              </w:rPr>
              <w:t>三</w:t>
            </w:r>
            <w:r>
              <w:rPr>
                <w:b/>
              </w:rPr>
              <w:t>、项目污染物</w:t>
            </w:r>
            <w:r>
              <w:rPr>
                <w:rFonts w:hint="eastAsia" w:ascii="宋体" w:hAnsi="宋体"/>
                <w:b/>
              </w:rPr>
              <w:t>：“二</w:t>
            </w:r>
            <w:r>
              <w:rPr>
                <w:rFonts w:ascii="宋体" w:hAnsi="宋体"/>
                <w:b/>
              </w:rPr>
              <w:t>本帐”</w:t>
            </w:r>
          </w:p>
          <w:p>
            <w:pPr>
              <w:spacing w:line="360" w:lineRule="auto"/>
              <w:ind w:firstLine="480" w:firstLineChars="200"/>
            </w:pPr>
            <w:r>
              <w:t>项目的污染源强</w:t>
            </w:r>
            <w:r>
              <w:rPr>
                <w:rFonts w:hint="eastAsia"/>
              </w:rPr>
              <w:t>二</w:t>
            </w:r>
            <w:r>
              <w:t>本账如下表所示。</w:t>
            </w:r>
          </w:p>
          <w:p>
            <w:pPr>
              <w:spacing w:line="360" w:lineRule="auto"/>
              <w:ind w:firstLine="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表5-</w:t>
            </w:r>
            <w:r>
              <w:rPr>
                <w:rFonts w:hint="eastAsia" w:asciiTheme="minorEastAsia" w:hAnsiTheme="minorEastAsia" w:eastAsiaTheme="minorEastAsia" w:cstheme="minorEastAsia"/>
                <w:b/>
                <w:lang w:val="en-US" w:eastAsia="zh-CN"/>
              </w:rPr>
              <w:t>13</w:t>
            </w:r>
            <w:r>
              <w:rPr>
                <w:rFonts w:hint="eastAsia" w:asciiTheme="minorEastAsia" w:hAnsiTheme="minorEastAsia" w:eastAsiaTheme="minorEastAsia" w:cstheme="minorEastAsia"/>
                <w:b/>
              </w:rPr>
              <w:t>污染物排放增减一览表单位：t/a</w:t>
            </w:r>
          </w:p>
          <w:tbl>
            <w:tblPr>
              <w:tblStyle w:val="40"/>
              <w:tblW w:w="84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50"/>
              <w:gridCol w:w="1331"/>
              <w:gridCol w:w="1025"/>
              <w:gridCol w:w="991"/>
              <w:gridCol w:w="975"/>
              <w:gridCol w:w="1007"/>
              <w:gridCol w:w="1416"/>
              <w:gridCol w:w="1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类型</w:t>
                  </w:r>
                </w:p>
              </w:tc>
              <w:tc>
                <w:tcPr>
                  <w:tcW w:w="1331"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2991" w:type="dxa"/>
                  <w:gridSpan w:val="3"/>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w:t>
                  </w:r>
                </w:p>
              </w:tc>
              <w:tc>
                <w:tcPr>
                  <w:tcW w:w="1007"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以新代老</w:t>
                  </w:r>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削减量</w:t>
                  </w:r>
                </w:p>
              </w:tc>
              <w:tc>
                <w:tcPr>
                  <w:tcW w:w="1416"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区域平衡替代本工程削减量</w:t>
                  </w:r>
                </w:p>
              </w:tc>
              <w:tc>
                <w:tcPr>
                  <w:tcW w:w="1067"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总变化量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Merge w:val="continue"/>
                  <w:vAlign w:val="center"/>
                </w:tcPr>
                <w:p>
                  <w:pPr>
                    <w:ind w:firstLine="0"/>
                    <w:jc w:val="center"/>
                    <w:rPr>
                      <w:rFonts w:asciiTheme="minorEastAsia" w:hAnsiTheme="minorEastAsia" w:eastAsiaTheme="minorEastAsia" w:cstheme="minorEastAsia"/>
                      <w:sz w:val="21"/>
                      <w:szCs w:val="21"/>
                    </w:rPr>
                  </w:pP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产生量</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削减量</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排放量</w:t>
                  </w:r>
                </w:p>
              </w:tc>
              <w:tc>
                <w:tcPr>
                  <w:tcW w:w="1007" w:type="dxa"/>
                  <w:vMerge w:val="continue"/>
                  <w:vAlign w:val="center"/>
                </w:tcPr>
                <w:p>
                  <w:pPr>
                    <w:ind w:firstLine="0"/>
                    <w:jc w:val="center"/>
                    <w:rPr>
                      <w:rFonts w:asciiTheme="minorEastAsia" w:hAnsiTheme="minorEastAsia" w:eastAsiaTheme="minorEastAsia" w:cstheme="minorEastAsia"/>
                      <w:sz w:val="21"/>
                      <w:szCs w:val="21"/>
                    </w:rPr>
                  </w:pPr>
                </w:p>
              </w:tc>
              <w:tc>
                <w:tcPr>
                  <w:tcW w:w="1416" w:type="dxa"/>
                  <w:vMerge w:val="continue"/>
                  <w:vAlign w:val="center"/>
                </w:tcPr>
                <w:p>
                  <w:pPr>
                    <w:ind w:firstLine="0"/>
                    <w:jc w:val="center"/>
                    <w:rPr>
                      <w:rFonts w:asciiTheme="minorEastAsia" w:hAnsiTheme="minorEastAsia" w:eastAsiaTheme="minorEastAsia" w:cstheme="minorEastAsia"/>
                      <w:sz w:val="21"/>
                      <w:szCs w:val="21"/>
                    </w:rPr>
                  </w:pPr>
                </w:p>
              </w:tc>
              <w:tc>
                <w:tcPr>
                  <w:tcW w:w="1067" w:type="dxa"/>
                  <w:vMerge w:val="continue"/>
                  <w:vAlign w:val="center"/>
                </w:tcPr>
                <w:p>
                  <w:pPr>
                    <w:ind w:firstLine="0"/>
                    <w:jc w:val="center"/>
                    <w:rPr>
                      <w:rFonts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restart"/>
                  <w:vAlign w:val="center"/>
                </w:tcPr>
                <w:p>
                  <w:pPr>
                    <w:ind w:firstLine="0"/>
                    <w:jc w:val="center"/>
                    <w:rPr>
                      <w:rFonts w:asciiTheme="minorEastAsia" w:hAnsiTheme="minorEastAsia" w:eastAsiaTheme="minorEastAsia" w:cstheme="minorEastAsia"/>
                      <w:sz w:val="21"/>
                      <w:szCs w:val="21"/>
                    </w:rPr>
                  </w:pPr>
                  <w:bookmarkStart w:id="0" w:name="OLE_LINK4" w:colFirst="5" w:colLast="6"/>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w:t>
                  </w: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废水量</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246000</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6000</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240000</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+240000</w:t>
                  </w: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w:t>
                  </w:r>
                </w:p>
              </w:tc>
              <w:tc>
                <w:tcPr>
                  <w:tcW w:w="1025" w:type="dxa"/>
                  <w:vAlign w:val="center"/>
                </w:tcPr>
                <w:p>
                  <w:pPr>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96</w:t>
                  </w:r>
                  <w:r>
                    <w:rPr>
                      <w:rFonts w:hint="eastAsia" w:asciiTheme="minorEastAsia" w:hAnsiTheme="minorEastAsia" w:eastAsiaTheme="minorEastAsia" w:cstheme="minorEastAsia"/>
                      <w:sz w:val="21"/>
                      <w:szCs w:val="21"/>
                      <w:highlight w:val="none"/>
                      <w:lang w:val="en-US" w:eastAsia="zh-CN"/>
                    </w:rPr>
                    <w:t>.85</w:t>
                  </w:r>
                </w:p>
              </w:tc>
              <w:tc>
                <w:tcPr>
                  <w:tcW w:w="991" w:type="dxa"/>
                  <w:vAlign w:val="center"/>
                </w:tcPr>
                <w:p>
                  <w:pPr>
                    <w:widowControl/>
                    <w:ind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7</w:t>
                  </w:r>
                  <w:r>
                    <w:rPr>
                      <w:rFonts w:hint="eastAsia" w:asciiTheme="minorEastAsia" w:hAnsiTheme="minorEastAsia" w:eastAsiaTheme="minorEastAsia" w:cstheme="minorEastAsia"/>
                      <w:color w:val="000000"/>
                      <w:kern w:val="0"/>
                      <w:sz w:val="21"/>
                      <w:szCs w:val="21"/>
                      <w:highlight w:val="none"/>
                      <w:lang w:val="en-US" w:eastAsia="zh-CN"/>
                    </w:rPr>
                    <w:t>5.25</w:t>
                  </w:r>
                </w:p>
              </w:tc>
              <w:tc>
                <w:tcPr>
                  <w:tcW w:w="975"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21.6</w:t>
                  </w:r>
                </w:p>
              </w:tc>
              <w:tc>
                <w:tcPr>
                  <w:tcW w:w="100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BOD</w:t>
                  </w:r>
                  <w:r>
                    <w:rPr>
                      <w:rFonts w:hint="eastAsia" w:asciiTheme="minorEastAsia" w:hAnsiTheme="minorEastAsia" w:eastAsiaTheme="minorEastAsia" w:cstheme="minorEastAsia"/>
                      <w:sz w:val="21"/>
                      <w:szCs w:val="21"/>
                      <w:vertAlign w:val="subscript"/>
                    </w:rPr>
                    <w:t>5</w:t>
                  </w:r>
                </w:p>
              </w:tc>
              <w:tc>
                <w:tcPr>
                  <w:tcW w:w="1025" w:type="dxa"/>
                  <w:vAlign w:val="center"/>
                </w:tcPr>
                <w:p>
                  <w:pPr>
                    <w:ind w:firstLine="0" w:firstLineChars="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val="en-US" w:eastAsia="zh-CN"/>
                    </w:rPr>
                    <w:t>1.95</w:t>
                  </w:r>
                </w:p>
              </w:tc>
              <w:tc>
                <w:tcPr>
                  <w:tcW w:w="991" w:type="dxa"/>
                  <w:vAlign w:val="center"/>
                </w:tcPr>
                <w:p>
                  <w:pPr>
                    <w:widowControl/>
                    <w:ind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67.</w:t>
                  </w:r>
                  <w:r>
                    <w:rPr>
                      <w:rFonts w:hint="eastAsia" w:asciiTheme="minorEastAsia" w:hAnsiTheme="minorEastAsia" w:eastAsiaTheme="minorEastAsia" w:cstheme="minorEastAsia"/>
                      <w:color w:val="000000"/>
                      <w:kern w:val="0"/>
                      <w:sz w:val="21"/>
                      <w:szCs w:val="21"/>
                      <w:highlight w:val="none"/>
                      <w:lang w:val="en-US" w:eastAsia="zh-CN"/>
                    </w:rPr>
                    <w:t>15</w:t>
                  </w:r>
                </w:p>
              </w:tc>
              <w:tc>
                <w:tcPr>
                  <w:tcW w:w="975"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4.8</w:t>
                  </w:r>
                </w:p>
              </w:tc>
              <w:tc>
                <w:tcPr>
                  <w:tcW w:w="100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SS</w:t>
                  </w:r>
                </w:p>
              </w:tc>
              <w:tc>
                <w:tcPr>
                  <w:tcW w:w="1025" w:type="dxa"/>
                  <w:vAlign w:val="center"/>
                </w:tcPr>
                <w:p>
                  <w:pPr>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72.6</w:t>
                  </w:r>
                </w:p>
              </w:tc>
              <w:tc>
                <w:tcPr>
                  <w:tcW w:w="991" w:type="dxa"/>
                  <w:vAlign w:val="center"/>
                </w:tcPr>
                <w:p>
                  <w:pPr>
                    <w:widowControl/>
                    <w:ind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5</w:t>
                  </w:r>
                  <w:r>
                    <w:rPr>
                      <w:rFonts w:hint="eastAsia" w:asciiTheme="minorEastAsia" w:hAnsiTheme="minorEastAsia" w:eastAsiaTheme="minorEastAsia" w:cstheme="minorEastAsia"/>
                      <w:color w:val="000000"/>
                      <w:kern w:val="0"/>
                      <w:sz w:val="21"/>
                      <w:szCs w:val="21"/>
                      <w:highlight w:val="none"/>
                      <w:lang w:val="en-US" w:eastAsia="zh-CN"/>
                    </w:rPr>
                    <w:t>8.2</w:t>
                  </w:r>
                </w:p>
              </w:tc>
              <w:tc>
                <w:tcPr>
                  <w:tcW w:w="975"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14.4</w:t>
                  </w:r>
                </w:p>
              </w:tc>
              <w:tc>
                <w:tcPr>
                  <w:tcW w:w="100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NH</w:t>
                  </w:r>
                  <w:r>
                    <w:rPr>
                      <w:rFonts w:hint="eastAsia" w:asciiTheme="minorEastAsia" w:hAnsiTheme="minorEastAsia" w:eastAsiaTheme="minorEastAsia" w:cstheme="minorEastAsia"/>
                      <w:sz w:val="21"/>
                      <w:szCs w:val="21"/>
                      <w:vertAlign w:val="subscript"/>
                    </w:rPr>
                    <w:t>3</w:t>
                  </w:r>
                  <w:r>
                    <w:rPr>
                      <w:rFonts w:hint="eastAsia" w:asciiTheme="minorEastAsia" w:hAnsiTheme="minorEastAsia" w:eastAsiaTheme="minorEastAsia" w:cstheme="minorEastAsia"/>
                      <w:sz w:val="21"/>
                      <w:szCs w:val="21"/>
                    </w:rPr>
                    <w:t>-N</w:t>
                  </w:r>
                </w:p>
              </w:tc>
              <w:tc>
                <w:tcPr>
                  <w:tcW w:w="1025" w:type="dxa"/>
                  <w:vAlign w:val="center"/>
                </w:tcPr>
                <w:p>
                  <w:pPr>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7.26</w:t>
                  </w:r>
                </w:p>
              </w:tc>
              <w:tc>
                <w:tcPr>
                  <w:tcW w:w="991" w:type="dxa"/>
                  <w:vAlign w:val="center"/>
                </w:tcPr>
                <w:p>
                  <w:pPr>
                    <w:widowControl/>
                    <w:ind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4.86</w:t>
                  </w:r>
                </w:p>
              </w:tc>
              <w:tc>
                <w:tcPr>
                  <w:tcW w:w="975"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2.4</w:t>
                  </w:r>
                </w:p>
              </w:tc>
              <w:tc>
                <w:tcPr>
                  <w:tcW w:w="100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动植物油</w:t>
                  </w:r>
                </w:p>
              </w:tc>
              <w:tc>
                <w:tcPr>
                  <w:tcW w:w="1025" w:type="dxa"/>
                  <w:vAlign w:val="center"/>
                </w:tcPr>
                <w:p>
                  <w:pPr>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28.</w:t>
                  </w:r>
                  <w:r>
                    <w:rPr>
                      <w:rFonts w:hint="eastAsia" w:asciiTheme="minorEastAsia" w:hAnsiTheme="minorEastAsia" w:eastAsiaTheme="minorEastAsia" w:cstheme="minorEastAsia"/>
                      <w:sz w:val="21"/>
                      <w:szCs w:val="21"/>
                      <w:highlight w:val="none"/>
                      <w:lang w:val="en-US" w:eastAsia="zh-CN"/>
                    </w:rPr>
                    <w:t>58</w:t>
                  </w:r>
                </w:p>
              </w:tc>
              <w:tc>
                <w:tcPr>
                  <w:tcW w:w="991" w:type="dxa"/>
                  <w:vAlign w:val="center"/>
                </w:tcPr>
                <w:p>
                  <w:pPr>
                    <w:widowControl/>
                    <w:ind w:firstLine="0" w:firstLineChars="0"/>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26.</w:t>
                  </w:r>
                  <w:r>
                    <w:rPr>
                      <w:rFonts w:hint="eastAsia" w:asciiTheme="minorEastAsia" w:hAnsiTheme="minorEastAsia" w:eastAsiaTheme="minorEastAsia" w:cstheme="minorEastAsia"/>
                      <w:color w:val="000000"/>
                      <w:kern w:val="0"/>
                      <w:sz w:val="21"/>
                      <w:szCs w:val="21"/>
                      <w:highlight w:val="none"/>
                      <w:lang w:val="en-US" w:eastAsia="zh-CN"/>
                    </w:rPr>
                    <w:t>18</w:t>
                  </w:r>
                </w:p>
              </w:tc>
              <w:tc>
                <w:tcPr>
                  <w:tcW w:w="975"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2.4</w:t>
                  </w:r>
                </w:p>
              </w:tc>
              <w:tc>
                <w:tcPr>
                  <w:tcW w:w="100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w:t>
                  </w: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油烟</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2.408</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0.392</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SO</w:t>
                  </w:r>
                  <w:r>
                    <w:rPr>
                      <w:rFonts w:hint="eastAsia" w:asciiTheme="minorEastAsia" w:hAnsiTheme="minorEastAsia" w:eastAsiaTheme="minorEastAsia" w:cstheme="minorEastAsia"/>
                      <w:sz w:val="21"/>
                      <w:szCs w:val="21"/>
                      <w:vertAlign w:val="subscript"/>
                    </w:rPr>
                    <w:t>2</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4.038</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4.038</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烟尘</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2.688</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2.661</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0.027</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2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NO</w:t>
                  </w:r>
                  <w:r>
                    <w:rPr>
                      <w:rFonts w:hint="eastAsia" w:asciiTheme="minorEastAsia" w:hAnsiTheme="minorEastAsia" w:eastAsiaTheme="minorEastAsia" w:cstheme="minorEastAsia"/>
                      <w:sz w:val="21"/>
                      <w:szCs w:val="21"/>
                      <w:vertAlign w:val="subscript"/>
                    </w:rPr>
                    <w:t>X</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25.694</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25.694</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w:t>
                  </w: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一般工业固废</w:t>
                  </w:r>
                </w:p>
              </w:tc>
              <w:tc>
                <w:tcPr>
                  <w:tcW w:w="102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2644.8</w:t>
                  </w:r>
                </w:p>
              </w:tc>
              <w:tc>
                <w:tcPr>
                  <w:tcW w:w="99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2644.8</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含油固废</w:t>
                  </w:r>
                </w:p>
              </w:tc>
              <w:tc>
                <w:tcPr>
                  <w:tcW w:w="1025" w:type="dxa"/>
                  <w:vAlign w:val="center"/>
                </w:tcPr>
                <w:p>
                  <w:pPr>
                    <w:ind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45.8</w:t>
                  </w:r>
                </w:p>
              </w:tc>
              <w:tc>
                <w:tcPr>
                  <w:tcW w:w="991" w:type="dxa"/>
                  <w:vAlign w:val="center"/>
                </w:tcPr>
                <w:p>
                  <w:pPr>
                    <w:ind w:firstLine="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48.8</w:t>
                  </w:r>
                </w:p>
              </w:tc>
              <w:tc>
                <w:tcPr>
                  <w:tcW w:w="975"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0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blHeader/>
                <w:jc w:val="center"/>
              </w:trPr>
              <w:tc>
                <w:tcPr>
                  <w:tcW w:w="650" w:type="dxa"/>
                  <w:vMerge w:val="continue"/>
                  <w:vAlign w:val="center"/>
                </w:tcPr>
                <w:p>
                  <w:pPr>
                    <w:ind w:firstLine="0"/>
                    <w:jc w:val="center"/>
                    <w:rPr>
                      <w:rFonts w:asciiTheme="minorEastAsia" w:hAnsiTheme="minorEastAsia" w:eastAsiaTheme="minorEastAsia" w:cstheme="minorEastAsia"/>
                      <w:sz w:val="21"/>
                      <w:szCs w:val="21"/>
                    </w:rPr>
                  </w:pPr>
                </w:p>
              </w:tc>
              <w:tc>
                <w:tcPr>
                  <w:tcW w:w="1331" w:type="dxa"/>
                  <w:vAlign w:val="center"/>
                </w:tcPr>
                <w:p>
                  <w:pPr>
                    <w:ind w:firstLin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污泥</w:t>
                  </w:r>
                </w:p>
              </w:tc>
              <w:tc>
                <w:tcPr>
                  <w:tcW w:w="1025" w:type="dxa"/>
                  <w:vAlign w:val="center"/>
                </w:tcPr>
                <w:p>
                  <w:pPr>
                    <w:ind w:firstLin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344.4</w:t>
                  </w:r>
                </w:p>
              </w:tc>
              <w:tc>
                <w:tcPr>
                  <w:tcW w:w="991" w:type="dxa"/>
                  <w:vAlign w:val="center"/>
                </w:tcPr>
                <w:p>
                  <w:pPr>
                    <w:ind w:firstLin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344.4</w:t>
                  </w:r>
                </w:p>
              </w:tc>
              <w:tc>
                <w:tcPr>
                  <w:tcW w:w="975" w:type="dxa"/>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07" w:type="dxa"/>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416" w:type="dxa"/>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67" w:type="dxa"/>
                  <w:vAlign w:val="center"/>
                </w:tcPr>
                <w:p>
                  <w:pPr>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bl>
          <w:p>
            <w:pPr>
              <w:pStyle w:val="31"/>
              <w:spacing w:after="0" w:line="360" w:lineRule="auto"/>
              <w:ind w:left="0" w:leftChars="0" w:firstLine="0"/>
            </w:pPr>
          </w:p>
        </w:tc>
      </w:tr>
    </w:tbl>
    <w:p>
      <w:pPr>
        <w:pStyle w:val="4"/>
        <w:tabs>
          <w:tab w:val="clear" w:pos="780"/>
        </w:tabs>
        <w:autoSpaceDE/>
        <w:autoSpaceDN/>
        <w:snapToGrid w:val="0"/>
        <w:spacing w:line="300" w:lineRule="atLeast"/>
        <w:ind w:left="0" w:firstLine="0"/>
        <w:jc w:val="left"/>
        <w:textAlignment w:val="auto"/>
        <w:rPr>
          <w:rFonts w:ascii="Times New Roman" w:hAnsi="Times New Roman" w:eastAsia="宋体"/>
          <w:bCs/>
          <w:kern w:val="18"/>
          <w:sz w:val="28"/>
        </w:rPr>
      </w:pPr>
      <w:r>
        <w:rPr>
          <w:rFonts w:hint="eastAsia" w:ascii="Times New Roman" w:hAnsi="Times New Roman" w:eastAsia="宋体"/>
          <w:bCs/>
          <w:kern w:val="18"/>
          <w:sz w:val="28"/>
        </w:rPr>
        <w:t>六、</w:t>
      </w:r>
      <w:r>
        <w:rPr>
          <w:rFonts w:ascii="Times New Roman" w:hAnsi="Times New Roman" w:eastAsia="宋体"/>
          <w:bCs/>
          <w:kern w:val="18"/>
          <w:sz w:val="28"/>
        </w:rPr>
        <w:t>项目主要污染物产生及排放情况</w:t>
      </w:r>
    </w:p>
    <w:tbl>
      <w:tblPr>
        <w:tblStyle w:val="40"/>
        <w:tblW w:w="96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4"/>
        <w:gridCol w:w="694"/>
        <w:gridCol w:w="1136"/>
        <w:gridCol w:w="1305"/>
        <w:gridCol w:w="2430"/>
        <w:gridCol w:w="3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tcBorders>
              <w:bottom w:val="single" w:color="auto" w:sz="4" w:space="0"/>
              <w:tl2br w:val="single" w:color="000000" w:sz="6" w:space="0"/>
            </w:tcBorders>
          </w:tcPr>
          <w:p>
            <w:pPr>
              <w:ind w:firstLine="0"/>
              <w:jc w:val="righ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w:t>
            </w:r>
          </w:p>
          <w:p>
            <w:pPr>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类型</w:t>
            </w:r>
          </w:p>
        </w:tc>
        <w:tc>
          <w:tcPr>
            <w:tcW w:w="1830" w:type="dxa"/>
            <w:gridSpan w:val="2"/>
            <w:vAlign w:val="center"/>
          </w:tcPr>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排放源</w:t>
            </w:r>
          </w:p>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(编号)</w:t>
            </w:r>
          </w:p>
        </w:tc>
        <w:tc>
          <w:tcPr>
            <w:tcW w:w="1305" w:type="dxa"/>
            <w:vAlign w:val="center"/>
          </w:tcPr>
          <w:p>
            <w:pPr>
              <w:pStyle w:val="109"/>
              <w:topLinePunct w:val="0"/>
              <w:autoSpaceDE/>
              <w:autoSpaceDN/>
              <w:adjustRightInd/>
              <w:textAlignment w:val="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污染物名称</w:t>
            </w:r>
          </w:p>
        </w:tc>
        <w:tc>
          <w:tcPr>
            <w:tcW w:w="2430" w:type="dxa"/>
            <w:tcBorders>
              <w:right w:val="single" w:color="auto" w:sz="4" w:space="0"/>
            </w:tcBorders>
            <w:vAlign w:val="center"/>
          </w:tcPr>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处理前</w:t>
            </w:r>
          </w:p>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产生浓度及产生量</w:t>
            </w:r>
          </w:p>
        </w:tc>
        <w:tc>
          <w:tcPr>
            <w:tcW w:w="3413" w:type="dxa"/>
            <w:tcBorders>
              <w:left w:val="single" w:color="auto" w:sz="4" w:space="0"/>
              <w:bottom w:val="single" w:color="auto" w:sz="4" w:space="0"/>
            </w:tcBorders>
            <w:vAlign w:val="center"/>
          </w:tcPr>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处理后</w:t>
            </w:r>
          </w:p>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排放浓度及排放量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trPr>
        <w:tc>
          <w:tcPr>
            <w:tcW w:w="644" w:type="dxa"/>
            <w:vMerge w:val="restart"/>
            <w:vAlign w:val="center"/>
          </w:tcPr>
          <w:p>
            <w:pPr>
              <w:pStyle w:val="117"/>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w:t>
            </w:r>
          </w:p>
          <w:p>
            <w:pPr>
              <w:pStyle w:val="117"/>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气</w:t>
            </w:r>
          </w:p>
          <w:p>
            <w:pPr>
              <w:pStyle w:val="117"/>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污</w:t>
            </w:r>
          </w:p>
          <w:p>
            <w:pPr>
              <w:pStyle w:val="117"/>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染</w:t>
            </w:r>
          </w:p>
          <w:p>
            <w:pPr>
              <w:pStyle w:val="117"/>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物</w:t>
            </w:r>
          </w:p>
        </w:tc>
        <w:tc>
          <w:tcPr>
            <w:tcW w:w="694" w:type="dxa"/>
            <w:vMerge w:val="restart"/>
            <w:vAlign w:val="center"/>
          </w:tcPr>
          <w:p>
            <w:pPr>
              <w:pStyle w:val="10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施工期</w:t>
            </w:r>
          </w:p>
        </w:tc>
        <w:tc>
          <w:tcPr>
            <w:tcW w:w="1136"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施工场地扬尘</w:t>
            </w:r>
          </w:p>
        </w:tc>
        <w:tc>
          <w:tcPr>
            <w:tcW w:w="1305"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颗粒物</w:t>
            </w:r>
          </w:p>
        </w:tc>
        <w:tc>
          <w:tcPr>
            <w:tcW w:w="2430" w:type="dxa"/>
            <w:tcBorders>
              <w:bottom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少量</w:t>
            </w:r>
          </w:p>
        </w:tc>
        <w:tc>
          <w:tcPr>
            <w:tcW w:w="3413" w:type="dxa"/>
            <w:tcBorders>
              <w:left w:val="single" w:color="auto" w:sz="4" w:space="0"/>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少量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continue"/>
            <w:vAlign w:val="center"/>
          </w:tcPr>
          <w:p>
            <w:pPr>
              <w:pStyle w:val="106"/>
              <w:rPr>
                <w:rFonts w:asciiTheme="minorEastAsia" w:hAnsiTheme="minorEastAsia" w:eastAsiaTheme="minorEastAsia" w:cstheme="minorEastAsia"/>
                <w:sz w:val="21"/>
                <w:szCs w:val="21"/>
              </w:rPr>
            </w:pPr>
          </w:p>
        </w:tc>
        <w:tc>
          <w:tcPr>
            <w:tcW w:w="1136"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运输车辆及施工机械燃油废气</w:t>
            </w:r>
          </w:p>
        </w:tc>
        <w:tc>
          <w:tcPr>
            <w:tcW w:w="1305"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CO、THC、NO</w:t>
            </w:r>
            <w:r>
              <w:rPr>
                <w:color w:val="000000"/>
                <w:sz w:val="21"/>
                <w:szCs w:val="21"/>
                <w:vertAlign w:val="subscript"/>
              </w:rPr>
              <w:t>x</w:t>
            </w:r>
            <w:r>
              <w:rPr>
                <w:color w:val="000000"/>
                <w:sz w:val="21"/>
                <w:szCs w:val="21"/>
              </w:rPr>
              <w:t>、SO</w:t>
            </w:r>
            <w:r>
              <w:rPr>
                <w:color w:val="000000"/>
                <w:sz w:val="21"/>
                <w:szCs w:val="21"/>
                <w:vertAlign w:val="subscript"/>
              </w:rPr>
              <w:t>2</w:t>
            </w:r>
          </w:p>
        </w:tc>
        <w:tc>
          <w:tcPr>
            <w:tcW w:w="2430" w:type="dxa"/>
            <w:tcBorders>
              <w:bottom w:val="single" w:color="auto" w:sz="4" w:space="0"/>
              <w:right w:val="single" w:color="auto" w:sz="4" w:space="0"/>
            </w:tcBorders>
            <w:vAlign w:val="center"/>
          </w:tcPr>
          <w:p>
            <w:pPr>
              <w:pStyle w:val="130"/>
              <w:snapToGrid w:val="0"/>
              <w:rPr>
                <w:rFonts w:asciiTheme="minorEastAsia" w:hAnsiTheme="minorEastAsia" w:eastAsiaTheme="minorEastAsia" w:cstheme="minorEastAsia"/>
                <w:sz w:val="21"/>
                <w:szCs w:val="21"/>
              </w:rPr>
            </w:pPr>
            <w:r>
              <w:rPr>
                <w:rFonts w:eastAsia="宋体"/>
                <w:color w:val="000000"/>
                <w:kern w:val="2"/>
                <w:sz w:val="21"/>
                <w:szCs w:val="21"/>
              </w:rPr>
              <w:t>少量</w:t>
            </w:r>
          </w:p>
        </w:tc>
        <w:tc>
          <w:tcPr>
            <w:tcW w:w="3413" w:type="dxa"/>
            <w:tcBorders>
              <w:left w:val="single" w:color="auto" w:sz="4" w:space="0"/>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少量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restart"/>
            <w:vAlign w:val="center"/>
          </w:tcPr>
          <w:p>
            <w:pPr>
              <w:pStyle w:val="10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运营期</w:t>
            </w:r>
          </w:p>
        </w:tc>
        <w:tc>
          <w:tcPr>
            <w:tcW w:w="1136" w:type="dxa"/>
            <w:tcBorders>
              <w:bottom w:val="single" w:color="auto" w:sz="4" w:space="0"/>
            </w:tcBorders>
            <w:vAlign w:val="center"/>
          </w:tcPr>
          <w:p>
            <w:pPr>
              <w:pStyle w:val="10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食品加工气味</w:t>
            </w:r>
          </w:p>
        </w:tc>
        <w:tc>
          <w:tcPr>
            <w:tcW w:w="1305" w:type="dxa"/>
            <w:tcBorders>
              <w:bottom w:val="single" w:color="auto" w:sz="4" w:space="0"/>
            </w:tcBorders>
            <w:vAlign w:val="center"/>
          </w:tcPr>
          <w:p>
            <w:pPr>
              <w:pStyle w:val="106"/>
              <w:autoSpaceDE/>
              <w:autoSpaceDN/>
              <w:adjustRightInd/>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臭气浓度</w:t>
            </w:r>
          </w:p>
        </w:tc>
        <w:tc>
          <w:tcPr>
            <w:tcW w:w="2430" w:type="dxa"/>
            <w:tcBorders>
              <w:bottom w:val="single" w:color="auto" w:sz="4" w:space="0"/>
              <w:right w:val="single" w:color="auto" w:sz="4" w:space="0"/>
            </w:tcBorders>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＜20（无量纲）</w:t>
            </w:r>
          </w:p>
        </w:tc>
        <w:tc>
          <w:tcPr>
            <w:tcW w:w="3413" w:type="dxa"/>
            <w:tcBorders>
              <w:left w:val="single" w:color="auto" w:sz="4" w:space="0"/>
              <w:bottom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0（无量纲）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continue"/>
            <w:vAlign w:val="center"/>
          </w:tcPr>
          <w:p>
            <w:pPr>
              <w:pStyle w:val="106"/>
              <w:rPr>
                <w:rFonts w:hint="eastAsia" w:asciiTheme="minorEastAsia" w:hAnsiTheme="minorEastAsia" w:eastAsiaTheme="minorEastAsia" w:cstheme="minorEastAsia"/>
                <w:sz w:val="21"/>
                <w:szCs w:val="21"/>
              </w:rPr>
            </w:pPr>
          </w:p>
        </w:tc>
        <w:tc>
          <w:tcPr>
            <w:tcW w:w="1136" w:type="dxa"/>
            <w:tcBorders>
              <w:bottom w:val="single" w:color="auto" w:sz="4" w:space="0"/>
            </w:tcBorders>
            <w:vAlign w:val="center"/>
          </w:tcPr>
          <w:p>
            <w:pPr>
              <w:pStyle w:val="106"/>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污水站臭气</w:t>
            </w:r>
          </w:p>
        </w:tc>
        <w:tc>
          <w:tcPr>
            <w:tcW w:w="1305" w:type="dxa"/>
            <w:tcBorders>
              <w:bottom w:val="single" w:color="auto" w:sz="4" w:space="0"/>
            </w:tcBorders>
            <w:vAlign w:val="center"/>
          </w:tcPr>
          <w:p>
            <w:pPr>
              <w:pStyle w:val="106"/>
              <w:autoSpaceDE/>
              <w:autoSpaceDN/>
              <w:adjustRightIn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臭气浓度</w:t>
            </w:r>
          </w:p>
        </w:tc>
        <w:tc>
          <w:tcPr>
            <w:tcW w:w="2430" w:type="dxa"/>
            <w:tcBorders>
              <w:bottom w:val="single" w:color="auto" w:sz="4" w:space="0"/>
              <w:right w:val="single" w:color="auto" w:sz="4" w:space="0"/>
            </w:tcBorders>
            <w:vAlign w:val="center"/>
          </w:tcPr>
          <w:p>
            <w:pPr>
              <w:snapToGrid w:val="0"/>
              <w:ind w:firstLine="425"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＜20（无量纲）</w:t>
            </w:r>
          </w:p>
        </w:tc>
        <w:tc>
          <w:tcPr>
            <w:tcW w:w="3413" w:type="dxa"/>
            <w:tcBorders>
              <w:left w:val="single" w:color="auto" w:sz="4" w:space="0"/>
              <w:bottom w:val="single" w:color="auto" w:sz="4" w:space="0"/>
            </w:tcBorders>
            <w:vAlign w:val="center"/>
          </w:tcPr>
          <w:p>
            <w:pPr>
              <w:ind w:firstLine="425"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0（无量纲）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continue"/>
            <w:vAlign w:val="center"/>
          </w:tcPr>
          <w:p>
            <w:pPr>
              <w:spacing w:line="276" w:lineRule="auto"/>
              <w:ind w:firstLine="0"/>
              <w:jc w:val="center"/>
              <w:rPr>
                <w:rFonts w:asciiTheme="minorEastAsia" w:hAnsiTheme="minorEastAsia" w:eastAsiaTheme="minorEastAsia" w:cstheme="minorEastAsia"/>
                <w:sz w:val="21"/>
                <w:szCs w:val="21"/>
              </w:rPr>
            </w:pPr>
          </w:p>
        </w:tc>
        <w:tc>
          <w:tcPr>
            <w:tcW w:w="1136" w:type="dxa"/>
            <w:tcBorders>
              <w:bottom w:val="single" w:color="auto" w:sz="4" w:space="0"/>
            </w:tcBorders>
            <w:vAlign w:val="center"/>
          </w:tcPr>
          <w:p>
            <w:pPr>
              <w:spacing w:line="276"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配料工序</w:t>
            </w:r>
          </w:p>
        </w:tc>
        <w:tc>
          <w:tcPr>
            <w:tcW w:w="1305" w:type="dxa"/>
            <w:tcBorders>
              <w:bottom w:val="single" w:color="auto" w:sz="4" w:space="0"/>
            </w:tcBorders>
            <w:vAlign w:val="center"/>
          </w:tcPr>
          <w:p>
            <w:pPr>
              <w:pStyle w:val="106"/>
              <w:autoSpaceDE/>
              <w:autoSpaceDN/>
              <w:adjustRightInd/>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粉尘</w:t>
            </w:r>
          </w:p>
        </w:tc>
        <w:tc>
          <w:tcPr>
            <w:tcW w:w="2430" w:type="dxa"/>
            <w:tcBorders>
              <w:bottom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无组织周界外浓度小于1.0 mg/m</w:t>
            </w:r>
            <w:r>
              <w:rPr>
                <w:rFonts w:hint="eastAsia" w:asciiTheme="minorEastAsia" w:hAnsiTheme="minorEastAsia" w:eastAsiaTheme="minorEastAsia" w:cstheme="minorEastAsia"/>
                <w:sz w:val="21"/>
                <w:szCs w:val="21"/>
                <w:vertAlign w:val="superscript"/>
              </w:rPr>
              <w:t>3</w:t>
            </w:r>
          </w:p>
        </w:tc>
        <w:tc>
          <w:tcPr>
            <w:tcW w:w="3413" w:type="dxa"/>
            <w:tcBorders>
              <w:left w:val="single" w:color="auto" w:sz="4" w:space="0"/>
              <w:bottom w:val="single" w:color="auto" w:sz="4" w:space="0"/>
            </w:tcBorders>
            <w:vAlign w:val="center"/>
          </w:tcPr>
          <w:p>
            <w:pPr>
              <w:tabs>
                <w:tab w:val="left" w:pos="0"/>
                <w:tab w:val="left" w:pos="662"/>
              </w:tabs>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无组织周界外浓度小于1.0 mg/m</w:t>
            </w:r>
            <w:r>
              <w:rPr>
                <w:rFonts w:hint="eastAsia" w:asciiTheme="minorEastAsia" w:hAnsiTheme="minorEastAsia" w:eastAsiaTheme="minorEastAsia" w:cstheme="minorEastAsia"/>
                <w:sz w:val="21"/>
                <w:szCs w:val="21"/>
                <w:vertAlign w:val="superscript"/>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continue"/>
            <w:vAlign w:val="center"/>
          </w:tcPr>
          <w:p>
            <w:pPr>
              <w:spacing w:line="276" w:lineRule="auto"/>
              <w:ind w:firstLine="0"/>
              <w:jc w:val="center"/>
              <w:rPr>
                <w:rFonts w:asciiTheme="minorEastAsia" w:hAnsiTheme="minorEastAsia" w:eastAsiaTheme="minorEastAsia" w:cstheme="minorEastAsia"/>
                <w:sz w:val="21"/>
                <w:szCs w:val="21"/>
              </w:rPr>
            </w:pPr>
          </w:p>
        </w:tc>
        <w:tc>
          <w:tcPr>
            <w:tcW w:w="1136" w:type="dxa"/>
            <w:tcBorders>
              <w:bottom w:val="single" w:color="auto" w:sz="4" w:space="0"/>
            </w:tcBorders>
            <w:vAlign w:val="center"/>
          </w:tcPr>
          <w:p>
            <w:pPr>
              <w:spacing w:line="276" w:lineRule="auto"/>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塑料饮料瓶成型</w:t>
            </w:r>
          </w:p>
        </w:tc>
        <w:tc>
          <w:tcPr>
            <w:tcW w:w="1305" w:type="dxa"/>
            <w:tcBorders>
              <w:bottom w:val="single" w:color="auto" w:sz="4" w:space="0"/>
            </w:tcBorders>
            <w:vAlign w:val="center"/>
          </w:tcPr>
          <w:p>
            <w:pPr>
              <w:pStyle w:val="106"/>
              <w:autoSpaceDE/>
              <w:autoSpaceDN/>
              <w:adjustRightInd/>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总VOC</w:t>
            </w:r>
            <w:r>
              <w:rPr>
                <w:rFonts w:hint="eastAsia" w:asciiTheme="minorEastAsia" w:hAnsiTheme="minorEastAsia" w:eastAsiaTheme="minorEastAsia" w:cstheme="minorEastAsia"/>
                <w:sz w:val="21"/>
                <w:szCs w:val="21"/>
                <w:vertAlign w:val="subscript"/>
              </w:rPr>
              <w:t>S</w:t>
            </w:r>
          </w:p>
        </w:tc>
        <w:tc>
          <w:tcPr>
            <w:tcW w:w="2430" w:type="dxa"/>
            <w:tcBorders>
              <w:bottom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少量无组织排放</w:t>
            </w:r>
          </w:p>
        </w:tc>
        <w:tc>
          <w:tcPr>
            <w:tcW w:w="3413" w:type="dxa"/>
            <w:tcBorders>
              <w:left w:val="single" w:color="auto" w:sz="4" w:space="0"/>
              <w:bottom w:val="single" w:color="auto" w:sz="4" w:space="0"/>
            </w:tcBorders>
            <w:vAlign w:val="center"/>
          </w:tcPr>
          <w:p>
            <w:pPr>
              <w:tabs>
                <w:tab w:val="left" w:pos="0"/>
                <w:tab w:val="left" w:pos="662"/>
              </w:tabs>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厂界浓度</w:t>
            </w:r>
            <w:r>
              <w:rPr>
                <w:rFonts w:hint="eastAsia" w:asciiTheme="minorEastAsia" w:hAnsiTheme="minorEastAsia" w:eastAsiaTheme="minorEastAsia" w:cstheme="minorEastAsia"/>
                <w:bCs/>
                <w:sz w:val="21"/>
                <w:szCs w:val="21"/>
              </w:rPr>
              <w:t>≤2.0mg/m</w:t>
            </w:r>
            <w:r>
              <w:rPr>
                <w:rFonts w:hint="eastAsia" w:asciiTheme="minorEastAsia" w:hAnsiTheme="minorEastAsia" w:eastAsiaTheme="minorEastAsia" w:cstheme="minorEastAsia"/>
                <w:bCs/>
                <w:sz w:val="21"/>
                <w:szCs w:val="21"/>
                <w:vertAlign w:val="superscript"/>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5" w:hRule="atLeast"/>
        </w:trPr>
        <w:tc>
          <w:tcPr>
            <w:tcW w:w="644" w:type="dxa"/>
            <w:vMerge w:val="continue"/>
            <w:vAlign w:val="center"/>
          </w:tcPr>
          <w:p>
            <w:pPr>
              <w:pStyle w:val="117"/>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kern w:val="0"/>
                <w:sz w:val="21"/>
                <w:szCs w:val="21"/>
              </w:rPr>
            </w:pPr>
          </w:p>
        </w:tc>
        <w:tc>
          <w:tcPr>
            <w:tcW w:w="1136" w:type="dxa"/>
            <w:vMerge w:val="restart"/>
            <w:vAlign w:val="center"/>
          </w:tcPr>
          <w:p>
            <w:pPr>
              <w:pStyle w:val="106"/>
              <w:snapToGrid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油烟</w:t>
            </w:r>
          </w:p>
        </w:tc>
        <w:tc>
          <w:tcPr>
            <w:tcW w:w="1305" w:type="dxa"/>
            <w:tcBorders>
              <w:bottom w:val="single" w:color="auto" w:sz="4" w:space="0"/>
            </w:tcBorders>
            <w:vAlign w:val="center"/>
          </w:tcPr>
          <w:p>
            <w:pPr>
              <w:pStyle w:val="106"/>
              <w:autoSpaceDE/>
              <w:autoSpaceDN/>
              <w:adjustRightInd/>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薯条油烟</w:t>
            </w:r>
          </w:p>
        </w:tc>
        <w:tc>
          <w:tcPr>
            <w:tcW w:w="2430" w:type="dxa"/>
            <w:tcBorders>
              <w:bottom w:val="single" w:color="auto" w:sz="4" w:space="0"/>
              <w:right w:val="single" w:color="auto" w:sz="4" w:space="0"/>
            </w:tcBorders>
            <w:vAlign w:val="center"/>
          </w:tcPr>
          <w:p>
            <w:pPr>
              <w:spacing w:line="240" w:lineRule="atLeast"/>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7.29mg/m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，2.8t/a</w:t>
            </w:r>
          </w:p>
        </w:tc>
        <w:tc>
          <w:tcPr>
            <w:tcW w:w="3413" w:type="dxa"/>
            <w:tcBorders>
              <w:left w:val="single" w:color="auto" w:sz="4" w:space="0"/>
              <w:bottom w:val="single" w:color="auto" w:sz="4" w:space="0"/>
            </w:tcBorders>
            <w:vAlign w:val="center"/>
          </w:tcPr>
          <w:p>
            <w:pPr>
              <w:spacing w:line="240" w:lineRule="atLeast"/>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1.02mg/m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，0.392t/a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9"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sz w:val="21"/>
                <w:szCs w:val="21"/>
              </w:rPr>
            </w:pPr>
          </w:p>
        </w:tc>
        <w:tc>
          <w:tcPr>
            <w:tcW w:w="1136" w:type="dxa"/>
            <w:vMerge w:val="continue"/>
            <w:tcBorders>
              <w:bottom w:val="single" w:color="auto" w:sz="4" w:space="0"/>
            </w:tcBorders>
            <w:vAlign w:val="center"/>
          </w:tcPr>
          <w:p>
            <w:pPr>
              <w:pStyle w:val="106"/>
              <w:snapToGrid w:val="0"/>
              <w:rPr>
                <w:rFonts w:asciiTheme="minorEastAsia" w:hAnsiTheme="minorEastAsia" w:eastAsiaTheme="minorEastAsia" w:cstheme="minorEastAsia"/>
                <w:sz w:val="21"/>
                <w:szCs w:val="21"/>
              </w:rPr>
            </w:pPr>
          </w:p>
        </w:tc>
        <w:tc>
          <w:tcPr>
            <w:tcW w:w="1305"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厨房</w:t>
            </w:r>
            <w:r>
              <w:rPr>
                <w:rFonts w:hint="eastAsia" w:asciiTheme="minorEastAsia" w:hAnsiTheme="minorEastAsia" w:eastAsiaTheme="minorEastAsia" w:cstheme="minorEastAsia"/>
                <w:bCs/>
                <w:sz w:val="21"/>
                <w:szCs w:val="21"/>
              </w:rPr>
              <w:t>油烟</w:t>
            </w:r>
          </w:p>
        </w:tc>
        <w:tc>
          <w:tcPr>
            <w:tcW w:w="2430" w:type="dxa"/>
            <w:tcBorders>
              <w:bottom w:val="single" w:color="auto" w:sz="4" w:space="0"/>
              <w:right w:val="single" w:color="auto" w:sz="4" w:space="0"/>
            </w:tcBorders>
            <w:vAlign w:val="center"/>
          </w:tcPr>
          <w:p>
            <w:pPr>
              <w:spacing w:line="240" w:lineRule="atLeast"/>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5mg/m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，0.018t/a</w:t>
            </w:r>
          </w:p>
        </w:tc>
        <w:tc>
          <w:tcPr>
            <w:tcW w:w="3413" w:type="dxa"/>
            <w:tcBorders>
              <w:left w:val="single" w:color="auto" w:sz="4" w:space="0"/>
              <w:bottom w:val="single" w:color="auto" w:sz="4" w:space="0"/>
            </w:tcBorders>
            <w:vAlign w:val="center"/>
          </w:tcPr>
          <w:p>
            <w:pPr>
              <w:spacing w:line="240" w:lineRule="atLeast"/>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2mg/m</w:t>
            </w:r>
            <w:r>
              <w:rPr>
                <w:rFonts w:hint="eastAsia" w:asciiTheme="minorEastAsia" w:hAnsiTheme="minorEastAsia" w:eastAsiaTheme="minorEastAsia" w:cstheme="minorEastAsia"/>
                <w:color w:val="000000"/>
                <w:sz w:val="21"/>
                <w:szCs w:val="21"/>
                <w:vertAlign w:val="superscript"/>
              </w:rPr>
              <w:t>3</w:t>
            </w:r>
            <w:r>
              <w:rPr>
                <w:rFonts w:hint="eastAsia" w:asciiTheme="minorEastAsia" w:hAnsiTheme="minorEastAsia" w:eastAsiaTheme="minorEastAsia" w:cstheme="minorEastAsia"/>
                <w:color w:val="000000"/>
                <w:sz w:val="21"/>
                <w:szCs w:val="21"/>
              </w:rPr>
              <w:t>，0.0072t/a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4"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sz w:val="21"/>
                <w:szCs w:val="21"/>
              </w:rPr>
            </w:pPr>
          </w:p>
        </w:tc>
        <w:tc>
          <w:tcPr>
            <w:tcW w:w="1136" w:type="dxa"/>
            <w:vMerge w:val="restart"/>
            <w:vAlign w:val="center"/>
          </w:tcPr>
          <w:p>
            <w:pPr>
              <w:pStyle w:val="106"/>
              <w:snapToGrid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备用发电机尾气</w:t>
            </w:r>
          </w:p>
        </w:tc>
        <w:tc>
          <w:tcPr>
            <w:tcW w:w="1305" w:type="dxa"/>
            <w:tcBorders>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SO</w:t>
            </w:r>
            <w:r>
              <w:rPr>
                <w:rFonts w:hint="eastAsia" w:asciiTheme="minorEastAsia" w:hAnsiTheme="minorEastAsia" w:eastAsiaTheme="minorEastAsia" w:cstheme="minorEastAsia"/>
                <w:sz w:val="21"/>
                <w:szCs w:val="21"/>
                <w:vertAlign w:val="subscript"/>
              </w:rPr>
              <w:t>2</w:t>
            </w:r>
          </w:p>
        </w:tc>
        <w:tc>
          <w:tcPr>
            <w:tcW w:w="2430" w:type="dxa"/>
            <w:tcBorders>
              <w:bottom w:val="single" w:color="auto" w:sz="4" w:space="0"/>
              <w:right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0.023t/a</w:t>
            </w:r>
          </w:p>
        </w:tc>
        <w:tc>
          <w:tcPr>
            <w:tcW w:w="3413" w:type="dxa"/>
            <w:tcBorders>
              <w:left w:val="single" w:color="auto" w:sz="4" w:space="0"/>
              <w:bottom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0.0161t/a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9"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sz w:val="21"/>
                <w:szCs w:val="21"/>
              </w:rPr>
            </w:pPr>
          </w:p>
        </w:tc>
        <w:tc>
          <w:tcPr>
            <w:tcW w:w="1136" w:type="dxa"/>
            <w:vMerge w:val="continue"/>
            <w:vAlign w:val="center"/>
          </w:tcPr>
          <w:p>
            <w:pPr>
              <w:pStyle w:val="106"/>
              <w:snapToGrid w:val="0"/>
              <w:rPr>
                <w:rFonts w:asciiTheme="minorEastAsia" w:hAnsiTheme="minorEastAsia" w:eastAsiaTheme="minorEastAsia" w:cstheme="minorEastAsia"/>
                <w:sz w:val="21"/>
                <w:szCs w:val="21"/>
              </w:rPr>
            </w:pPr>
          </w:p>
        </w:tc>
        <w:tc>
          <w:tcPr>
            <w:tcW w:w="1305" w:type="dxa"/>
            <w:tcBorders>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NO</w:t>
            </w:r>
            <w:r>
              <w:rPr>
                <w:rFonts w:hint="eastAsia" w:asciiTheme="minorEastAsia" w:hAnsiTheme="minorEastAsia" w:eastAsiaTheme="minorEastAsia" w:cstheme="minorEastAsia"/>
                <w:sz w:val="21"/>
                <w:szCs w:val="21"/>
                <w:vertAlign w:val="subscript"/>
              </w:rPr>
              <w:t>X</w:t>
            </w:r>
          </w:p>
        </w:tc>
        <w:tc>
          <w:tcPr>
            <w:tcW w:w="2430" w:type="dxa"/>
            <w:tcBorders>
              <w:bottom w:val="single" w:color="auto" w:sz="4" w:space="0"/>
              <w:right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0.064t/a</w:t>
            </w:r>
          </w:p>
        </w:tc>
        <w:tc>
          <w:tcPr>
            <w:tcW w:w="3413" w:type="dxa"/>
            <w:tcBorders>
              <w:left w:val="single" w:color="auto" w:sz="4" w:space="0"/>
              <w:bottom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0.0448t/a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4"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sz w:val="21"/>
                <w:szCs w:val="21"/>
              </w:rPr>
            </w:pPr>
          </w:p>
        </w:tc>
        <w:tc>
          <w:tcPr>
            <w:tcW w:w="1136" w:type="dxa"/>
            <w:vMerge w:val="continue"/>
            <w:vAlign w:val="center"/>
          </w:tcPr>
          <w:p>
            <w:pPr>
              <w:pStyle w:val="106"/>
              <w:snapToGrid w:val="0"/>
              <w:rPr>
                <w:rFonts w:asciiTheme="minorEastAsia" w:hAnsiTheme="minorEastAsia" w:eastAsiaTheme="minorEastAsia" w:cstheme="minorEastAsia"/>
                <w:sz w:val="21"/>
                <w:szCs w:val="21"/>
              </w:rPr>
            </w:pPr>
          </w:p>
        </w:tc>
        <w:tc>
          <w:tcPr>
            <w:tcW w:w="1305" w:type="dxa"/>
            <w:tcBorders>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sz w:val="21"/>
                <w:szCs w:val="21"/>
              </w:rPr>
              <w:t>烟尘</w:t>
            </w:r>
          </w:p>
        </w:tc>
        <w:tc>
          <w:tcPr>
            <w:tcW w:w="2430" w:type="dxa"/>
            <w:tcBorders>
              <w:bottom w:val="single" w:color="auto" w:sz="4" w:space="0"/>
              <w:right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0.018t/a</w:t>
            </w:r>
          </w:p>
        </w:tc>
        <w:tc>
          <w:tcPr>
            <w:tcW w:w="3413" w:type="dxa"/>
            <w:tcBorders>
              <w:left w:val="single" w:color="auto" w:sz="4" w:space="0"/>
              <w:bottom w:val="single" w:color="auto" w:sz="4" w:space="0"/>
            </w:tcBorders>
            <w:vAlign w:val="center"/>
          </w:tcPr>
          <w:p>
            <w:pPr>
              <w:tabs>
                <w:tab w:val="left" w:pos="6285"/>
              </w:tabs>
              <w:ind w:firstLine="0"/>
              <w:jc w:val="center"/>
              <w:rPr>
                <w:rFonts w:asciiTheme="minorEastAsia" w:hAnsiTheme="minorEastAsia" w:eastAsiaTheme="minorEastAsia" w:cstheme="minorEastAsia"/>
                <w:color w:val="000000"/>
                <w:sz w:val="21"/>
                <w:szCs w:val="21"/>
                <w:highlight w:val="yellow"/>
              </w:rPr>
            </w:pPr>
            <w:r>
              <w:rPr>
                <w:rFonts w:hint="eastAsia" w:asciiTheme="minorEastAsia" w:hAnsiTheme="minorEastAsia" w:eastAsiaTheme="minorEastAsia" w:cstheme="minorEastAsia"/>
                <w:color w:val="000000"/>
                <w:sz w:val="21"/>
                <w:szCs w:val="21"/>
              </w:rPr>
              <w:t>0.00054t/a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kern w:val="0"/>
                <w:sz w:val="21"/>
                <w:szCs w:val="21"/>
              </w:rPr>
            </w:pPr>
          </w:p>
        </w:tc>
        <w:tc>
          <w:tcPr>
            <w:tcW w:w="1136" w:type="dxa"/>
            <w:vMerge w:val="restart"/>
            <w:vAlign w:val="center"/>
          </w:tcPr>
          <w:p>
            <w:pPr>
              <w:pStyle w:val="106"/>
              <w:snapToGri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锅炉废气</w:t>
            </w:r>
          </w:p>
        </w:tc>
        <w:tc>
          <w:tcPr>
            <w:tcW w:w="1305" w:type="dxa"/>
            <w:tcBorders>
              <w:top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烟尘</w:t>
            </w:r>
          </w:p>
        </w:tc>
        <w:tc>
          <w:tcPr>
            <w:tcW w:w="2430" w:type="dxa"/>
            <w:tcBorders>
              <w:top w:val="single" w:color="auto" w:sz="4" w:space="0"/>
              <w:bottom w:val="single" w:color="auto" w:sz="4" w:space="0"/>
              <w:right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2.688t/a</w:t>
            </w:r>
          </w:p>
        </w:tc>
        <w:tc>
          <w:tcPr>
            <w:tcW w:w="3413" w:type="dxa"/>
            <w:tcBorders>
              <w:top w:val="single" w:color="auto" w:sz="4" w:space="0"/>
              <w:left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0.027t/a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vAlign w:val="center"/>
          </w:tcPr>
          <w:p>
            <w:pPr>
              <w:pStyle w:val="106"/>
              <w:snapToGrid w:val="0"/>
              <w:rPr>
                <w:rFonts w:asciiTheme="minorEastAsia" w:hAnsiTheme="minorEastAsia" w:eastAsiaTheme="minorEastAsia" w:cstheme="minorEastAsia"/>
                <w:kern w:val="0"/>
                <w:sz w:val="21"/>
                <w:szCs w:val="21"/>
              </w:rPr>
            </w:pPr>
          </w:p>
        </w:tc>
        <w:tc>
          <w:tcPr>
            <w:tcW w:w="1136" w:type="dxa"/>
            <w:vMerge w:val="continue"/>
            <w:vAlign w:val="center"/>
          </w:tcPr>
          <w:p>
            <w:pPr>
              <w:pStyle w:val="106"/>
              <w:snapToGrid w:val="0"/>
              <w:rPr>
                <w:rFonts w:asciiTheme="minorEastAsia" w:hAnsiTheme="minorEastAsia" w:eastAsiaTheme="minorEastAsia" w:cstheme="minorEastAsia"/>
                <w:kern w:val="0"/>
                <w:sz w:val="21"/>
                <w:szCs w:val="21"/>
              </w:rPr>
            </w:pPr>
          </w:p>
        </w:tc>
        <w:tc>
          <w:tcPr>
            <w:tcW w:w="1305" w:type="dxa"/>
            <w:tcBorders>
              <w:top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SO</w:t>
            </w:r>
            <w:r>
              <w:rPr>
                <w:rFonts w:hint="eastAsia" w:asciiTheme="minorEastAsia" w:hAnsiTheme="minorEastAsia" w:eastAsiaTheme="minorEastAsia" w:cstheme="minorEastAsia"/>
                <w:sz w:val="21"/>
                <w:szCs w:val="21"/>
                <w:vertAlign w:val="subscript"/>
              </w:rPr>
              <w:t>2</w:t>
            </w:r>
          </w:p>
        </w:tc>
        <w:tc>
          <w:tcPr>
            <w:tcW w:w="2430" w:type="dxa"/>
            <w:tcBorders>
              <w:top w:val="single" w:color="auto" w:sz="4" w:space="0"/>
              <w:bottom w:val="single" w:color="auto" w:sz="4" w:space="0"/>
              <w:right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4.038t/a</w:t>
            </w:r>
          </w:p>
        </w:tc>
        <w:tc>
          <w:tcPr>
            <w:tcW w:w="3413" w:type="dxa"/>
            <w:tcBorders>
              <w:top w:val="single" w:color="auto" w:sz="4" w:space="0"/>
              <w:left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4.038t/a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644" w:type="dxa"/>
            <w:vMerge w:val="continue"/>
            <w:vAlign w:val="center"/>
          </w:tcPr>
          <w:p>
            <w:pPr>
              <w:pStyle w:val="8"/>
              <w:ind w:firstLine="422"/>
              <w:jc w:val="center"/>
              <w:rPr>
                <w:rFonts w:asciiTheme="minorEastAsia" w:hAnsiTheme="minorEastAsia" w:eastAsiaTheme="minorEastAsia" w:cstheme="minorEastAsia"/>
                <w:b/>
                <w:sz w:val="21"/>
                <w:szCs w:val="21"/>
              </w:rPr>
            </w:pPr>
          </w:p>
        </w:tc>
        <w:tc>
          <w:tcPr>
            <w:tcW w:w="694" w:type="dxa"/>
            <w:vMerge w:val="continue"/>
            <w:tcBorders>
              <w:bottom w:val="single" w:color="auto" w:sz="4" w:space="0"/>
            </w:tcBorders>
            <w:vAlign w:val="center"/>
          </w:tcPr>
          <w:p>
            <w:pPr>
              <w:pStyle w:val="106"/>
              <w:snapToGrid w:val="0"/>
              <w:rPr>
                <w:rFonts w:asciiTheme="minorEastAsia" w:hAnsiTheme="minorEastAsia" w:eastAsiaTheme="minorEastAsia" w:cstheme="minorEastAsia"/>
                <w:kern w:val="0"/>
                <w:sz w:val="21"/>
                <w:szCs w:val="21"/>
              </w:rPr>
            </w:pPr>
          </w:p>
        </w:tc>
        <w:tc>
          <w:tcPr>
            <w:tcW w:w="1136" w:type="dxa"/>
            <w:vMerge w:val="continue"/>
            <w:tcBorders>
              <w:bottom w:val="single" w:color="auto" w:sz="4" w:space="0"/>
            </w:tcBorders>
            <w:vAlign w:val="center"/>
          </w:tcPr>
          <w:p>
            <w:pPr>
              <w:pStyle w:val="106"/>
              <w:snapToGrid w:val="0"/>
              <w:rPr>
                <w:rFonts w:asciiTheme="minorEastAsia" w:hAnsiTheme="minorEastAsia" w:eastAsiaTheme="minorEastAsia" w:cstheme="minorEastAsia"/>
                <w:kern w:val="0"/>
                <w:sz w:val="21"/>
                <w:szCs w:val="21"/>
              </w:rPr>
            </w:pPr>
          </w:p>
        </w:tc>
        <w:tc>
          <w:tcPr>
            <w:tcW w:w="1305" w:type="dxa"/>
            <w:tcBorders>
              <w:top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NO</w:t>
            </w:r>
            <w:r>
              <w:rPr>
                <w:rFonts w:hint="eastAsia" w:asciiTheme="minorEastAsia" w:hAnsiTheme="minorEastAsia" w:eastAsiaTheme="minorEastAsia" w:cstheme="minorEastAsia"/>
                <w:sz w:val="21"/>
                <w:szCs w:val="21"/>
                <w:vertAlign w:val="subscript"/>
              </w:rPr>
              <w:t>X</w:t>
            </w:r>
          </w:p>
        </w:tc>
        <w:tc>
          <w:tcPr>
            <w:tcW w:w="2430" w:type="dxa"/>
            <w:tcBorders>
              <w:top w:val="single" w:color="auto" w:sz="4" w:space="0"/>
              <w:bottom w:val="single" w:color="auto" w:sz="4" w:space="0"/>
              <w:right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25.694t/a</w:t>
            </w:r>
          </w:p>
        </w:tc>
        <w:tc>
          <w:tcPr>
            <w:tcW w:w="3413" w:type="dxa"/>
            <w:tcBorders>
              <w:top w:val="single" w:color="auto" w:sz="4" w:space="0"/>
              <w:left w:val="single" w:color="auto" w:sz="4" w:space="0"/>
              <w:bottom w:val="single" w:color="auto" w:sz="4" w:space="0"/>
            </w:tcBorders>
            <w:vAlign w:val="center"/>
          </w:tcPr>
          <w:p>
            <w:pPr>
              <w:spacing w:line="360" w:lineRule="auto"/>
              <w:ind w:left="-485" w:leftChars="-202" w:firstLine="277" w:firstLineChars="13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25.694t/a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60" w:hRule="atLeast"/>
        </w:trPr>
        <w:tc>
          <w:tcPr>
            <w:tcW w:w="644" w:type="dxa"/>
            <w:vMerge w:val="restart"/>
            <w:vAlign w:val="center"/>
          </w:tcPr>
          <w:p>
            <w:pPr>
              <w:pStyle w:val="116"/>
              <w:spacing w:line="240" w:lineRule="auto"/>
              <w:ind w:firstLine="0"/>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水</w:t>
            </w:r>
          </w:p>
          <w:p>
            <w:pPr>
              <w:pStyle w:val="116"/>
              <w:spacing w:line="240" w:lineRule="auto"/>
              <w:ind w:firstLine="0"/>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污</w:t>
            </w:r>
          </w:p>
          <w:p>
            <w:pPr>
              <w:pStyle w:val="116"/>
              <w:spacing w:line="240" w:lineRule="auto"/>
              <w:ind w:firstLine="0"/>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染</w:t>
            </w:r>
          </w:p>
          <w:p>
            <w:pPr>
              <w:pStyle w:val="116"/>
              <w:ind w:firstLine="0"/>
              <w:jc w:val="center"/>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物</w:t>
            </w:r>
          </w:p>
        </w:tc>
        <w:tc>
          <w:tcPr>
            <w:tcW w:w="694" w:type="dxa"/>
            <w:vMerge w:val="restart"/>
            <w:vAlign w:val="center"/>
          </w:tcPr>
          <w:p>
            <w:pPr>
              <w:pStyle w:val="106"/>
              <w:snapToGri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施工期</w:t>
            </w:r>
          </w:p>
        </w:tc>
        <w:tc>
          <w:tcPr>
            <w:tcW w:w="1136" w:type="dxa"/>
            <w:tcBorders>
              <w:bottom w:val="single" w:color="auto" w:sz="4" w:space="0"/>
            </w:tcBorders>
            <w:vAlign w:val="center"/>
          </w:tcPr>
          <w:p>
            <w:pPr>
              <w:ind w:left="-15" w:leftChars="-45" w:right="-108" w:rightChars="-45" w:hanging="93" w:hangingChars="49"/>
              <w:jc w:val="center"/>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生活废水</w:t>
            </w:r>
          </w:p>
          <w:p>
            <w:pPr>
              <w:ind w:left="-6" w:leftChars="-45" w:right="-108" w:rightChars="-45" w:hanging="102" w:hangingChars="49"/>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324</w:t>
            </w:r>
            <w:r>
              <w:rPr>
                <w:rFonts w:hint="eastAsia" w:asciiTheme="minorEastAsia" w:hAnsiTheme="minorEastAsia" w:eastAsiaTheme="minorEastAsia" w:cstheme="minorEastAsia"/>
                <w:color w:val="000000"/>
                <w:sz w:val="21"/>
                <w:szCs w:val="21"/>
              </w:rPr>
              <w:t>t/a)</w:t>
            </w:r>
          </w:p>
        </w:tc>
        <w:tc>
          <w:tcPr>
            <w:tcW w:w="1305" w:type="dxa"/>
            <w:vMerge w:val="restart"/>
            <w:tcBorders>
              <w:top w:val="single" w:color="auto" w:sz="4" w:space="0"/>
            </w:tcBorders>
            <w:vAlign w:val="center"/>
          </w:tcPr>
          <w:p>
            <w:pPr>
              <w:ind w:left="-15" w:leftChars="-45" w:right="-108" w:rightChars="-45" w:hanging="93" w:hangingChars="49"/>
              <w:jc w:val="center"/>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COD</w:t>
            </w:r>
            <w:r>
              <w:rPr>
                <w:rFonts w:hint="eastAsia" w:asciiTheme="minorEastAsia" w:hAnsiTheme="minorEastAsia" w:eastAsiaTheme="minorEastAsia" w:cstheme="minorEastAsia"/>
                <w:color w:val="000000"/>
                <w:spacing w:val="-10"/>
                <w:sz w:val="21"/>
                <w:szCs w:val="21"/>
                <w:vertAlign w:val="subscript"/>
              </w:rPr>
              <w:t>Cr</w:t>
            </w:r>
          </w:p>
          <w:p>
            <w:pPr>
              <w:ind w:left="-15" w:leftChars="-45" w:right="-108" w:rightChars="-45" w:hanging="93" w:hangingChars="4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0"/>
                <w:sz w:val="21"/>
                <w:szCs w:val="21"/>
              </w:rPr>
              <w:t>BOD</w:t>
            </w:r>
            <w:r>
              <w:rPr>
                <w:rFonts w:hint="eastAsia" w:asciiTheme="minorEastAsia" w:hAnsiTheme="minorEastAsia" w:eastAsiaTheme="minorEastAsia" w:cstheme="minorEastAsia"/>
                <w:color w:val="000000"/>
                <w:spacing w:val="-10"/>
                <w:sz w:val="21"/>
                <w:szCs w:val="21"/>
                <w:vertAlign w:val="subscript"/>
              </w:rPr>
              <w:t>5</w:t>
            </w:r>
          </w:p>
          <w:p>
            <w:pPr>
              <w:ind w:left="-15" w:leftChars="-45" w:right="-108" w:rightChars="-45" w:hanging="93" w:hangingChars="4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0"/>
                <w:sz w:val="21"/>
                <w:szCs w:val="21"/>
              </w:rPr>
              <w:t>SS</w:t>
            </w:r>
          </w:p>
          <w:p>
            <w:pPr>
              <w:ind w:left="-15" w:leftChars="-45" w:right="-108" w:rightChars="-45" w:hanging="93" w:hangingChars="4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0"/>
                <w:sz w:val="21"/>
                <w:szCs w:val="21"/>
              </w:rPr>
              <w:t>NH</w:t>
            </w:r>
            <w:r>
              <w:rPr>
                <w:rFonts w:hint="eastAsia" w:asciiTheme="minorEastAsia" w:hAnsiTheme="minorEastAsia" w:eastAsiaTheme="minorEastAsia" w:cstheme="minorEastAsia"/>
                <w:color w:val="000000"/>
                <w:spacing w:val="-10"/>
                <w:sz w:val="21"/>
                <w:szCs w:val="21"/>
                <w:vertAlign w:val="subscript"/>
              </w:rPr>
              <w:t>3</w:t>
            </w:r>
            <w:r>
              <w:rPr>
                <w:rFonts w:hint="eastAsia" w:asciiTheme="minorEastAsia" w:hAnsiTheme="minorEastAsia" w:eastAsiaTheme="minorEastAsia" w:cstheme="minorEastAsia"/>
                <w:color w:val="000000"/>
                <w:spacing w:val="-10"/>
                <w:sz w:val="21"/>
                <w:szCs w:val="21"/>
              </w:rPr>
              <w:t>-N</w:t>
            </w:r>
          </w:p>
          <w:p>
            <w:pPr>
              <w:ind w:left="-15" w:leftChars="-45" w:right="-108" w:rightChars="-45" w:hanging="93" w:hangingChars="4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0"/>
                <w:sz w:val="21"/>
                <w:szCs w:val="21"/>
              </w:rPr>
              <w:t>动植物油</w:t>
            </w:r>
          </w:p>
        </w:tc>
        <w:tc>
          <w:tcPr>
            <w:tcW w:w="2430" w:type="dxa"/>
            <w:tcBorders>
              <w:top w:val="single" w:color="auto" w:sz="4" w:space="0"/>
              <w:right w:val="single" w:color="auto" w:sz="4" w:space="0"/>
            </w:tcBorders>
            <w:vAlign w:val="center"/>
          </w:tcPr>
          <w:p>
            <w:pPr>
              <w:ind w:left="105" w:hanging="105" w:hangingChars="50"/>
              <w:jc w:val="center"/>
              <w:rPr>
                <w:rFonts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350mg/L ，0.</w:t>
            </w:r>
            <w:r>
              <w:rPr>
                <w:rFonts w:hint="eastAsia" w:asciiTheme="majorEastAsia" w:hAnsiTheme="majorEastAsia" w:eastAsiaTheme="majorEastAsia" w:cstheme="majorEastAsia"/>
                <w:color w:val="000000"/>
                <w:kern w:val="0"/>
                <w:sz w:val="21"/>
                <w:szCs w:val="21"/>
                <w:lang w:val="en-US" w:eastAsia="zh-CN"/>
              </w:rPr>
              <w:t>113</w:t>
            </w:r>
            <w:r>
              <w:rPr>
                <w:rFonts w:hint="eastAsia" w:asciiTheme="majorEastAsia" w:hAnsiTheme="majorEastAsia" w:eastAsiaTheme="majorEastAsia" w:cstheme="majorEastAsia"/>
                <w:color w:val="000000"/>
                <w:kern w:val="0"/>
                <w:sz w:val="21"/>
                <w:szCs w:val="21"/>
              </w:rPr>
              <w:t>t/a</w:t>
            </w:r>
          </w:p>
          <w:p>
            <w:pPr>
              <w:ind w:left="105" w:hanging="105" w:hangingChar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200mg/L，0.</w:t>
            </w:r>
            <w:r>
              <w:rPr>
                <w:rFonts w:hint="eastAsia" w:asciiTheme="majorEastAsia" w:hAnsiTheme="majorEastAsia" w:eastAsiaTheme="majorEastAsia" w:cstheme="majorEastAsia"/>
                <w:color w:val="000000"/>
                <w:kern w:val="0"/>
                <w:sz w:val="21"/>
                <w:szCs w:val="21"/>
                <w:lang w:val="en-US" w:eastAsia="zh-CN"/>
              </w:rPr>
              <w:t>065</w:t>
            </w:r>
            <w:r>
              <w:rPr>
                <w:rFonts w:hint="eastAsia" w:asciiTheme="majorEastAsia" w:hAnsiTheme="majorEastAsia" w:eastAsiaTheme="majorEastAsia" w:cstheme="majorEastAsia"/>
                <w:color w:val="000000"/>
                <w:kern w:val="0"/>
                <w:sz w:val="21"/>
                <w:szCs w:val="21"/>
              </w:rPr>
              <w:t>t/a</w:t>
            </w:r>
          </w:p>
          <w:p>
            <w:pPr>
              <w:ind w:left="105" w:hanging="105" w:hangingChar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150mg/L，0.</w:t>
            </w:r>
            <w:r>
              <w:rPr>
                <w:rFonts w:hint="eastAsia" w:asciiTheme="majorEastAsia" w:hAnsiTheme="majorEastAsia" w:eastAsiaTheme="majorEastAsia" w:cstheme="majorEastAsia"/>
                <w:color w:val="000000"/>
                <w:kern w:val="0"/>
                <w:sz w:val="21"/>
                <w:szCs w:val="21"/>
                <w:lang w:val="en-US" w:eastAsia="zh-CN"/>
              </w:rPr>
              <w:t>049</w:t>
            </w:r>
            <w:r>
              <w:rPr>
                <w:rFonts w:hint="eastAsia" w:asciiTheme="majorEastAsia" w:hAnsiTheme="majorEastAsia" w:eastAsiaTheme="majorEastAsia" w:cstheme="majorEastAsia"/>
                <w:color w:val="000000"/>
                <w:kern w:val="0"/>
                <w:sz w:val="21"/>
                <w:szCs w:val="21"/>
              </w:rPr>
              <w:t>t/a</w:t>
            </w:r>
          </w:p>
          <w:p>
            <w:pPr>
              <w:ind w:left="105" w:hanging="105" w:hangingChar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40mg/L，0.0</w:t>
            </w:r>
            <w:r>
              <w:rPr>
                <w:rFonts w:hint="eastAsia" w:asciiTheme="majorEastAsia" w:hAnsiTheme="majorEastAsia" w:eastAsiaTheme="majorEastAsia" w:cstheme="majorEastAsia"/>
                <w:color w:val="000000"/>
                <w:kern w:val="0"/>
                <w:sz w:val="21"/>
                <w:szCs w:val="21"/>
                <w:lang w:val="en-US" w:eastAsia="zh-CN"/>
              </w:rPr>
              <w:t>13</w:t>
            </w:r>
            <w:r>
              <w:rPr>
                <w:rFonts w:hint="eastAsia" w:asciiTheme="majorEastAsia" w:hAnsiTheme="majorEastAsia" w:eastAsiaTheme="majorEastAsia" w:cstheme="majorEastAsia"/>
                <w:color w:val="000000"/>
                <w:kern w:val="0"/>
                <w:sz w:val="21"/>
                <w:szCs w:val="21"/>
              </w:rPr>
              <w:t>t/a</w:t>
            </w:r>
          </w:p>
          <w:p>
            <w:pPr>
              <w:ind w:left="105" w:hanging="105" w:hangingChars="5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30mg/L，0.0</w:t>
            </w:r>
            <w:r>
              <w:rPr>
                <w:rFonts w:hint="eastAsia" w:asciiTheme="majorEastAsia" w:hAnsiTheme="majorEastAsia" w:eastAsiaTheme="majorEastAsia" w:cstheme="majorEastAsia"/>
                <w:color w:val="000000"/>
                <w:kern w:val="0"/>
                <w:sz w:val="21"/>
                <w:szCs w:val="21"/>
                <w:lang w:val="en-US" w:eastAsia="zh-CN"/>
              </w:rPr>
              <w:t>0097</w:t>
            </w:r>
            <w:r>
              <w:rPr>
                <w:rFonts w:hint="eastAsia" w:asciiTheme="majorEastAsia" w:hAnsiTheme="majorEastAsia" w:eastAsiaTheme="majorEastAsia" w:cstheme="majorEastAsia"/>
                <w:color w:val="000000"/>
                <w:kern w:val="0"/>
                <w:sz w:val="21"/>
                <w:szCs w:val="21"/>
              </w:rPr>
              <w:t>t/a</w:t>
            </w:r>
          </w:p>
        </w:tc>
        <w:tc>
          <w:tcPr>
            <w:tcW w:w="3413" w:type="dxa"/>
            <w:tcBorders>
              <w:top w:val="single" w:color="auto" w:sz="4" w:space="0"/>
              <w:left w:val="single" w:color="auto" w:sz="4" w:space="0"/>
            </w:tcBorders>
            <w:vAlign w:val="center"/>
          </w:tcPr>
          <w:p>
            <w:pPr>
              <w:ind w:left="105" w:hanging="105" w:hangingChars="50"/>
              <w:jc w:val="center"/>
              <w:rPr>
                <w:rFonts w:asciiTheme="majorEastAsia" w:hAnsiTheme="majorEastAsia" w:eastAsiaTheme="majorEastAsia" w:cstheme="majorEastAsia"/>
                <w:sz w:val="21"/>
                <w:szCs w:val="21"/>
              </w:rPr>
            </w:pPr>
            <w:r>
              <w:rPr>
                <w:sz w:val="21"/>
                <w:szCs w:val="21"/>
              </w:rPr>
              <w:t>生活污水经三级化粪池</w:t>
            </w:r>
            <w:r>
              <w:rPr>
                <w:rFonts w:hint="eastAsia"/>
                <w:sz w:val="21"/>
                <w:szCs w:val="21"/>
              </w:rPr>
              <w:t>预处理后</w:t>
            </w:r>
            <w:r>
              <w:rPr>
                <w:sz w:val="21"/>
                <w:szCs w:val="21"/>
              </w:rPr>
              <w:t>回用于绿化，不外排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644" w:type="dxa"/>
            <w:vMerge w:val="continue"/>
            <w:vAlign w:val="center"/>
          </w:tcPr>
          <w:p>
            <w:pPr>
              <w:pStyle w:val="116"/>
              <w:ind w:firstLine="0"/>
              <w:jc w:val="center"/>
              <w:rPr>
                <w:rFonts w:asciiTheme="minorEastAsia" w:hAnsiTheme="minorEastAsia" w:eastAsiaTheme="minorEastAsia" w:cstheme="minorEastAsia"/>
                <w:b/>
                <w:kern w:val="2"/>
                <w:sz w:val="21"/>
                <w:szCs w:val="21"/>
              </w:rPr>
            </w:pPr>
          </w:p>
        </w:tc>
        <w:tc>
          <w:tcPr>
            <w:tcW w:w="694" w:type="dxa"/>
            <w:vMerge w:val="continue"/>
            <w:vAlign w:val="center"/>
          </w:tcPr>
          <w:p>
            <w:pPr>
              <w:pStyle w:val="106"/>
              <w:snapToGrid w:val="0"/>
              <w:rPr>
                <w:rFonts w:asciiTheme="minorEastAsia" w:hAnsiTheme="minorEastAsia" w:eastAsiaTheme="minorEastAsia" w:cstheme="minorEastAsia"/>
                <w:kern w:val="0"/>
                <w:sz w:val="21"/>
                <w:szCs w:val="21"/>
              </w:rPr>
            </w:pPr>
          </w:p>
        </w:tc>
        <w:tc>
          <w:tcPr>
            <w:tcW w:w="1136" w:type="dxa"/>
            <w:tcBorders>
              <w:bottom w:val="single" w:color="auto" w:sz="4" w:space="0"/>
            </w:tcBorders>
            <w:vAlign w:val="center"/>
          </w:tcPr>
          <w:p>
            <w:pPr>
              <w:adjustRightInd w:val="0"/>
              <w:snapToGrid w:val="0"/>
              <w:ind w:right="-120" w:rightChars="-50" w:firstLine="0"/>
              <w:jc w:val="center"/>
              <w:rPr>
                <w:rFonts w:asciiTheme="minorEastAsia" w:hAnsiTheme="minorEastAsia" w:eastAsiaTheme="minorEastAsia" w:cstheme="minorEastAsia"/>
                <w:kern w:val="0"/>
                <w:sz w:val="21"/>
                <w:szCs w:val="21"/>
              </w:rPr>
            </w:pPr>
            <w:r>
              <w:rPr>
                <w:color w:val="000000"/>
                <w:sz w:val="21"/>
                <w:szCs w:val="21"/>
              </w:rPr>
              <w:t>施工废水</w:t>
            </w:r>
          </w:p>
        </w:tc>
        <w:tc>
          <w:tcPr>
            <w:tcW w:w="1305" w:type="dxa"/>
            <w:tcBorders>
              <w:top w:val="single" w:color="auto" w:sz="4" w:space="0"/>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SS、石油类</w:t>
            </w:r>
          </w:p>
        </w:tc>
        <w:tc>
          <w:tcPr>
            <w:tcW w:w="2430" w:type="dxa"/>
            <w:tcBorders>
              <w:top w:val="single" w:color="auto" w:sz="4" w:space="0"/>
              <w:bottom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宋体" w:hAnsi="宋体" w:eastAsia="宋体" w:cs="宋体"/>
                <w:color w:val="000000"/>
                <w:sz w:val="21"/>
                <w:szCs w:val="21"/>
              </w:rPr>
              <w:t>208.2m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/d</w:t>
            </w:r>
          </w:p>
        </w:tc>
        <w:tc>
          <w:tcPr>
            <w:tcW w:w="3413" w:type="dxa"/>
            <w:tcBorders>
              <w:top w:val="single" w:color="auto" w:sz="4" w:space="0"/>
              <w:left w:val="single" w:color="auto" w:sz="4" w:space="0"/>
              <w:bottom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经隔油沉淀后回用于施工设备的冲洗及施工场地的冲洗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30" w:hRule="atLeast"/>
        </w:trPr>
        <w:tc>
          <w:tcPr>
            <w:tcW w:w="644" w:type="dxa"/>
            <w:vMerge w:val="continue"/>
            <w:vAlign w:val="center"/>
          </w:tcPr>
          <w:p>
            <w:pPr>
              <w:pStyle w:val="116"/>
              <w:ind w:firstLine="0"/>
              <w:jc w:val="center"/>
              <w:rPr>
                <w:rFonts w:asciiTheme="minorEastAsia" w:hAnsiTheme="minorEastAsia" w:eastAsiaTheme="minorEastAsia" w:cstheme="minorEastAsia"/>
                <w:b/>
                <w:kern w:val="2"/>
                <w:sz w:val="21"/>
                <w:szCs w:val="21"/>
              </w:rPr>
            </w:pPr>
          </w:p>
        </w:tc>
        <w:tc>
          <w:tcPr>
            <w:tcW w:w="694" w:type="dxa"/>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运营期</w:t>
            </w:r>
          </w:p>
        </w:tc>
        <w:tc>
          <w:tcPr>
            <w:tcW w:w="1136" w:type="dxa"/>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综合污水</w:t>
            </w:r>
          </w:p>
          <w:p>
            <w:pPr>
              <w:ind w:firstLine="0"/>
              <w:jc w:val="center"/>
              <w:rPr>
                <w:rFonts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z w:val="21"/>
                <w:szCs w:val="21"/>
              </w:rPr>
              <w:t>240000t/a）</w:t>
            </w:r>
          </w:p>
        </w:tc>
        <w:tc>
          <w:tcPr>
            <w:tcW w:w="1305" w:type="dxa"/>
            <w:tcBorders>
              <w:top w:val="single" w:color="auto" w:sz="4" w:space="0"/>
              <w:left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w:t>
            </w:r>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BOD</w:t>
            </w:r>
            <w:r>
              <w:rPr>
                <w:rFonts w:hint="eastAsia" w:asciiTheme="minorEastAsia" w:hAnsiTheme="minorEastAsia" w:eastAsiaTheme="minorEastAsia" w:cstheme="minorEastAsia"/>
                <w:sz w:val="21"/>
                <w:szCs w:val="21"/>
                <w:vertAlign w:val="subscript"/>
              </w:rPr>
              <w:t>5</w:t>
            </w:r>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SS</w:t>
            </w:r>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NH</w:t>
            </w:r>
            <w:r>
              <w:rPr>
                <w:rFonts w:hint="eastAsia" w:asciiTheme="minorEastAsia" w:hAnsiTheme="minorEastAsia" w:eastAsiaTheme="minorEastAsia" w:cstheme="minorEastAsia"/>
                <w:sz w:val="21"/>
                <w:szCs w:val="21"/>
                <w:vertAlign w:val="subscript"/>
              </w:rPr>
              <w:t>3</w:t>
            </w:r>
            <w:r>
              <w:rPr>
                <w:rFonts w:hint="eastAsia" w:asciiTheme="minorEastAsia" w:hAnsiTheme="minorEastAsia" w:eastAsiaTheme="minorEastAsia" w:cstheme="minorEastAsia"/>
                <w:sz w:val="21"/>
                <w:szCs w:val="21"/>
              </w:rPr>
              <w:t>-N</w:t>
            </w:r>
          </w:p>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动植物油</w:t>
            </w:r>
          </w:p>
        </w:tc>
        <w:tc>
          <w:tcPr>
            <w:tcW w:w="2430" w:type="dxa"/>
            <w:tcBorders>
              <w:top w:val="single" w:color="auto" w:sz="4" w:space="0"/>
              <w:left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40</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mg/L，96</w:t>
            </w:r>
            <w:r>
              <w:rPr>
                <w:rFonts w:hint="eastAsia" w:asciiTheme="minorEastAsia" w:hAnsiTheme="minorEastAsia" w:eastAsiaTheme="minorEastAsia" w:cstheme="minorEastAsia"/>
                <w:sz w:val="21"/>
                <w:szCs w:val="21"/>
                <w:highlight w:val="none"/>
                <w:lang w:val="en-US" w:eastAsia="zh-CN"/>
              </w:rPr>
              <w:t>.85</w:t>
            </w:r>
            <w:r>
              <w:rPr>
                <w:rFonts w:hint="eastAsia" w:asciiTheme="minorEastAsia" w:hAnsiTheme="minorEastAsia" w:eastAsiaTheme="minorEastAsia" w:cstheme="minorEastAsia"/>
                <w:sz w:val="21"/>
                <w:szCs w:val="21"/>
                <w:highlight w:val="none"/>
              </w:rPr>
              <w:t>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300</w:t>
            </w:r>
            <w:r>
              <w:rPr>
                <w:rFonts w:hint="eastAsia" w:asciiTheme="minorEastAsia" w:hAnsiTheme="minorEastAsia" w:eastAsiaTheme="minorEastAsia" w:cstheme="minorEastAsia"/>
                <w:sz w:val="21"/>
                <w:szCs w:val="21"/>
                <w:highlight w:val="none"/>
              </w:rPr>
              <w:t>mg/L，7</w:t>
            </w:r>
            <w:r>
              <w:rPr>
                <w:rFonts w:hint="eastAsia" w:asciiTheme="minorEastAsia" w:hAnsiTheme="minorEastAsia" w:eastAsiaTheme="minorEastAsia" w:cstheme="minorEastAsia"/>
                <w:sz w:val="21"/>
                <w:szCs w:val="21"/>
                <w:highlight w:val="none"/>
                <w:lang w:val="en-US" w:eastAsia="zh-CN"/>
              </w:rPr>
              <w:t>1.95</w:t>
            </w:r>
            <w:r>
              <w:rPr>
                <w:rFonts w:hint="eastAsia" w:asciiTheme="minorEastAsia" w:hAnsiTheme="minorEastAsia" w:eastAsiaTheme="minorEastAsia" w:cstheme="minorEastAsia"/>
                <w:sz w:val="21"/>
                <w:szCs w:val="21"/>
                <w:highlight w:val="none"/>
              </w:rPr>
              <w:t>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mg/L，72</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mg/L，</w:t>
            </w:r>
            <w:r>
              <w:rPr>
                <w:rFonts w:hint="eastAsia" w:asciiTheme="minorEastAsia" w:hAnsiTheme="minorEastAsia" w:eastAsiaTheme="minorEastAsia" w:cstheme="minorEastAsia"/>
                <w:sz w:val="21"/>
                <w:szCs w:val="21"/>
                <w:highlight w:val="none"/>
                <w:lang w:val="en-US" w:eastAsia="zh-CN"/>
              </w:rPr>
              <w:t>7.26</w:t>
            </w:r>
            <w:r>
              <w:rPr>
                <w:rFonts w:hint="eastAsia" w:asciiTheme="minorEastAsia" w:hAnsiTheme="minorEastAsia" w:eastAsiaTheme="minorEastAsia" w:cstheme="minorEastAsia"/>
                <w:sz w:val="21"/>
                <w:szCs w:val="21"/>
                <w:highlight w:val="none"/>
              </w:rPr>
              <w:t>t/a</w:t>
            </w:r>
          </w:p>
          <w:p>
            <w:pPr>
              <w:ind w:firstLine="0" w:firstLineChars="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19</w:t>
            </w:r>
            <w:r>
              <w:rPr>
                <w:rFonts w:hint="eastAsia" w:asciiTheme="minorEastAsia" w:hAnsiTheme="minorEastAsia" w:eastAsiaTheme="minorEastAsia" w:cstheme="minorEastAsia"/>
                <w:sz w:val="21"/>
                <w:szCs w:val="21"/>
                <w:highlight w:val="none"/>
              </w:rPr>
              <w:t>mg/L，28.</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8t/a</w:t>
            </w:r>
          </w:p>
        </w:tc>
        <w:tc>
          <w:tcPr>
            <w:tcW w:w="3413" w:type="dxa"/>
            <w:tcBorders>
              <w:top w:val="single" w:color="auto" w:sz="4" w:space="0"/>
              <w:left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90mg/L，21.6t/a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20mg/L，4.8t/a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60mg/L，14.4t/a</w:t>
            </w:r>
          </w:p>
          <w:p>
            <w:pPr>
              <w:ind w:firstLine="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10mg/L，2.4t/a</w:t>
            </w:r>
          </w:p>
          <w:p>
            <w:pPr>
              <w:ind w:firstLine="0" w:firstLineChars="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10mg/L，2.4t/a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trPr>
        <w:tc>
          <w:tcPr>
            <w:tcW w:w="644" w:type="dxa"/>
            <w:vMerge w:val="restart"/>
            <w:vAlign w:val="center"/>
          </w:tcPr>
          <w:p>
            <w:pPr>
              <w:tabs>
                <w:tab w:val="center" w:pos="4153"/>
                <w:tab w:val="right" w:pos="8306"/>
              </w:tabs>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固</w:t>
            </w:r>
          </w:p>
          <w:p>
            <w:pPr>
              <w:tabs>
                <w:tab w:val="center" w:pos="4153"/>
                <w:tab w:val="right" w:pos="8306"/>
              </w:tabs>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体</w:t>
            </w:r>
          </w:p>
          <w:p>
            <w:pPr>
              <w:tabs>
                <w:tab w:val="center" w:pos="4153"/>
                <w:tab w:val="right" w:pos="8306"/>
              </w:tabs>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废</w:t>
            </w:r>
          </w:p>
          <w:p>
            <w:pPr>
              <w:tabs>
                <w:tab w:val="center" w:pos="4153"/>
                <w:tab w:val="right" w:pos="8306"/>
              </w:tabs>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物</w:t>
            </w:r>
          </w:p>
        </w:tc>
        <w:tc>
          <w:tcPr>
            <w:tcW w:w="694" w:type="dxa"/>
            <w:vMerge w:val="restart"/>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pacing w:val="10"/>
                <w:sz w:val="21"/>
                <w:szCs w:val="21"/>
              </w:rPr>
            </w:pPr>
            <w:r>
              <w:rPr>
                <w:color w:val="000000"/>
                <w:sz w:val="21"/>
                <w:szCs w:val="21"/>
              </w:rPr>
              <w:t>施工工地</w:t>
            </w:r>
          </w:p>
        </w:tc>
        <w:tc>
          <w:tcPr>
            <w:tcW w:w="2441" w:type="dxa"/>
            <w:gridSpan w:val="2"/>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highlight w:val="yellow"/>
              </w:rPr>
            </w:pPr>
            <w:r>
              <w:rPr>
                <w:color w:val="000000"/>
                <w:sz w:val="21"/>
                <w:szCs w:val="21"/>
              </w:rPr>
              <w:t>建筑垃圾</w:t>
            </w:r>
          </w:p>
        </w:tc>
        <w:tc>
          <w:tcPr>
            <w:tcW w:w="2430" w:type="dxa"/>
            <w:tcBorders>
              <w:top w:val="single" w:color="auto" w:sz="4" w:space="0"/>
              <w:left w:val="single" w:color="auto" w:sz="4" w:space="0"/>
              <w:right w:val="single" w:color="auto" w:sz="4" w:space="0"/>
            </w:tcBorders>
            <w:vAlign w:val="center"/>
          </w:tcPr>
          <w:p>
            <w:pPr>
              <w:ind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398.7</w:t>
            </w:r>
            <w:r>
              <w:rPr>
                <w:rFonts w:hint="eastAsia" w:asciiTheme="majorEastAsia" w:hAnsiTheme="majorEastAsia" w:eastAsiaTheme="majorEastAsia" w:cstheme="majorEastAsia"/>
                <w:color w:val="000000"/>
                <w:kern w:val="0"/>
                <w:sz w:val="21"/>
                <w:szCs w:val="21"/>
              </w:rPr>
              <w:t>t/a</w:t>
            </w:r>
          </w:p>
        </w:tc>
        <w:tc>
          <w:tcPr>
            <w:tcW w:w="3413" w:type="dxa"/>
            <w:tcBorders>
              <w:top w:val="single" w:color="auto" w:sz="4" w:space="0"/>
              <w:left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rStyle w:val="131"/>
                <w:color w:val="000000"/>
                <w:szCs w:val="21"/>
              </w:rPr>
              <w:t>定期运往指定地点堆埋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trPr>
        <w:tc>
          <w:tcPr>
            <w:tcW w:w="644" w:type="dxa"/>
            <w:vMerge w:val="continue"/>
            <w:vAlign w:val="center"/>
          </w:tcPr>
          <w:p>
            <w:pPr>
              <w:pStyle w:val="116"/>
              <w:ind w:firstLine="0"/>
              <w:jc w:val="center"/>
              <w:rPr>
                <w:rFonts w:asciiTheme="minorEastAsia" w:hAnsiTheme="minorEastAsia" w:eastAsiaTheme="minorEastAsia" w:cstheme="minorEastAsia"/>
                <w:b/>
                <w:kern w:val="2"/>
                <w:sz w:val="21"/>
                <w:szCs w:val="21"/>
              </w:rPr>
            </w:pPr>
          </w:p>
        </w:tc>
        <w:tc>
          <w:tcPr>
            <w:tcW w:w="694" w:type="dxa"/>
            <w:vMerge w:val="continue"/>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pacing w:val="10"/>
                <w:sz w:val="21"/>
                <w:szCs w:val="21"/>
              </w:rPr>
            </w:pPr>
          </w:p>
        </w:tc>
        <w:tc>
          <w:tcPr>
            <w:tcW w:w="2441" w:type="dxa"/>
            <w:gridSpan w:val="2"/>
            <w:tcBorders>
              <w:top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highlight w:val="yellow"/>
              </w:rPr>
            </w:pPr>
            <w:r>
              <w:rPr>
                <w:color w:val="000000"/>
                <w:sz w:val="21"/>
                <w:szCs w:val="21"/>
              </w:rPr>
              <w:t>生活垃圾</w:t>
            </w:r>
          </w:p>
        </w:tc>
        <w:tc>
          <w:tcPr>
            <w:tcW w:w="2430" w:type="dxa"/>
            <w:tcBorders>
              <w:top w:val="single" w:color="auto" w:sz="4" w:space="0"/>
              <w:left w:val="single" w:color="auto" w:sz="4" w:space="0"/>
              <w:right w:val="single" w:color="auto" w:sz="4" w:space="0"/>
            </w:tcBorders>
            <w:vAlign w:val="center"/>
          </w:tcPr>
          <w:p>
            <w:pPr>
              <w:ind w:firstLine="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val="en-US" w:eastAsia="zh-CN"/>
              </w:rPr>
              <w:t>4.5</w:t>
            </w:r>
            <w:r>
              <w:rPr>
                <w:rFonts w:hint="eastAsia" w:asciiTheme="majorEastAsia" w:hAnsiTheme="majorEastAsia" w:eastAsiaTheme="majorEastAsia" w:cstheme="majorEastAsia"/>
                <w:color w:val="000000"/>
                <w:kern w:val="0"/>
                <w:sz w:val="21"/>
                <w:szCs w:val="21"/>
              </w:rPr>
              <w:t>t/a</w:t>
            </w:r>
          </w:p>
        </w:tc>
        <w:tc>
          <w:tcPr>
            <w:tcW w:w="3413" w:type="dxa"/>
            <w:tcBorders>
              <w:top w:val="single" w:color="auto" w:sz="4" w:space="0"/>
              <w:left w:val="single" w:color="auto" w:sz="4" w:space="0"/>
              <w:right w:val="single" w:color="auto" w:sz="4" w:space="0"/>
            </w:tcBorders>
            <w:vAlign w:val="center"/>
          </w:tcPr>
          <w:p>
            <w:pPr>
              <w:ind w:firstLine="0"/>
              <w:jc w:val="center"/>
              <w:rPr>
                <w:rFonts w:asciiTheme="minorEastAsia" w:hAnsiTheme="minorEastAsia" w:eastAsiaTheme="minorEastAsia" w:cstheme="minorEastAsia"/>
                <w:sz w:val="21"/>
                <w:szCs w:val="21"/>
              </w:rPr>
            </w:pPr>
            <w:r>
              <w:rPr>
                <w:color w:val="000000"/>
                <w:sz w:val="21"/>
                <w:szCs w:val="21"/>
              </w:rPr>
              <w:t>由环卫部门统一清运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trPr>
        <w:tc>
          <w:tcPr>
            <w:tcW w:w="644" w:type="dxa"/>
            <w:vMerge w:val="continue"/>
            <w:vAlign w:val="center"/>
          </w:tcPr>
          <w:p>
            <w:pPr>
              <w:tabs>
                <w:tab w:val="center" w:pos="4153"/>
                <w:tab w:val="right" w:pos="8306"/>
              </w:tabs>
              <w:ind w:firstLine="0"/>
              <w:jc w:val="center"/>
              <w:rPr>
                <w:rFonts w:asciiTheme="minorEastAsia" w:hAnsiTheme="minorEastAsia" w:eastAsiaTheme="minorEastAsia" w:cstheme="minorEastAsia"/>
                <w:b/>
                <w:sz w:val="21"/>
                <w:szCs w:val="21"/>
              </w:rPr>
            </w:pPr>
          </w:p>
        </w:tc>
        <w:tc>
          <w:tcPr>
            <w:tcW w:w="694" w:type="dxa"/>
            <w:vMerge w:val="restart"/>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运营期</w:t>
            </w:r>
          </w:p>
        </w:tc>
        <w:tc>
          <w:tcPr>
            <w:tcW w:w="2441" w:type="dxa"/>
            <w:gridSpan w:val="2"/>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一般工业固废</w:t>
            </w:r>
          </w:p>
        </w:tc>
        <w:tc>
          <w:tcPr>
            <w:tcW w:w="2430" w:type="dxa"/>
            <w:tcBorders>
              <w:bottom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2068.8</w:t>
            </w:r>
            <w:r>
              <w:rPr>
                <w:rFonts w:hint="eastAsia" w:asciiTheme="minorEastAsia" w:hAnsiTheme="minorEastAsia" w:eastAsiaTheme="minorEastAsia" w:cstheme="minorEastAsia"/>
                <w:color w:val="auto"/>
                <w:kern w:val="0"/>
                <w:sz w:val="21"/>
                <w:szCs w:val="21"/>
                <w:highlight w:val="none"/>
              </w:rPr>
              <w:t>t</w:t>
            </w:r>
            <w:r>
              <w:rPr>
                <w:rFonts w:hint="eastAsia" w:asciiTheme="minorEastAsia" w:hAnsiTheme="minorEastAsia" w:eastAsiaTheme="minorEastAsia" w:cstheme="minorEastAsia"/>
                <w:sz w:val="21"/>
                <w:szCs w:val="21"/>
              </w:rPr>
              <w:t>/a</w:t>
            </w:r>
          </w:p>
        </w:tc>
        <w:tc>
          <w:tcPr>
            <w:tcW w:w="3413" w:type="dxa"/>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交环卫部门定期清理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vMerge w:val="continue"/>
            <w:vAlign w:val="center"/>
          </w:tcPr>
          <w:p>
            <w:pPr>
              <w:tabs>
                <w:tab w:val="center" w:pos="4153"/>
                <w:tab w:val="right" w:pos="8306"/>
              </w:tabs>
              <w:ind w:firstLine="0"/>
              <w:jc w:val="center"/>
              <w:rPr>
                <w:rFonts w:asciiTheme="minorEastAsia" w:hAnsiTheme="minorEastAsia" w:eastAsiaTheme="minorEastAsia" w:cstheme="minorEastAsia"/>
                <w:b/>
                <w:sz w:val="21"/>
                <w:szCs w:val="21"/>
              </w:rPr>
            </w:pPr>
          </w:p>
        </w:tc>
        <w:tc>
          <w:tcPr>
            <w:tcW w:w="694" w:type="dxa"/>
            <w:vMerge w:val="continue"/>
            <w:vAlign w:val="center"/>
          </w:tcPr>
          <w:p>
            <w:pPr>
              <w:spacing w:line="240" w:lineRule="atLeast"/>
              <w:jc w:val="center"/>
              <w:rPr>
                <w:rFonts w:asciiTheme="minorEastAsia" w:hAnsiTheme="minorEastAsia" w:eastAsiaTheme="minorEastAsia" w:cstheme="minorEastAsia"/>
                <w:sz w:val="21"/>
                <w:szCs w:val="21"/>
              </w:rPr>
            </w:pPr>
          </w:p>
        </w:tc>
        <w:tc>
          <w:tcPr>
            <w:tcW w:w="2441" w:type="dxa"/>
            <w:gridSpan w:val="2"/>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生活垃圾</w:t>
            </w:r>
          </w:p>
        </w:tc>
        <w:tc>
          <w:tcPr>
            <w:tcW w:w="2430" w:type="dxa"/>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360t/a</w:t>
            </w:r>
          </w:p>
        </w:tc>
        <w:tc>
          <w:tcPr>
            <w:tcW w:w="3413" w:type="dxa"/>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交环卫部门定期清理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vMerge w:val="continue"/>
            <w:vAlign w:val="center"/>
          </w:tcPr>
          <w:p>
            <w:pPr>
              <w:tabs>
                <w:tab w:val="center" w:pos="4153"/>
                <w:tab w:val="right" w:pos="8306"/>
              </w:tabs>
              <w:ind w:firstLine="0"/>
              <w:jc w:val="center"/>
              <w:rPr>
                <w:rFonts w:asciiTheme="minorEastAsia" w:hAnsiTheme="minorEastAsia" w:eastAsiaTheme="minorEastAsia" w:cstheme="minorEastAsia"/>
                <w:b/>
                <w:sz w:val="21"/>
                <w:szCs w:val="21"/>
              </w:rPr>
            </w:pPr>
          </w:p>
        </w:tc>
        <w:tc>
          <w:tcPr>
            <w:tcW w:w="694" w:type="dxa"/>
            <w:vMerge w:val="continue"/>
            <w:vAlign w:val="center"/>
          </w:tcPr>
          <w:p>
            <w:pPr>
              <w:spacing w:line="240" w:lineRule="atLeast"/>
              <w:jc w:val="center"/>
              <w:rPr>
                <w:rFonts w:asciiTheme="minorEastAsia" w:hAnsiTheme="minorEastAsia" w:eastAsiaTheme="minorEastAsia" w:cstheme="minorEastAsia"/>
                <w:sz w:val="21"/>
                <w:szCs w:val="21"/>
              </w:rPr>
            </w:pPr>
          </w:p>
        </w:tc>
        <w:tc>
          <w:tcPr>
            <w:tcW w:w="2441" w:type="dxa"/>
            <w:gridSpan w:val="2"/>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含油固废</w:t>
            </w:r>
          </w:p>
        </w:tc>
        <w:tc>
          <w:tcPr>
            <w:tcW w:w="2430" w:type="dxa"/>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45.8</w:t>
            </w:r>
            <w:r>
              <w:rPr>
                <w:rFonts w:hint="eastAsia" w:asciiTheme="minorEastAsia" w:hAnsiTheme="minorEastAsia" w:eastAsiaTheme="minorEastAsia" w:cstheme="minorEastAsia"/>
                <w:sz w:val="21"/>
                <w:szCs w:val="21"/>
              </w:rPr>
              <w:t>t/a</w:t>
            </w:r>
          </w:p>
        </w:tc>
        <w:tc>
          <w:tcPr>
            <w:tcW w:w="3413" w:type="dxa"/>
            <w:tcBorders>
              <w:top w:val="single" w:color="auto" w:sz="4" w:space="0"/>
            </w:tcBorders>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交有</w:t>
            </w:r>
            <w:r>
              <w:rPr>
                <w:rFonts w:hint="eastAsia" w:asciiTheme="minorEastAsia" w:hAnsiTheme="minorEastAsia" w:eastAsiaTheme="minorEastAsia" w:cstheme="minorEastAsia"/>
                <w:sz w:val="21"/>
                <w:szCs w:val="21"/>
                <w:lang w:eastAsia="zh-CN"/>
              </w:rPr>
              <w:t>资质</w:t>
            </w:r>
            <w:r>
              <w:rPr>
                <w:rFonts w:hint="eastAsia" w:asciiTheme="minorEastAsia" w:hAnsiTheme="minorEastAsia" w:eastAsiaTheme="minorEastAsia" w:cstheme="minorEastAsia"/>
                <w:sz w:val="21"/>
                <w:szCs w:val="21"/>
              </w:rPr>
              <w:t>单位回收处理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644" w:type="dxa"/>
            <w:vMerge w:val="continue"/>
            <w:vAlign w:val="center"/>
          </w:tcPr>
          <w:p>
            <w:pPr>
              <w:tabs>
                <w:tab w:val="center" w:pos="4153"/>
                <w:tab w:val="right" w:pos="8306"/>
              </w:tabs>
              <w:ind w:firstLine="0"/>
              <w:jc w:val="center"/>
              <w:rPr>
                <w:rFonts w:asciiTheme="minorEastAsia" w:hAnsiTheme="minorEastAsia" w:eastAsiaTheme="minorEastAsia" w:cstheme="minorEastAsia"/>
                <w:b/>
                <w:sz w:val="21"/>
                <w:szCs w:val="21"/>
              </w:rPr>
            </w:pPr>
          </w:p>
        </w:tc>
        <w:tc>
          <w:tcPr>
            <w:tcW w:w="694" w:type="dxa"/>
            <w:vMerge w:val="continue"/>
            <w:vAlign w:val="center"/>
          </w:tcPr>
          <w:p>
            <w:pPr>
              <w:spacing w:line="240" w:lineRule="atLeast"/>
              <w:jc w:val="center"/>
              <w:rPr>
                <w:rFonts w:asciiTheme="minorEastAsia" w:hAnsiTheme="minorEastAsia" w:eastAsiaTheme="minorEastAsia" w:cstheme="minorEastAsia"/>
                <w:sz w:val="21"/>
                <w:szCs w:val="21"/>
              </w:rPr>
            </w:pPr>
          </w:p>
        </w:tc>
        <w:tc>
          <w:tcPr>
            <w:tcW w:w="2441" w:type="dxa"/>
            <w:gridSpan w:val="2"/>
            <w:tcBorders>
              <w:top w:val="single" w:color="auto" w:sz="4" w:space="0"/>
            </w:tcBorders>
            <w:vAlign w:val="center"/>
          </w:tcPr>
          <w:p>
            <w:pPr>
              <w:ind w:firstLin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污泥</w:t>
            </w:r>
          </w:p>
        </w:tc>
        <w:tc>
          <w:tcPr>
            <w:tcW w:w="2430" w:type="dxa"/>
            <w:tcBorders>
              <w:top w:val="single" w:color="auto" w:sz="4" w:space="0"/>
            </w:tcBorders>
            <w:vAlign w:val="center"/>
          </w:tcPr>
          <w:p>
            <w:pPr>
              <w:ind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44.4</w:t>
            </w:r>
            <w:r>
              <w:rPr>
                <w:rFonts w:hint="eastAsia" w:asciiTheme="minorEastAsia" w:hAnsiTheme="minorEastAsia" w:eastAsiaTheme="minorEastAsia" w:cstheme="minorEastAsia"/>
                <w:sz w:val="21"/>
                <w:szCs w:val="21"/>
              </w:rPr>
              <w:t>t/a</w:t>
            </w:r>
          </w:p>
        </w:tc>
        <w:tc>
          <w:tcPr>
            <w:tcW w:w="3413" w:type="dxa"/>
            <w:tcBorders>
              <w:top w:val="single" w:color="auto" w:sz="4" w:space="0"/>
            </w:tcBorders>
            <w:vAlign w:val="center"/>
          </w:tcPr>
          <w:p>
            <w:pPr>
              <w:ind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交有</w:t>
            </w:r>
            <w:r>
              <w:rPr>
                <w:rFonts w:hint="eastAsia" w:asciiTheme="minorEastAsia" w:hAnsiTheme="minorEastAsia" w:eastAsiaTheme="minorEastAsia" w:cstheme="minorEastAsia"/>
                <w:sz w:val="21"/>
                <w:szCs w:val="21"/>
                <w:lang w:eastAsia="zh-CN"/>
              </w:rPr>
              <w:t>资质</w:t>
            </w:r>
            <w:r>
              <w:rPr>
                <w:rFonts w:hint="eastAsia" w:asciiTheme="minorEastAsia" w:hAnsiTheme="minorEastAsia" w:eastAsiaTheme="minorEastAsia" w:cstheme="minorEastAsia"/>
                <w:sz w:val="21"/>
                <w:szCs w:val="21"/>
              </w:rPr>
              <w:t>单位回收处理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40" w:hRule="atLeast"/>
        </w:trPr>
        <w:tc>
          <w:tcPr>
            <w:tcW w:w="644" w:type="dxa"/>
            <w:vAlign w:val="center"/>
          </w:tcPr>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噪</w:t>
            </w:r>
          </w:p>
          <w:p>
            <w:pPr>
              <w:ind w:firstLine="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声</w:t>
            </w:r>
          </w:p>
        </w:tc>
        <w:tc>
          <w:tcPr>
            <w:tcW w:w="8978" w:type="dxa"/>
            <w:gridSpan w:val="5"/>
            <w:vAlign w:val="center"/>
          </w:tcPr>
          <w:p>
            <w:pPr>
              <w:ind w:firstLine="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本项目的主要噪声为搅拌机、成型机、冷却机、包装机等设备运行时的机械噪声，这些噪声的强度值一般为65～90dB(A)之间。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rPr>
        <w:tc>
          <w:tcPr>
            <w:tcW w:w="9622" w:type="dxa"/>
            <w:gridSpan w:val="6"/>
          </w:tcPr>
          <w:p>
            <w:pPr>
              <w:spacing w:line="336" w:lineRule="auto"/>
              <w:ind w:firstLine="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主要生态影响(不够时可附另页):</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项目周围无自然保护区及文物古迹等特殊保护对象。</w:t>
            </w:r>
          </w:p>
          <w:p>
            <w:pPr>
              <w:spacing w:line="360" w:lineRule="auto"/>
              <w:ind w:firstLine="480" w:firstLineChars="200"/>
              <w:jc w:val="left"/>
              <w:rPr>
                <w:bCs/>
                <w:color w:val="000000"/>
                <w:szCs w:val="24"/>
                <w:highlight w:val="none"/>
              </w:rPr>
            </w:pPr>
            <w:r>
              <w:rPr>
                <w:bCs/>
                <w:color w:val="000000"/>
                <w:szCs w:val="24"/>
                <w:highlight w:val="none"/>
              </w:rPr>
              <w:t>本项目用地范围内已经进行场地平整，除少量野生杂草外，无其他野生植物。</w:t>
            </w:r>
          </w:p>
          <w:p>
            <w:pPr>
              <w:spacing w:line="360" w:lineRule="auto"/>
              <w:ind w:firstLine="480" w:firstLineChars="200"/>
              <w:rPr>
                <w:rFonts w:asciiTheme="minorEastAsia" w:hAnsiTheme="minorEastAsia" w:eastAsiaTheme="minorEastAsia" w:cstheme="minorEastAsia"/>
                <w:szCs w:val="24"/>
              </w:rPr>
            </w:pPr>
            <w:r>
              <w:rPr>
                <w:bCs/>
                <w:color w:val="000000"/>
                <w:szCs w:val="24"/>
                <w:highlight w:val="none"/>
              </w:rPr>
              <w:t>项目对生态环境的影响主要是施工过程中，土方开挖造成的植被破坏及临时堆放对周边草场的干扰损害。</w:t>
            </w:r>
            <w:r>
              <w:rPr>
                <w:color w:val="000000"/>
                <w:szCs w:val="24"/>
                <w:highlight w:val="none"/>
              </w:rPr>
              <w:t>施工期由于地表开挖、平整等活动破坏原有土壤上的植被或硬化路面，使裸露的松散土壤在地表径流的冲刷下易造成水土流失等问题。</w:t>
            </w:r>
            <w:r>
              <w:rPr>
                <w:bCs/>
                <w:color w:val="000000"/>
                <w:szCs w:val="24"/>
                <w:highlight w:val="none"/>
              </w:rPr>
              <w:t>此外，施工时大量的人员进驻，建筑材料堆放场、混凝土搅拌场、临时便道等临时占地在恢复原有功能前也将对土地利用产生一定影响。</w:t>
            </w:r>
          </w:p>
          <w:p>
            <w:pPr>
              <w:spacing w:line="360" w:lineRule="auto"/>
              <w:ind w:firstLine="480" w:firstLineChars="200"/>
              <w:rPr>
                <w:rFonts w:asciiTheme="minorEastAsia" w:hAnsiTheme="minorEastAsia" w:eastAsiaTheme="minorEastAsia" w:cstheme="minorEastAsia"/>
                <w:szCs w:val="24"/>
              </w:rPr>
            </w:pPr>
          </w:p>
          <w:p>
            <w:pPr>
              <w:spacing w:line="360" w:lineRule="auto"/>
              <w:ind w:firstLine="480" w:firstLineChars="200"/>
              <w:rPr>
                <w:rFonts w:asciiTheme="minorEastAsia" w:hAnsiTheme="minorEastAsia" w:eastAsiaTheme="minorEastAsia" w:cstheme="minorEastAsia"/>
                <w:szCs w:val="24"/>
              </w:rPr>
            </w:pPr>
          </w:p>
          <w:p>
            <w:pPr>
              <w:spacing w:line="360" w:lineRule="auto"/>
              <w:ind w:firstLine="480" w:firstLineChars="200"/>
              <w:rPr>
                <w:rFonts w:asciiTheme="minorEastAsia" w:hAnsiTheme="minorEastAsia" w:eastAsiaTheme="minorEastAsia" w:cstheme="minorEastAsia"/>
                <w:szCs w:val="24"/>
              </w:rPr>
            </w:pPr>
          </w:p>
        </w:tc>
      </w:tr>
    </w:tbl>
    <w:p>
      <w:pPr>
        <w:pStyle w:val="4"/>
        <w:tabs>
          <w:tab w:val="clear" w:pos="780"/>
        </w:tabs>
        <w:autoSpaceDE/>
        <w:autoSpaceDN/>
        <w:snapToGrid w:val="0"/>
        <w:spacing w:line="300" w:lineRule="atLeast"/>
        <w:ind w:left="0" w:firstLine="0"/>
        <w:jc w:val="left"/>
        <w:textAlignment w:val="auto"/>
        <w:rPr>
          <w:rFonts w:ascii="Times New Roman" w:hAnsi="Times New Roman" w:eastAsia="宋体"/>
          <w:bCs/>
          <w:kern w:val="18"/>
          <w:sz w:val="28"/>
        </w:rPr>
      </w:pPr>
      <w:r>
        <w:rPr>
          <w:rFonts w:ascii="Times New Roman" w:hAnsi="Times New Roman" w:eastAsia="宋体"/>
          <w:bCs/>
          <w:kern w:val="18"/>
          <w:sz w:val="28"/>
        </w:rPr>
        <w:br w:type="page"/>
      </w:r>
    </w:p>
    <w:p>
      <w:pPr>
        <w:pStyle w:val="4"/>
        <w:tabs>
          <w:tab w:val="clear" w:pos="780"/>
        </w:tabs>
        <w:autoSpaceDE/>
        <w:autoSpaceDN/>
        <w:snapToGrid w:val="0"/>
        <w:spacing w:line="300" w:lineRule="atLeast"/>
        <w:ind w:left="0" w:firstLine="0"/>
        <w:jc w:val="left"/>
        <w:textAlignment w:val="auto"/>
        <w:rPr>
          <w:rFonts w:ascii="Times New Roman" w:hAnsi="Times New Roman" w:eastAsia="宋体"/>
          <w:bCs/>
          <w:kern w:val="18"/>
          <w:sz w:val="28"/>
        </w:rPr>
      </w:pPr>
      <w:r>
        <w:rPr>
          <w:rFonts w:hint="eastAsia" w:ascii="Times New Roman" w:hAnsi="Times New Roman" w:eastAsia="宋体"/>
          <w:bCs/>
          <w:kern w:val="18"/>
          <w:sz w:val="28"/>
        </w:rPr>
        <w:t>七、</w:t>
      </w:r>
      <w:r>
        <w:rPr>
          <w:rFonts w:ascii="Times New Roman" w:hAnsi="Times New Roman" w:eastAsia="宋体"/>
          <w:bCs/>
          <w:kern w:val="18"/>
          <w:sz w:val="28"/>
        </w:rPr>
        <w:t>环境影响分析</w:t>
      </w:r>
    </w:p>
    <w:tbl>
      <w:tblPr>
        <w:tblStyle w:val="40"/>
        <w:tblW w:w="95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9562" w:type="dxa"/>
            <w:tcBorders>
              <w:bottom w:val="single" w:color="auto" w:sz="4" w:space="0"/>
            </w:tcBorders>
          </w:tcPr>
          <w:p>
            <w:pPr>
              <w:spacing w:line="360" w:lineRule="auto"/>
              <w:ind w:firstLine="0"/>
              <w:rPr>
                <w:b/>
                <w:sz w:val="28"/>
                <w:szCs w:val="28"/>
              </w:rPr>
            </w:pPr>
            <w:r>
              <w:rPr>
                <w:b/>
                <w:sz w:val="28"/>
                <w:szCs w:val="28"/>
              </w:rPr>
              <w:t>施工期环境影响简要分析：</w:t>
            </w:r>
          </w:p>
          <w:p>
            <w:pPr>
              <w:spacing w:line="360" w:lineRule="auto"/>
              <w:ind w:firstLine="542" w:firstLineChars="225"/>
              <w:rPr>
                <w:b/>
              </w:rPr>
            </w:pPr>
            <w:r>
              <w:rPr>
                <w:rFonts w:hint="eastAsia"/>
                <w:b/>
              </w:rPr>
              <w:t>（</w:t>
            </w:r>
            <w:r>
              <w:rPr>
                <w:b/>
              </w:rPr>
              <w:t>一</w:t>
            </w:r>
            <w:r>
              <w:rPr>
                <w:rFonts w:hint="eastAsia"/>
                <w:b/>
              </w:rPr>
              <w:t>）</w:t>
            </w:r>
            <w:r>
              <w:rPr>
                <w:b/>
              </w:rPr>
              <w:t>施工期环境空气影响分析</w:t>
            </w:r>
          </w:p>
          <w:p>
            <w:pPr>
              <w:spacing w:line="360" w:lineRule="auto"/>
              <w:ind w:firstLine="540" w:firstLineChars="225"/>
              <w:rPr>
                <w:szCs w:val="16"/>
              </w:rPr>
            </w:pPr>
            <w:r>
              <w:rPr>
                <w:szCs w:val="16"/>
              </w:rPr>
              <w:t>施工期废气污染物主要来源于扬尘及各种施工机械和运输车辆尾气排放。</w:t>
            </w:r>
          </w:p>
          <w:p>
            <w:pPr>
              <w:spacing w:line="360" w:lineRule="auto"/>
              <w:ind w:firstLine="540" w:firstLineChars="225"/>
              <w:rPr>
                <w:szCs w:val="16"/>
              </w:rPr>
            </w:pPr>
            <w:r>
              <w:rPr>
                <w:szCs w:val="16"/>
              </w:rPr>
              <w:t>施工期间对环境空气影响最主要的是粉尘。当汽车运送建筑材料时，行车道路两侧的扬尘短期浓度可达8～10mg/m</w:t>
            </w:r>
            <w:r>
              <w:rPr>
                <w:szCs w:val="16"/>
                <w:vertAlign w:val="superscript"/>
              </w:rPr>
              <w:t>3</w:t>
            </w:r>
            <w:r>
              <w:rPr>
                <w:szCs w:val="16"/>
              </w:rPr>
              <w:t>，超过环境空气质量二级标准。但是，道路扬尘浓度随距离增加迅速下降，扬尘下风向200m处的浓度几乎接近上风向对照点的浓度。</w:t>
            </w:r>
          </w:p>
          <w:p>
            <w:pPr>
              <w:spacing w:line="360" w:lineRule="auto"/>
              <w:ind w:firstLine="540" w:firstLineChars="225"/>
              <w:rPr>
                <w:szCs w:val="16"/>
              </w:rPr>
            </w:pPr>
            <w:r>
              <w:rPr>
                <w:szCs w:val="16"/>
              </w:rPr>
              <w:t>施工机械动力设备燃烧排放的大气污染物有二氧化硫、一氧化碳、氮氧化物等，此类废气的产生量一般来说不是很大，在环境空气中经一定距离的自然扩散稀释后，对项目地区的环境空气质量的影响很小。</w:t>
            </w:r>
          </w:p>
          <w:p>
            <w:pPr>
              <w:spacing w:line="360" w:lineRule="auto"/>
              <w:ind w:firstLine="540" w:firstLineChars="225"/>
              <w:rPr>
                <w:szCs w:val="16"/>
              </w:rPr>
            </w:pPr>
            <w:r>
              <w:rPr>
                <w:szCs w:val="16"/>
              </w:rPr>
              <w:t>为使项目建设对周围环境空气的影响减少到</w:t>
            </w:r>
            <w:r>
              <w:rPr>
                <w:rFonts w:hint="eastAsia"/>
                <w:szCs w:val="16"/>
              </w:rPr>
              <w:t>较</w:t>
            </w:r>
            <w:r>
              <w:rPr>
                <w:szCs w:val="16"/>
              </w:rPr>
              <w:t>小限度，建议采取以下防护措施：</w:t>
            </w:r>
          </w:p>
          <w:p>
            <w:pPr>
              <w:spacing w:line="360" w:lineRule="auto"/>
              <w:ind w:firstLine="540" w:firstLineChars="225"/>
              <w:rPr>
                <w:szCs w:val="16"/>
              </w:rPr>
            </w:pPr>
            <w:r>
              <w:rPr>
                <w:szCs w:val="16"/>
              </w:rPr>
              <w:t>1、施工场地</w:t>
            </w:r>
            <w:r>
              <w:rPr>
                <w:rFonts w:hint="eastAsia"/>
                <w:szCs w:val="16"/>
                <w:lang w:eastAsia="zh-CN"/>
              </w:rPr>
              <w:t>天干物</w:t>
            </w:r>
            <w:r>
              <w:rPr>
                <w:szCs w:val="16"/>
              </w:rPr>
              <w:t>燥时适当洒水，防止粉尘飞扬。</w:t>
            </w:r>
          </w:p>
          <w:p>
            <w:pPr>
              <w:spacing w:line="360" w:lineRule="auto"/>
              <w:ind w:firstLine="540" w:firstLineChars="225"/>
              <w:rPr>
                <w:szCs w:val="16"/>
              </w:rPr>
            </w:pPr>
            <w:r>
              <w:rPr>
                <w:szCs w:val="16"/>
              </w:rPr>
              <w:t>2、施工现场周边应设置符合要求的围档，围档高度最少不能低于2m，且围挡要坚固、稳定、整洁。</w:t>
            </w:r>
          </w:p>
          <w:p>
            <w:pPr>
              <w:spacing w:line="360" w:lineRule="auto"/>
              <w:ind w:firstLine="540" w:firstLineChars="225"/>
              <w:rPr>
                <w:szCs w:val="16"/>
              </w:rPr>
            </w:pPr>
            <w:r>
              <w:rPr>
                <w:szCs w:val="16"/>
              </w:rPr>
              <w:t>3、建筑工地脚手架外侧必须用密闭式安全网封闭，并定期进行清洗保洁。</w:t>
            </w:r>
          </w:p>
          <w:p>
            <w:pPr>
              <w:spacing w:line="360" w:lineRule="auto"/>
              <w:ind w:firstLine="540" w:firstLineChars="225"/>
              <w:rPr>
                <w:szCs w:val="16"/>
              </w:rPr>
            </w:pPr>
            <w:r>
              <w:rPr>
                <w:szCs w:val="16"/>
              </w:rPr>
              <w:t>4、运输车辆加蓬盖，且离开装卸场前先将车辆冲洗干净，减少车轮、底盘等携带泥土散落路面。</w:t>
            </w:r>
          </w:p>
          <w:p>
            <w:pPr>
              <w:spacing w:line="360" w:lineRule="auto"/>
              <w:ind w:firstLine="540" w:firstLineChars="225"/>
              <w:rPr>
                <w:szCs w:val="16"/>
              </w:rPr>
            </w:pPr>
            <w:r>
              <w:rPr>
                <w:szCs w:val="16"/>
              </w:rPr>
              <w:t>5、对运输过程中落在路面上的泥土要及时清扫，以减少运行过程中的扬尘。</w:t>
            </w:r>
          </w:p>
          <w:p>
            <w:pPr>
              <w:spacing w:line="360" w:lineRule="auto"/>
              <w:ind w:firstLine="540" w:firstLineChars="225"/>
              <w:rPr>
                <w:szCs w:val="16"/>
              </w:rPr>
            </w:pPr>
            <w:r>
              <w:rPr>
                <w:szCs w:val="16"/>
              </w:rPr>
              <w:t>6、施工结束时，应及时对施工占用场地进行清理。</w:t>
            </w:r>
          </w:p>
          <w:p>
            <w:pPr>
              <w:spacing w:line="360" w:lineRule="auto"/>
              <w:ind w:firstLine="540" w:firstLineChars="225"/>
              <w:rPr>
                <w:szCs w:val="16"/>
              </w:rPr>
            </w:pPr>
            <w:r>
              <w:rPr>
                <w:szCs w:val="16"/>
              </w:rPr>
              <w:t>综上所述，施工期的环境影响是不可避免的，施工期对环境的影响是暂时的、可恢复的，采取上述防治措施后，项目施工期环境空气影响是可以接受的。</w:t>
            </w:r>
          </w:p>
          <w:p>
            <w:pPr>
              <w:spacing w:line="360" w:lineRule="auto"/>
              <w:ind w:firstLine="542" w:firstLineChars="225"/>
            </w:pPr>
            <w:r>
              <w:rPr>
                <w:rFonts w:hint="eastAsia"/>
                <w:b/>
              </w:rPr>
              <w:t>（</w:t>
            </w:r>
            <w:r>
              <w:rPr>
                <w:b/>
              </w:rPr>
              <w:t>二</w:t>
            </w:r>
            <w:r>
              <w:rPr>
                <w:rFonts w:hint="eastAsia"/>
                <w:b/>
              </w:rPr>
              <w:t>）</w:t>
            </w:r>
            <w:r>
              <w:rPr>
                <w:b/>
              </w:rPr>
              <w:t>施工期水环境影响分析</w:t>
            </w:r>
          </w:p>
          <w:p>
            <w:pPr>
              <w:pStyle w:val="44"/>
              <w:spacing w:line="360" w:lineRule="auto"/>
              <w:rPr>
                <w:bCs/>
                <w:color w:val="000000"/>
                <w:szCs w:val="24"/>
              </w:rPr>
            </w:pPr>
            <w:r>
              <w:rPr>
                <w:bCs/>
                <w:color w:val="000000"/>
                <w:szCs w:val="24"/>
              </w:rPr>
              <w:t>施工期产生的废水主要包括</w:t>
            </w:r>
            <w:r>
              <w:rPr>
                <w:color w:val="000000"/>
                <w:szCs w:val="24"/>
              </w:rPr>
              <w:t>建筑施工废水</w:t>
            </w:r>
            <w:r>
              <w:rPr>
                <w:bCs/>
                <w:color w:val="000000"/>
                <w:szCs w:val="24"/>
              </w:rPr>
              <w:t>及生活污水。</w:t>
            </w:r>
          </w:p>
          <w:p>
            <w:pPr>
              <w:spacing w:line="360" w:lineRule="auto"/>
              <w:ind w:firstLine="480" w:firstLineChars="200"/>
              <w:rPr>
                <w:color w:val="000000"/>
                <w:szCs w:val="24"/>
              </w:rPr>
            </w:pPr>
            <w:r>
              <w:rPr>
                <w:bCs/>
                <w:color w:val="000000"/>
                <w:szCs w:val="24"/>
              </w:rPr>
              <w:t>建筑施工废水包括基础开挖废水及机械设备冲洗废水。废水中污染物以悬浮物为主，且悬浮物主要是大颗粒不溶性的无机物颗粒，经一定时间沉降，悬浮物可以得到去除，废水可以循环利用。故建筑施工场地设置简易隔油池和沉淀池，</w:t>
            </w:r>
            <w:r>
              <w:rPr>
                <w:rFonts w:hint="eastAsia"/>
                <w:sz w:val="24"/>
                <w:szCs w:val="24"/>
              </w:rPr>
              <w:t>工地四周需建集水沟，所排施工泥浆水、混凝土养护水等混合中和后经集水沟进入沉砂池作沉淀</w:t>
            </w:r>
            <w:r>
              <w:rPr>
                <w:rFonts w:hint="eastAsia"/>
                <w:sz w:val="24"/>
                <w:szCs w:val="24"/>
                <w:lang w:eastAsia="zh-CN"/>
              </w:rPr>
              <w:t>，</w:t>
            </w:r>
            <w:r>
              <w:rPr>
                <w:color w:val="000000"/>
                <w:szCs w:val="24"/>
              </w:rPr>
              <w:t>施工废水经隔油沉淀后达到</w:t>
            </w:r>
            <w:r>
              <w:rPr>
                <w:color w:val="000000"/>
              </w:rPr>
              <w:t>《城市污水再生利用 城市杂用水水质》（GB/T18920-2002）中建筑施工水质要求，</w:t>
            </w:r>
            <w:r>
              <w:rPr>
                <w:color w:val="000000"/>
                <w:szCs w:val="24"/>
              </w:rPr>
              <w:t>回用于施工设备的冲洗及施工场地的冲洗，不外排。</w:t>
            </w:r>
          </w:p>
          <w:p>
            <w:pPr>
              <w:spacing w:line="500" w:lineRule="exact"/>
              <w:ind w:firstLine="480" w:firstLineChars="200"/>
              <w:rPr>
                <w:color w:val="000000"/>
                <w:szCs w:val="24"/>
              </w:rPr>
            </w:pPr>
            <w:r>
              <w:rPr>
                <w:color w:val="000000"/>
                <w:szCs w:val="24"/>
              </w:rPr>
              <w:t>施工人员的生活污水主要为盥洗间、厕所等产生的污水，本项目施工人数约为</w:t>
            </w:r>
            <w:r>
              <w:rPr>
                <w:rFonts w:hint="eastAsia"/>
                <w:color w:val="000000"/>
                <w:szCs w:val="24"/>
                <w:lang w:val="en-US" w:eastAsia="zh-CN"/>
              </w:rPr>
              <w:t>3</w:t>
            </w:r>
            <w:r>
              <w:rPr>
                <w:color w:val="000000"/>
                <w:szCs w:val="24"/>
              </w:rPr>
              <w:t>0人，均不在工地住宿，施工期施工人员的生活污水经三级</w:t>
            </w:r>
            <w:r>
              <w:rPr>
                <w:rFonts w:hint="eastAsia"/>
                <w:color w:val="000000"/>
                <w:szCs w:val="24"/>
              </w:rPr>
              <w:t>化粪池</w:t>
            </w:r>
            <w:r>
              <w:rPr>
                <w:rFonts w:hint="eastAsia"/>
                <w:sz w:val="24"/>
                <w:szCs w:val="24"/>
                <w:lang w:eastAsia="zh-CN"/>
              </w:rPr>
              <w:t>处理</w:t>
            </w:r>
            <w:r>
              <w:rPr>
                <w:rFonts w:hint="eastAsia"/>
                <w:sz w:val="24"/>
                <w:szCs w:val="24"/>
              </w:rPr>
              <w:t>达到《城市污水再生利用城市杂用水水质》(GB/T18921-2002)城市绿化标准后回用于厂区绿化灌溉，不外排。</w:t>
            </w:r>
          </w:p>
          <w:p>
            <w:pPr>
              <w:tabs>
                <w:tab w:val="left" w:pos="5280"/>
              </w:tabs>
              <w:spacing w:line="360" w:lineRule="auto"/>
              <w:ind w:firstLine="542" w:firstLineChars="225"/>
              <w:rPr>
                <w:b/>
              </w:rPr>
            </w:pPr>
            <w:r>
              <w:rPr>
                <w:rFonts w:hint="eastAsia"/>
                <w:b/>
              </w:rPr>
              <w:t>（</w:t>
            </w:r>
            <w:r>
              <w:rPr>
                <w:b/>
              </w:rPr>
              <w:t>三</w:t>
            </w:r>
            <w:r>
              <w:rPr>
                <w:rFonts w:hint="eastAsia"/>
                <w:b/>
              </w:rPr>
              <w:t>）</w:t>
            </w:r>
            <w:r>
              <w:rPr>
                <w:b/>
              </w:rPr>
              <w:t>施工期声环境影响分析</w:t>
            </w:r>
          </w:p>
          <w:p>
            <w:pPr>
              <w:spacing w:line="360" w:lineRule="auto"/>
              <w:ind w:firstLine="540" w:firstLineChars="225"/>
              <w:rPr>
                <w:szCs w:val="16"/>
              </w:rPr>
            </w:pPr>
            <w:r>
              <w:rPr>
                <w:szCs w:val="16"/>
              </w:rPr>
              <w:t>施工期噪声污染主要来自于施工机械作业产生的噪声和运输车辆产生的交通噪声。施工作业噪声不可避免，为减小其噪声对周围环境的影响，建议建设单位从以下几方面着手，采取适当的措施来减轻其噪声的影响，具体措施如下：</w:t>
            </w:r>
          </w:p>
          <w:p>
            <w:pPr>
              <w:spacing w:line="360" w:lineRule="auto"/>
              <w:ind w:firstLine="540" w:firstLineChars="225"/>
              <w:rPr>
                <w:szCs w:val="16"/>
              </w:rPr>
            </w:pPr>
            <w:r>
              <w:rPr>
                <w:szCs w:val="16"/>
              </w:rPr>
              <w:t>1、尽量使用低噪声机械设备或者带隔声、消声的设备。</w:t>
            </w:r>
          </w:p>
          <w:p>
            <w:pPr>
              <w:spacing w:line="360" w:lineRule="auto"/>
              <w:ind w:firstLine="540" w:firstLineChars="225"/>
              <w:rPr>
                <w:szCs w:val="16"/>
              </w:rPr>
            </w:pPr>
            <w:r>
              <w:rPr>
                <w:szCs w:val="16"/>
              </w:rPr>
              <w:t>2、施工部门应合理安排施工时间和施工场所，禁止在中午（12:00~14:00）和夜间（22:00~6:00）施工，避免在同一时间集中使用大量的动力机械设备，施工单位应严格执行《建筑施工场界环境噪声排放标准》（GB12523-2011）的要求；在施工过程中，尽可能使动力设备均匀地使用；在高噪声设备周围设置屏蔽物。</w:t>
            </w:r>
          </w:p>
          <w:p>
            <w:pPr>
              <w:spacing w:line="360" w:lineRule="auto"/>
              <w:ind w:firstLine="540" w:firstLineChars="225"/>
              <w:rPr>
                <w:szCs w:val="16"/>
              </w:rPr>
            </w:pPr>
            <w:r>
              <w:rPr>
                <w:szCs w:val="16"/>
              </w:rPr>
              <w:t>3、施工运输车辆进出应合理安排，尽量避开噪声敏感区，尽量减少交通堵塞。</w:t>
            </w:r>
          </w:p>
          <w:p>
            <w:pPr>
              <w:spacing w:line="360" w:lineRule="auto"/>
              <w:ind w:firstLine="540" w:firstLineChars="225"/>
              <w:rPr>
                <w:szCs w:val="16"/>
              </w:rPr>
            </w:pPr>
            <w:r>
              <w:rPr>
                <w:szCs w:val="16"/>
              </w:rPr>
              <w:t>采取上述措施后，施工场界</w:t>
            </w:r>
            <w:r>
              <w:rPr>
                <w:rFonts w:hint="eastAsia"/>
                <w:szCs w:val="16"/>
              </w:rPr>
              <w:t>环境</w:t>
            </w:r>
            <w:r>
              <w:rPr>
                <w:szCs w:val="16"/>
              </w:rPr>
              <w:t>噪声</w:t>
            </w:r>
            <w:r>
              <w:rPr>
                <w:rFonts w:hint="eastAsia"/>
                <w:szCs w:val="16"/>
              </w:rPr>
              <w:t>能够</w:t>
            </w:r>
            <w:r>
              <w:rPr>
                <w:szCs w:val="16"/>
              </w:rPr>
              <w:t>达到《建筑施工场界环境噪声排放标准》(GB12523-2011)要求的情况下，则本项目施工对周围的声环境影响不显著。</w:t>
            </w:r>
          </w:p>
          <w:p>
            <w:pPr>
              <w:spacing w:line="360" w:lineRule="auto"/>
              <w:ind w:firstLine="542" w:firstLineChars="225"/>
              <w:rPr>
                <w:b/>
              </w:rPr>
            </w:pPr>
            <w:r>
              <w:rPr>
                <w:rFonts w:hint="eastAsia"/>
                <w:b/>
              </w:rPr>
              <w:t>（</w:t>
            </w:r>
            <w:r>
              <w:rPr>
                <w:b/>
              </w:rPr>
              <w:t>四</w:t>
            </w:r>
            <w:r>
              <w:rPr>
                <w:rFonts w:hint="eastAsia"/>
                <w:b/>
              </w:rPr>
              <w:t>）</w:t>
            </w:r>
            <w:r>
              <w:rPr>
                <w:b/>
              </w:rPr>
              <w:t>施工期固体废物影响分析</w:t>
            </w:r>
          </w:p>
          <w:p>
            <w:pPr>
              <w:pStyle w:val="44"/>
              <w:spacing w:line="360" w:lineRule="auto"/>
              <w:ind w:firstLine="480" w:firstLineChars="200"/>
              <w:rPr>
                <w:szCs w:val="16"/>
              </w:rPr>
            </w:pPr>
            <w:r>
              <w:rPr>
                <w:szCs w:val="16"/>
              </w:rPr>
              <w:t>施工期产生的建筑垃圾</w:t>
            </w:r>
            <w:r>
              <w:rPr>
                <w:rFonts w:ascii="Times New Roman" w:hAnsi="宋体"/>
                <w:bCs/>
                <w:kern w:val="0"/>
                <w:lang w:val="zh-CN"/>
              </w:rPr>
              <w:t>运至</w:t>
            </w:r>
            <w:r>
              <w:rPr>
                <w:rFonts w:hint="eastAsia" w:ascii="Times New Roman" w:hAnsi="宋体"/>
                <w:bCs/>
                <w:kern w:val="0"/>
              </w:rPr>
              <w:t>建筑垃圾填埋场</w:t>
            </w:r>
            <w:r>
              <w:rPr>
                <w:rFonts w:ascii="Times New Roman" w:hAnsi="宋体"/>
                <w:bCs/>
                <w:kern w:val="0"/>
              </w:rPr>
              <w:t>作填埋处理。</w:t>
            </w:r>
            <w:r>
              <w:rPr>
                <w:rFonts w:hint="eastAsia" w:ascii="Times New Roman" w:hAnsi="宋体"/>
                <w:bCs/>
                <w:kern w:val="0"/>
              </w:rPr>
              <w:t>在施工过程中</w:t>
            </w:r>
            <w:r>
              <w:rPr>
                <w:szCs w:val="16"/>
              </w:rPr>
              <w:t>如不妥善处理这些建筑固体废物，则会阻碍交通，污染环境。在运输过程中，车辆如不注意清洁运输，沿途撒漏泥土，污染公路，影响市容和交通。为减少施工建设垃圾中对环境的影响，建议采取如下措施：</w:t>
            </w:r>
          </w:p>
          <w:p>
            <w:pPr>
              <w:spacing w:line="360" w:lineRule="auto"/>
              <w:ind w:firstLine="540" w:firstLineChars="225"/>
              <w:rPr>
                <w:szCs w:val="16"/>
              </w:rPr>
            </w:pPr>
            <w:r>
              <w:rPr>
                <w:szCs w:val="16"/>
              </w:rPr>
              <w:t>1、施工建筑垃圾应运至指定堆放点堆放、填埋处理，严禁建筑随意堆放；</w:t>
            </w:r>
          </w:p>
          <w:p>
            <w:pPr>
              <w:spacing w:line="360" w:lineRule="auto"/>
              <w:ind w:firstLine="540" w:firstLineChars="225"/>
              <w:rPr>
                <w:szCs w:val="16"/>
              </w:rPr>
            </w:pPr>
            <w:r>
              <w:rPr>
                <w:szCs w:val="16"/>
              </w:rPr>
              <w:t>2、车辆运输散体物料和废弃物时，必须密闭、包扎、覆盖，不得沿途漏撒；</w:t>
            </w:r>
          </w:p>
          <w:p>
            <w:pPr>
              <w:spacing w:line="360" w:lineRule="auto"/>
              <w:ind w:firstLine="540" w:firstLineChars="225"/>
              <w:rPr>
                <w:szCs w:val="16"/>
              </w:rPr>
            </w:pPr>
            <w:r>
              <w:rPr>
                <w:szCs w:val="16"/>
              </w:rPr>
              <w:t>3、运输车辆必须在规定的时间内，按制定路段行驶。</w:t>
            </w:r>
          </w:p>
          <w:p>
            <w:pPr>
              <w:spacing w:line="360" w:lineRule="auto"/>
              <w:ind w:firstLine="540" w:firstLineChars="225"/>
              <w:rPr>
                <w:szCs w:val="16"/>
              </w:rPr>
            </w:pPr>
            <w:r>
              <w:rPr>
                <w:szCs w:val="16"/>
              </w:rPr>
              <w:t>4、施工人员产生的生活垃圾交由环卫部门统一处理。</w:t>
            </w:r>
          </w:p>
          <w:p>
            <w:pPr>
              <w:spacing w:line="360" w:lineRule="auto"/>
              <w:ind w:firstLine="540" w:firstLineChars="225"/>
              <w:rPr>
                <w:szCs w:val="16"/>
              </w:rPr>
            </w:pPr>
            <w:r>
              <w:rPr>
                <w:szCs w:val="16"/>
              </w:rPr>
              <w:t>建设单位应该要求施工单位通过加强管理、文明施工的手段来减少建设施工对周围环境的影响。</w:t>
            </w:r>
          </w:p>
          <w:p>
            <w:pPr>
              <w:spacing w:line="360" w:lineRule="auto"/>
              <w:ind w:firstLine="540" w:firstLineChars="225"/>
              <w:rPr>
                <w:szCs w:val="16"/>
              </w:rPr>
            </w:pPr>
          </w:p>
          <w:p>
            <w:pPr>
              <w:spacing w:line="360" w:lineRule="auto"/>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8" w:hRule="atLeast"/>
        </w:trPr>
        <w:tc>
          <w:tcPr>
            <w:tcW w:w="9562" w:type="dxa"/>
            <w:tcBorders>
              <w:top w:val="single" w:color="auto" w:sz="4" w:space="0"/>
              <w:left w:val="single" w:color="auto" w:sz="4" w:space="0"/>
              <w:bottom w:val="single" w:color="auto" w:sz="4" w:space="0"/>
              <w:right w:val="single" w:color="auto" w:sz="4" w:space="0"/>
            </w:tcBorders>
          </w:tcPr>
          <w:p>
            <w:pPr>
              <w:spacing w:line="360" w:lineRule="auto"/>
              <w:ind w:firstLine="0"/>
            </w:pPr>
            <w:r>
              <w:rPr>
                <w:b/>
                <w:sz w:val="28"/>
                <w:szCs w:val="28"/>
              </w:rPr>
              <w:t>运营期环境影响分析</w:t>
            </w:r>
            <w:r>
              <w:rPr>
                <w:b/>
              </w:rPr>
              <w:t>：</w:t>
            </w:r>
          </w:p>
          <w:p>
            <w:pPr>
              <w:spacing w:line="360" w:lineRule="auto"/>
              <w:ind w:firstLine="482" w:firstLineChars="200"/>
              <w:rPr>
                <w:b/>
                <w:bCs/>
              </w:rPr>
            </w:pPr>
            <w:r>
              <w:rPr>
                <w:b/>
                <w:bCs/>
              </w:rPr>
              <w:t>一、运营期环境空气影响分析</w:t>
            </w:r>
          </w:p>
          <w:p>
            <w:pPr>
              <w:spacing w:line="360" w:lineRule="auto"/>
              <w:ind w:firstLine="480" w:firstLineChars="200"/>
            </w:pPr>
            <w:r>
              <w:t>本项目产生废气主要为：</w:t>
            </w:r>
            <w:r>
              <w:rPr>
                <w:rFonts w:hint="eastAsia"/>
              </w:rPr>
              <w:t>锅炉废气、</w:t>
            </w:r>
            <w:r>
              <w:t>配料粉尘、食品加工气味、</w:t>
            </w:r>
            <w:r>
              <w:rPr>
                <w:rFonts w:hint="eastAsia"/>
              </w:rPr>
              <w:t>薯条油烟、注塑废气、</w:t>
            </w:r>
            <w:r>
              <w:t>厨房油烟</w:t>
            </w:r>
            <w:r>
              <w:rPr>
                <w:rFonts w:hint="eastAsia"/>
                <w:lang w:eastAsia="zh-CN"/>
              </w:rPr>
              <w:t>、污水站臭气浓度</w:t>
            </w:r>
            <w:r>
              <w:t>等。</w:t>
            </w:r>
          </w:p>
          <w:p>
            <w:pPr>
              <w:numPr>
                <w:ilvl w:val="0"/>
                <w:numId w:val="5"/>
              </w:numPr>
              <w:spacing w:line="360" w:lineRule="auto"/>
              <w:ind w:firstLine="482" w:firstLineChars="200"/>
              <w:rPr>
                <w:b/>
              </w:rPr>
            </w:pPr>
            <w:r>
              <w:rPr>
                <w:b/>
              </w:rPr>
              <w:t>配料粉尘</w:t>
            </w:r>
          </w:p>
          <w:p>
            <w:pPr>
              <w:spacing w:line="360" w:lineRule="auto"/>
              <w:ind w:firstLine="480" w:firstLineChars="200"/>
            </w:pPr>
            <w:r>
              <w:t>本项目搅拌工序由人工向搅拌机（搅拌密闭）投加面粉，在此过程中会产生少量无组织排放粉尘。</w:t>
            </w:r>
            <w:r>
              <w:rPr>
                <w:bCs/>
              </w:rPr>
              <w:t>由于是间歇式投料，所以粉尘呈间歇式排放，因此无组织散失的粉尘量很小。配料工序投料过程产生的粉尘无组织排放周界外浓度未超过广东省《大气污染物排放限值》（DB44/27-2001）第二时段无组织排放浓度监控限值：颗粒物≤1.0mg/m</w:t>
            </w:r>
            <w:r>
              <w:rPr>
                <w:bCs/>
                <w:vertAlign w:val="superscript"/>
              </w:rPr>
              <w:t>3</w:t>
            </w:r>
            <w:r>
              <w:rPr>
                <w:bCs/>
              </w:rPr>
              <w:t>。</w:t>
            </w:r>
            <w:r>
              <w:t>同时加强车间内抽风换气条件，并为生产操作的一线员工配备必要的劳保用品，以确保员工身体健康不受到影响，则对车间内环境空气及外界大气环境影响均不大。</w:t>
            </w:r>
          </w:p>
          <w:p>
            <w:pPr>
              <w:spacing w:line="360" w:lineRule="auto"/>
              <w:ind w:firstLine="480"/>
              <w:rPr>
                <w:b/>
              </w:rPr>
            </w:pPr>
            <w:r>
              <w:rPr>
                <w:b/>
              </w:rPr>
              <w:t>（二）食品加工气味</w:t>
            </w:r>
          </w:p>
          <w:p>
            <w:pPr>
              <w:spacing w:line="360" w:lineRule="auto"/>
              <w:ind w:firstLine="480"/>
            </w:pPr>
            <w:r>
              <w:t>产品烘焙释放出一定的气味，食品加工气味无组织排放浓度≤20（无量纲）。通过生产车间的排气扇向外排放，</w:t>
            </w:r>
            <w:r>
              <w:rPr>
                <w:rFonts w:hint="eastAsia"/>
                <w:lang w:eastAsia="zh-CN"/>
              </w:rPr>
              <w:t>项目厂区宽阔，通风良好，项目</w:t>
            </w:r>
            <w:r>
              <w:rPr>
                <w:rStyle w:val="38"/>
                <w:rFonts w:hint="eastAsia" w:asciiTheme="minorEastAsia" w:hAnsiTheme="minorEastAsia" w:eastAsiaTheme="minorEastAsia" w:cstheme="minorEastAsia"/>
                <w:sz w:val="24"/>
                <w:szCs w:val="24"/>
              </w:rPr>
              <w:t>无组织废气臭气浓度符合《恶臭污染物排放标准》（GB14554-93）新建二级标准：厂界臭气浓度≤20（无量纲）</w:t>
            </w:r>
            <w:r>
              <w:t>，对外界及敏感点影响不大。</w:t>
            </w:r>
          </w:p>
          <w:p>
            <w:pPr>
              <w:spacing w:line="360" w:lineRule="auto"/>
              <w:ind w:firstLine="480"/>
              <w:rPr>
                <w:b/>
                <w:bCs/>
              </w:rPr>
            </w:pPr>
            <w:r>
              <w:rPr>
                <w:rFonts w:hint="eastAsia"/>
                <w:b/>
                <w:bCs/>
              </w:rPr>
              <w:t>（三）注塑废气</w:t>
            </w:r>
          </w:p>
          <w:p>
            <w:pPr>
              <w:spacing w:line="360" w:lineRule="auto"/>
              <w:ind w:firstLine="480"/>
            </w:pPr>
            <w:r>
              <w:rPr>
                <w:rFonts w:hint="eastAsia"/>
                <w:szCs w:val="21"/>
              </w:rPr>
              <w:t>本项目饮料制瓶工艺PET碎料加热吹塑成型时会产生少量低浓度的有机</w:t>
            </w:r>
            <w:r>
              <w:t>废气</w:t>
            </w:r>
            <w:r>
              <w:rPr>
                <w:rFonts w:hint="eastAsia"/>
              </w:rPr>
              <w:t>，为无组织排放，由于吹塑制瓶工艺所需温度仅为80-10</w:t>
            </w:r>
            <w:r>
              <w:rPr>
                <w:rFonts w:hint="eastAsia" w:ascii="宋体" w:hAnsi="宋体"/>
              </w:rPr>
              <w:t>0℃，不会达到PET热分解温度，经过厂房内强制通风和宽阔的厂区自然通风后有机废气可以达到</w:t>
            </w:r>
            <w:r>
              <w:t>广东省地方标准《</w:t>
            </w:r>
            <w:r>
              <w:rPr>
                <w:rFonts w:hint="eastAsia"/>
              </w:rPr>
              <w:t>制鞋行业挥发性有机化合物排放标准</w:t>
            </w:r>
            <w:r>
              <w:t>》（DB44/</w:t>
            </w:r>
            <w:r>
              <w:rPr>
                <w:rFonts w:hint="eastAsia"/>
              </w:rPr>
              <w:t>8</w:t>
            </w:r>
            <w:r>
              <w:t>7-20</w:t>
            </w:r>
            <w:r>
              <w:rPr>
                <w:rFonts w:hint="eastAsia"/>
              </w:rPr>
              <w:t>10</w:t>
            </w:r>
            <w:r>
              <w:t>）中无组织排放浓度限值</w:t>
            </w:r>
            <w:r>
              <w:rPr>
                <w:rFonts w:hint="eastAsia"/>
              </w:rPr>
              <w:t>（总</w:t>
            </w:r>
            <w:r>
              <w:rPr>
                <w:rFonts w:hint="eastAsia" w:asciiTheme="minorEastAsia" w:hAnsiTheme="minorEastAsia" w:eastAsiaTheme="minorEastAsia" w:cstheme="minorEastAsia"/>
              </w:rPr>
              <w:t>VOC</w:t>
            </w:r>
            <w:r>
              <w:rPr>
                <w:rFonts w:hint="eastAsia" w:asciiTheme="minorEastAsia" w:hAnsiTheme="minorEastAsia" w:eastAsiaTheme="minorEastAsia" w:cstheme="minorEastAsia"/>
                <w:vertAlign w:val="subscript"/>
              </w:rPr>
              <w:t>S</w:t>
            </w:r>
            <w:r>
              <w:rPr>
                <w:rFonts w:hint="eastAsia" w:asciiTheme="minorEastAsia" w:hAnsiTheme="minorEastAsia" w:eastAsiaTheme="minorEastAsia" w:cstheme="minorEastAsia"/>
                <w:bCs/>
              </w:rPr>
              <w:t>≤2.0mg/m</w:t>
            </w:r>
            <w:r>
              <w:rPr>
                <w:rFonts w:hint="eastAsia" w:asciiTheme="minorEastAsia" w:hAnsiTheme="minorEastAsia" w:eastAsiaTheme="minorEastAsia" w:cstheme="minorEastAsia"/>
                <w:bCs/>
                <w:vertAlign w:val="superscript"/>
              </w:rPr>
              <w:t>3</w:t>
            </w:r>
            <w:r>
              <w:rPr>
                <w:rFonts w:hint="eastAsia"/>
              </w:rPr>
              <w:t>），</w:t>
            </w:r>
            <w:r>
              <w:rPr>
                <w:rFonts w:hint="eastAsia" w:ascii="宋体" w:hAnsi="宋体"/>
              </w:rPr>
              <w:t>不会对周围大气环境产生明显影响。</w:t>
            </w:r>
          </w:p>
          <w:p>
            <w:pPr>
              <w:spacing w:line="360" w:lineRule="auto"/>
              <w:rPr>
                <w:rFonts w:asciiTheme="majorEastAsia" w:hAnsiTheme="majorEastAsia" w:eastAsiaTheme="majorEastAsia" w:cstheme="majorEastAsia"/>
                <w:bCs/>
              </w:rPr>
            </w:pPr>
            <w:r>
              <w:rPr>
                <w:rFonts w:hint="eastAsia"/>
                <w:b/>
                <w:bCs/>
              </w:rPr>
              <w:t>（四）薯条油烟</w:t>
            </w:r>
          </w:p>
          <w:p>
            <w:pPr>
              <w:spacing w:line="360" w:lineRule="auto"/>
              <w:rPr>
                <w:b/>
                <w:bCs/>
              </w:rPr>
            </w:pPr>
            <w:r>
              <w:rPr>
                <w:rFonts w:hint="eastAsia" w:ascii="宋体" w:hAnsi="宋体" w:cs="宋体"/>
                <w:bCs/>
              </w:rPr>
              <w:t>项目薯条油烟产生量为2.8t/a，</w:t>
            </w:r>
            <w:r>
              <w:rPr>
                <w:rFonts w:hint="eastAsia" w:ascii="宋体" w:hAnsi="宋体" w:cs="宋体"/>
                <w:color w:val="000000"/>
              </w:rPr>
              <w:t>产生浓度为7.29mg/m</w:t>
            </w:r>
            <w:r>
              <w:rPr>
                <w:rFonts w:hint="eastAsia" w:ascii="宋体" w:hAnsi="宋体" w:cs="宋体"/>
                <w:color w:val="000000"/>
                <w:vertAlign w:val="superscript"/>
              </w:rPr>
              <w:t>3</w:t>
            </w:r>
            <w:r>
              <w:rPr>
                <w:rFonts w:hint="eastAsia" w:ascii="宋体" w:hAnsi="宋体" w:cs="宋体"/>
                <w:color w:val="000000"/>
              </w:rPr>
              <w:t>，</w:t>
            </w:r>
            <w:r>
              <w:rPr>
                <w:rFonts w:hint="eastAsia" w:ascii="宋体" w:hAnsi="宋体" w:cs="宋体"/>
                <w:bCs/>
              </w:rPr>
              <w:t>每条生产线</w:t>
            </w:r>
            <w:r>
              <w:rPr>
                <w:rFonts w:hint="eastAsia" w:ascii="宋体" w:hAnsi="宋体" w:cs="宋体"/>
              </w:rPr>
              <w:t>经集烟罩收集+高效油烟净化装置（</w:t>
            </w:r>
            <w:r>
              <w:rPr>
                <w:rFonts w:hint="eastAsia" w:ascii="宋体" w:hAnsi="宋体" w:cs="宋体"/>
                <w:szCs w:val="22"/>
              </w:rPr>
              <w:t>工作原理：应用流体力学和静电沉积原理，采用梯度净化单元电场组合方式，能对不同粒径的油烟粒子进行高效捕集</w:t>
            </w:r>
            <w:r>
              <w:rPr>
                <w:rFonts w:hint="eastAsia" w:ascii="宋体" w:hAnsi="宋体" w:cs="宋体"/>
              </w:rPr>
              <w:t>）处理，油烟净化器处理效率86%以上，处理后</w:t>
            </w:r>
            <w:r>
              <w:rPr>
                <w:rFonts w:hint="eastAsia" w:ascii="宋体" w:hAnsi="宋体" w:cs="宋体"/>
                <w:bCs/>
              </w:rPr>
              <w:t>薯条油烟排放量为0.392t/a，</w:t>
            </w:r>
            <w:r>
              <w:rPr>
                <w:rFonts w:hint="eastAsia" w:ascii="宋体" w:hAnsi="宋体" w:cs="宋体"/>
              </w:rPr>
              <w:t>排放浓度为1.02</w:t>
            </w:r>
            <w:r>
              <w:rPr>
                <w:rFonts w:hint="eastAsia" w:ascii="宋体" w:hAnsi="宋体" w:cs="宋体"/>
                <w:color w:val="000000"/>
              </w:rPr>
              <w:t>mg/m</w:t>
            </w:r>
            <w:r>
              <w:rPr>
                <w:rFonts w:hint="eastAsia" w:ascii="宋体" w:hAnsi="宋体" w:cs="宋体"/>
                <w:color w:val="000000"/>
                <w:vertAlign w:val="superscript"/>
              </w:rPr>
              <w:t>3</w:t>
            </w:r>
            <w:r>
              <w:rPr>
                <w:rFonts w:hint="eastAsia" w:ascii="宋体" w:hAnsi="宋体" w:cs="宋体"/>
              </w:rPr>
              <w:t>，可以达到《饮食业油烟排放标准》（GB18483-2001）大型标准（油烟≤2.0mg/m</w:t>
            </w:r>
            <w:r>
              <w:rPr>
                <w:rFonts w:hint="eastAsia" w:ascii="宋体" w:hAnsi="宋体" w:cs="宋体"/>
                <w:vertAlign w:val="superscript"/>
              </w:rPr>
              <w:t>3</w:t>
            </w:r>
            <w:r>
              <w:rPr>
                <w:rFonts w:hint="eastAsia" w:ascii="宋体" w:hAnsi="宋体" w:cs="宋体"/>
              </w:rPr>
              <w:t>，净化效率85％以上），处理达标后的油烟废气引向所在楼高空排放</w:t>
            </w:r>
            <w:r>
              <w:rPr>
                <w:rFonts w:hint="eastAsia" w:ascii="宋体" w:hAnsi="宋体" w:cs="宋体"/>
                <w:szCs w:val="21"/>
              </w:rPr>
              <w:t>。这样，处理后</w:t>
            </w:r>
            <w:r>
              <w:rPr>
                <w:rFonts w:hint="eastAsia" w:ascii="宋体" w:hAnsi="宋体" w:cs="宋体"/>
              </w:rPr>
              <w:t>油烟对周围大气环境影响不大</w:t>
            </w:r>
            <w:r>
              <w:rPr>
                <w:rFonts w:hint="eastAsia" w:asciiTheme="minorEastAsia" w:hAnsiTheme="minorEastAsia" w:eastAsiaTheme="minorEastAsia" w:cstheme="minorEastAsia"/>
              </w:rPr>
              <w:t>。</w:t>
            </w:r>
          </w:p>
          <w:p>
            <w:pPr>
              <w:spacing w:line="360" w:lineRule="auto"/>
            </w:pPr>
            <w:r>
              <w:rPr>
                <w:rFonts w:hint="eastAsia"/>
                <w:b/>
                <w:bCs/>
              </w:rPr>
              <w:t>（五）厨房油烟</w:t>
            </w:r>
          </w:p>
          <w:p>
            <w:pPr>
              <w:spacing w:line="360" w:lineRule="auto"/>
            </w:pPr>
            <w:r>
              <w:t>项目</w:t>
            </w:r>
            <w:r>
              <w:rPr>
                <w:rFonts w:hint="eastAsia"/>
              </w:rPr>
              <w:t>厨房</w:t>
            </w:r>
            <w:r>
              <w:t>油烟废气</w:t>
            </w:r>
            <w:r>
              <w:rPr>
                <w:rFonts w:hint="eastAsia"/>
                <w:color w:val="000000"/>
              </w:rPr>
              <w:t>总量约为3.6</w:t>
            </w:r>
            <w:r>
              <w:rPr>
                <w:color w:val="000000"/>
              </w:rPr>
              <w:t>×10</w:t>
            </w:r>
            <w:r>
              <w:rPr>
                <w:color w:val="000000"/>
                <w:vertAlign w:val="superscript"/>
              </w:rPr>
              <w:t>6</w:t>
            </w:r>
            <w:r>
              <w:rPr>
                <w:color w:val="000000"/>
              </w:rPr>
              <w:t>m</w:t>
            </w:r>
            <w:r>
              <w:rPr>
                <w:color w:val="000000"/>
                <w:vertAlign w:val="superscript"/>
              </w:rPr>
              <w:t>3</w:t>
            </w:r>
            <w:r>
              <w:rPr>
                <w:color w:val="000000"/>
              </w:rPr>
              <w:t>/</w:t>
            </w:r>
            <w:r>
              <w:rPr>
                <w:rFonts w:hint="eastAsia"/>
                <w:color w:val="000000"/>
              </w:rPr>
              <w:t>a</w:t>
            </w:r>
            <w:r>
              <w:t>，油烟产生浓度约为5mg/m</w:t>
            </w:r>
            <w:r>
              <w:rPr>
                <w:vertAlign w:val="superscript"/>
              </w:rPr>
              <w:t>3</w:t>
            </w:r>
            <w:r>
              <w:t>，油烟产生量约为</w:t>
            </w:r>
            <w:r>
              <w:rPr>
                <w:rFonts w:hint="eastAsia"/>
              </w:rPr>
              <w:t>18</w:t>
            </w:r>
            <w:r>
              <w:t>kg/</w:t>
            </w:r>
            <w:r>
              <w:rPr>
                <w:rFonts w:hint="eastAsia"/>
              </w:rPr>
              <w:t>a，厨</w:t>
            </w:r>
            <w:r>
              <w:t>房油烟废气经集烟罩收集+高效油烟净化装置处理，油烟废气的排放浓度能够达到《饮食业油烟排放标准（试行）》（GB18483-2001）小型标准，即油烟≤2.0mg/m</w:t>
            </w:r>
            <w:r>
              <w:rPr>
                <w:vertAlign w:val="superscript"/>
              </w:rPr>
              <w:t>3</w:t>
            </w:r>
            <w:r>
              <w:t>，净化效率≥60％，则处理后的油烟浓度约为2mg/m</w:t>
            </w:r>
            <w:r>
              <w:rPr>
                <w:vertAlign w:val="superscript"/>
              </w:rPr>
              <w:t>3</w:t>
            </w:r>
            <w:r>
              <w:rPr>
                <w:rFonts w:hint="eastAsia"/>
              </w:rPr>
              <w:t>（0.0072</w:t>
            </w:r>
            <w:r>
              <w:rPr>
                <w:rFonts w:hint="eastAsia" w:asciiTheme="majorEastAsia" w:hAnsiTheme="majorEastAsia" w:eastAsiaTheme="majorEastAsia" w:cstheme="majorEastAsia"/>
                <w:bCs/>
              </w:rPr>
              <w:t>t/a</w:t>
            </w:r>
            <w:r>
              <w:rPr>
                <w:rFonts w:hint="eastAsia"/>
              </w:rPr>
              <w:t>）。</w:t>
            </w:r>
            <w:r>
              <w:t>经处理后的厨房油烟经外置管道引至楼顶高空排放，对周围环境不会产生明显影</w:t>
            </w:r>
            <w:r>
              <w:rPr>
                <w:rFonts w:hint="eastAsia"/>
              </w:rPr>
              <w:t>响。</w:t>
            </w:r>
          </w:p>
          <w:p>
            <w:pPr>
              <w:spacing w:line="360" w:lineRule="auto"/>
            </w:pPr>
            <w:r>
              <w:rPr>
                <w:rFonts w:hint="eastAsia"/>
                <w:b/>
                <w:bCs/>
              </w:rPr>
              <w:t>（</w:t>
            </w:r>
            <w:r>
              <w:rPr>
                <w:rFonts w:hint="eastAsia"/>
                <w:b/>
                <w:bCs/>
                <w:lang w:eastAsia="zh-CN"/>
              </w:rPr>
              <w:t>六</w:t>
            </w:r>
            <w:r>
              <w:rPr>
                <w:rFonts w:hint="eastAsia"/>
                <w:b/>
                <w:bCs/>
              </w:rPr>
              <w:t>）锅炉废气</w:t>
            </w:r>
          </w:p>
          <w:p>
            <w:pPr>
              <w:spacing w:line="360" w:lineRule="auto"/>
              <w:ind w:firstLine="480" w:firstLineChars="200"/>
              <w:rPr>
                <w:rFonts w:asciiTheme="minorEastAsia" w:hAnsiTheme="minorEastAsia" w:eastAsiaTheme="minorEastAsia" w:cstheme="minorEastAsia"/>
              </w:rPr>
            </w:pPr>
            <w:r>
              <w:rPr>
                <w:rFonts w:hint="eastAsia"/>
              </w:rPr>
              <w:t>本项目产生的大气污染物主要为一期燃生物质锅炉和二期燃天然气锅炉产生的废气，其主要污染物为</w:t>
            </w:r>
            <w:r>
              <w:t>SO</w:t>
            </w:r>
            <w:r>
              <w:rPr>
                <w:vertAlign w:val="subscript"/>
              </w:rPr>
              <w:t>2</w:t>
            </w:r>
            <w:r>
              <w:rPr>
                <w:rFonts w:hint="eastAsia"/>
              </w:rPr>
              <w:t>、烟尘、</w:t>
            </w:r>
            <w:r>
              <w:t>NO</w:t>
            </w:r>
            <w:r>
              <w:rPr>
                <w:vertAlign w:val="subscript"/>
              </w:rPr>
              <w:t>x</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项目一期燃生物质锅炉</w:t>
            </w:r>
            <w:r>
              <w:rPr>
                <w:rFonts w:hint="eastAsia" w:asciiTheme="minorEastAsia" w:hAnsiTheme="minorEastAsia" w:eastAsiaTheme="minorEastAsia" w:cstheme="minorEastAsia"/>
                <w:kern w:val="0"/>
              </w:rPr>
              <w:t>废气</w:t>
            </w:r>
            <w:r>
              <w:rPr>
                <w:rFonts w:hint="eastAsia" w:ascii="宋体" w:hAnsi="宋体" w:cs="宋体"/>
                <w:kern w:val="0"/>
                <w:szCs w:val="24"/>
              </w:rPr>
              <w:t>经</w:t>
            </w:r>
            <w:r>
              <w:rPr>
                <w:rFonts w:hint="eastAsia" w:ascii="宋体" w:hAnsi="宋体" w:cs="宋体"/>
                <w:szCs w:val="24"/>
              </w:rPr>
              <w:t>水喷淋+布袋除尘处理后一</w:t>
            </w:r>
            <w:r>
              <w:rPr>
                <w:rFonts w:hint="eastAsia" w:asciiTheme="minorEastAsia" w:hAnsiTheme="minorEastAsia" w:eastAsiaTheme="minorEastAsia" w:cstheme="minorEastAsia"/>
              </w:rPr>
              <w:t>期</w:t>
            </w:r>
            <w:r>
              <w:rPr>
                <w:rFonts w:hint="eastAsia" w:asciiTheme="minorEastAsia" w:hAnsiTheme="minorEastAsia" w:cstheme="minorEastAsia"/>
              </w:rPr>
              <w:t>各污染物排放浓度</w:t>
            </w:r>
            <w:r>
              <w:rPr>
                <w:rFonts w:hint="eastAsia" w:asciiTheme="minorEastAsia" w:hAnsiTheme="minorEastAsia" w:eastAsiaTheme="minorEastAsia" w:cstheme="minorEastAsia"/>
              </w:rPr>
              <w:t>分别为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rPr>
              <w:t>35.7mg/m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、烟尘：0.35mg/m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：71.4mg/m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；一期排放量为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kern w:val="0"/>
                <w:szCs w:val="21"/>
              </w:rPr>
              <w:t>2.742</w:t>
            </w:r>
            <w:r>
              <w:rPr>
                <w:rFonts w:hint="eastAsia" w:asciiTheme="minorEastAsia" w:hAnsiTheme="minorEastAsia" w:eastAsiaTheme="minorEastAsia" w:cstheme="minorEastAsia"/>
              </w:rPr>
              <w:t>t/a、烟尘：</w:t>
            </w:r>
            <w:r>
              <w:rPr>
                <w:rFonts w:hint="eastAsia" w:asciiTheme="minorEastAsia" w:hAnsiTheme="minorEastAsia" w:cstheme="minorEastAsia"/>
              </w:rPr>
              <w:t>0.027</w:t>
            </w:r>
            <w:r>
              <w:rPr>
                <w:rFonts w:hint="eastAsia" w:asciiTheme="minorEastAsia" w:hAnsiTheme="minorEastAsia" w:eastAsiaTheme="minorEastAsia" w:cstheme="minorEastAsia"/>
              </w:rPr>
              <w:t>t/a、</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：5.484t/a。项目一期锅炉烟囱引至所在厂房楼顶高空排放高度约为22米，距离最近居民点400米以上。项目一期锅炉尾气</w:t>
            </w:r>
            <w:r>
              <w:rPr>
                <w:rFonts w:hint="eastAsia" w:asciiTheme="minorEastAsia" w:hAnsiTheme="minorEastAsia" w:eastAsiaTheme="minorEastAsia" w:cstheme="minorEastAsia"/>
                <w:kern w:val="0"/>
              </w:rPr>
              <w:t>中的烟尘、SO</w:t>
            </w:r>
            <w:r>
              <w:rPr>
                <w:rFonts w:hint="eastAsia" w:asciiTheme="minorEastAsia" w:hAnsiTheme="minorEastAsia" w:eastAsiaTheme="minorEastAsia" w:cstheme="minorEastAsia"/>
                <w:kern w:val="0"/>
                <w:vertAlign w:val="subscript"/>
              </w:rPr>
              <w:t>2</w:t>
            </w:r>
            <w:r>
              <w:rPr>
                <w:rFonts w:hint="eastAsia" w:asciiTheme="minorEastAsia" w:hAnsiTheme="minorEastAsia" w:eastAsiaTheme="minorEastAsia" w:cstheme="minorEastAsia"/>
                <w:kern w:val="0"/>
              </w:rPr>
              <w:t>、NO</w:t>
            </w:r>
            <w:r>
              <w:rPr>
                <w:rFonts w:hint="eastAsia" w:asciiTheme="minorEastAsia" w:hAnsiTheme="minorEastAsia" w:eastAsiaTheme="minorEastAsia" w:cstheme="minorEastAsia"/>
                <w:kern w:val="0"/>
                <w:vertAlign w:val="subscript"/>
              </w:rPr>
              <w:t>x</w:t>
            </w:r>
            <w:r>
              <w:rPr>
                <w:rFonts w:hint="eastAsia" w:asciiTheme="minorEastAsia" w:hAnsiTheme="minorEastAsia" w:eastAsiaTheme="minorEastAsia" w:cstheme="minorEastAsia"/>
                <w:kern w:val="0"/>
              </w:rPr>
              <w:t>能够符合</w:t>
            </w:r>
            <w:r>
              <w:rPr>
                <w:rFonts w:hint="eastAsia" w:asciiTheme="minorEastAsia" w:hAnsiTheme="minorEastAsia" w:eastAsiaTheme="minorEastAsia" w:cstheme="minorEastAsia"/>
              </w:rPr>
              <w:t>广东省《锅炉大气污染物排放标准》（DB44/765-2010）的标准</w:t>
            </w:r>
            <w:r>
              <w:t>要求</w:t>
            </w:r>
            <w:r>
              <w:rPr>
                <w:rFonts w:hint="eastAsia"/>
              </w:rPr>
              <w:t>（</w:t>
            </w:r>
            <w:r>
              <w:rPr>
                <w:rFonts w:hint="eastAsia" w:asciiTheme="minorEastAsia" w:hAnsiTheme="minorEastAsia" w:eastAsiaTheme="minorEastAsia" w:cstheme="minorEastAsia"/>
              </w:rPr>
              <w:t>SO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 xml:space="preserve"> ≤50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、烟尘≤30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、NO</w:t>
            </w:r>
            <w:r>
              <w:rPr>
                <w:rFonts w:hint="eastAsia" w:asciiTheme="minorEastAsia" w:hAnsiTheme="minorEastAsia" w:eastAsiaTheme="minorEastAsia" w:cstheme="minorEastAsia"/>
                <w:vertAlign w:val="subscript"/>
              </w:rPr>
              <w:t>x</w:t>
            </w:r>
            <w:r>
              <w:rPr>
                <w:rFonts w:hint="eastAsia" w:asciiTheme="minorEastAsia" w:hAnsiTheme="minorEastAsia" w:eastAsiaTheme="minorEastAsia" w:cstheme="minorEastAsia"/>
              </w:rPr>
              <w:t xml:space="preserve"> ≤200 mg/m</w:t>
            </w:r>
            <w:r>
              <w:rPr>
                <w:rFonts w:hint="eastAsia" w:asciiTheme="minorEastAsia" w:hAnsiTheme="minorEastAsia" w:eastAsiaTheme="minorEastAsia" w:cstheme="minorEastAsia"/>
                <w:vertAlign w:val="superscript"/>
              </w:rPr>
              <w:t>3</w:t>
            </w:r>
            <w:r>
              <w:rPr>
                <w:rFonts w:hint="eastAsia"/>
              </w:rPr>
              <w:t>），</w:t>
            </w:r>
          </w:p>
          <w:p>
            <w:pPr>
              <w:spacing w:line="360" w:lineRule="auto"/>
              <w:ind w:firstLine="480" w:firstLineChars="200"/>
            </w:pPr>
            <w:r>
              <w:rPr>
                <w:rFonts w:hint="eastAsia" w:asciiTheme="minorEastAsia" w:hAnsiTheme="minorEastAsia" w:eastAsiaTheme="minorEastAsia" w:cstheme="minorEastAsia"/>
              </w:rPr>
              <w:t>二期燃天然气锅炉废气</w:t>
            </w:r>
            <w:r>
              <w:rPr>
                <w:rFonts w:hint="eastAsia" w:asciiTheme="minorEastAsia" w:hAnsiTheme="minorEastAsia" w:cstheme="minorEastAsia"/>
              </w:rPr>
              <w:t>各污染物排放浓度</w:t>
            </w:r>
            <w:r>
              <w:rPr>
                <w:rFonts w:hint="eastAsia" w:asciiTheme="minorEastAsia" w:hAnsiTheme="minorEastAsia" w:eastAsiaTheme="minorEastAsia" w:cstheme="minorEastAsia"/>
              </w:rPr>
              <w:t>分别为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rPr>
              <w:t>8.82mg/m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：137.5mg/m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，二期排放量为</w:t>
            </w:r>
            <w:r>
              <w:rPr>
                <w:rFonts w:hint="eastAsia" w:asciiTheme="minorEastAsia" w:hAnsiTheme="minorEastAsia" w:eastAsiaTheme="minorEastAsia" w:cstheme="minorEastAsia"/>
                <w:lang w:val="en-GB"/>
              </w:rPr>
              <w:t>SO</w:t>
            </w:r>
            <w:r>
              <w:rPr>
                <w:rFonts w:hint="eastAsia" w:asciiTheme="minorEastAsia" w:hAnsiTheme="minorEastAsia" w:eastAsiaTheme="minorEastAsia" w:cstheme="minorEastAsia"/>
                <w:vertAlign w:val="subscript"/>
                <w:lang w:val="en-GB"/>
              </w:rPr>
              <w:t>2</w:t>
            </w:r>
            <w:r>
              <w:rPr>
                <w:rFonts w:hint="eastAsia" w:asciiTheme="minorEastAsia" w:hAnsiTheme="minorEastAsia" w:eastAsiaTheme="minorEastAsia" w:cstheme="minorEastAsia"/>
                <w:lang w:val="en-GB"/>
              </w:rPr>
              <w:t>：</w:t>
            </w:r>
            <w:r>
              <w:rPr>
                <w:rFonts w:hint="eastAsia" w:asciiTheme="minorEastAsia" w:hAnsiTheme="minorEastAsia" w:eastAsiaTheme="minorEastAsia" w:cstheme="minorEastAsia"/>
                <w:kern w:val="0"/>
                <w:szCs w:val="21"/>
              </w:rPr>
              <w:t>2.742</w:t>
            </w:r>
            <w:r>
              <w:rPr>
                <w:rFonts w:hint="eastAsia" w:asciiTheme="minorEastAsia" w:hAnsiTheme="minorEastAsia" w:eastAsiaTheme="minorEastAsia" w:cstheme="minorEastAsia"/>
              </w:rPr>
              <w:t>t/a、</w:t>
            </w:r>
            <w:r>
              <w:rPr>
                <w:rFonts w:hint="eastAsia" w:asciiTheme="minorEastAsia" w:hAnsiTheme="minorEastAsia" w:eastAsiaTheme="minorEastAsia" w:cstheme="minorEastAsia"/>
                <w:color w:val="000000"/>
                <w:spacing w:val="10"/>
              </w:rPr>
              <w:t>NOx</w:t>
            </w:r>
            <w:r>
              <w:rPr>
                <w:rFonts w:hint="eastAsia" w:asciiTheme="minorEastAsia" w:hAnsiTheme="minorEastAsia" w:eastAsiaTheme="minorEastAsia" w:cstheme="minorEastAsia"/>
              </w:rPr>
              <w:t>：20.21t/a。项目二期锅炉烟囱引至所在厂房楼顶高空排放高度约为22米，距离最近居民点400米以上。项目二期锅炉尾气</w:t>
            </w:r>
            <w:r>
              <w:rPr>
                <w:rFonts w:hint="eastAsia" w:asciiTheme="minorEastAsia" w:hAnsiTheme="minorEastAsia" w:eastAsiaTheme="minorEastAsia" w:cstheme="minorEastAsia"/>
                <w:kern w:val="0"/>
              </w:rPr>
              <w:t>中的烟尘、SO</w:t>
            </w:r>
            <w:r>
              <w:rPr>
                <w:rFonts w:hint="eastAsia" w:asciiTheme="minorEastAsia" w:hAnsiTheme="minorEastAsia" w:eastAsiaTheme="minorEastAsia" w:cstheme="minorEastAsia"/>
                <w:kern w:val="0"/>
                <w:vertAlign w:val="subscript"/>
              </w:rPr>
              <w:t>2</w:t>
            </w:r>
            <w:r>
              <w:rPr>
                <w:rFonts w:hint="eastAsia" w:asciiTheme="minorEastAsia" w:hAnsiTheme="minorEastAsia" w:eastAsiaTheme="minorEastAsia" w:cstheme="minorEastAsia"/>
                <w:kern w:val="0"/>
              </w:rPr>
              <w:t>、NO</w:t>
            </w:r>
            <w:r>
              <w:rPr>
                <w:rFonts w:hint="eastAsia" w:asciiTheme="minorEastAsia" w:hAnsiTheme="minorEastAsia" w:eastAsiaTheme="minorEastAsia" w:cstheme="minorEastAsia"/>
                <w:kern w:val="0"/>
                <w:vertAlign w:val="subscript"/>
              </w:rPr>
              <w:t>x</w:t>
            </w:r>
            <w:r>
              <w:rPr>
                <w:rFonts w:hint="eastAsia" w:asciiTheme="minorEastAsia" w:hAnsiTheme="minorEastAsia" w:eastAsiaTheme="minorEastAsia" w:cstheme="minorEastAsia"/>
                <w:kern w:val="0"/>
              </w:rPr>
              <w:t>能够符合</w:t>
            </w:r>
            <w:r>
              <w:rPr>
                <w:rFonts w:hint="eastAsia" w:asciiTheme="minorEastAsia" w:hAnsiTheme="minorEastAsia" w:eastAsiaTheme="minorEastAsia" w:cstheme="minorEastAsia"/>
              </w:rPr>
              <w:t>广东省《锅炉大气污染物排放标准》（DB44/765-2010）的标准</w:t>
            </w:r>
            <w:r>
              <w:t>要求</w:t>
            </w:r>
            <w:r>
              <w:rPr>
                <w:rFonts w:hint="eastAsia"/>
              </w:rPr>
              <w:t>（</w:t>
            </w:r>
            <w:r>
              <w:rPr>
                <w:rFonts w:hint="eastAsia" w:asciiTheme="minorEastAsia" w:hAnsiTheme="minorEastAsia" w:eastAsiaTheme="minorEastAsia" w:cstheme="minorEastAsia"/>
              </w:rPr>
              <w:t>SO</w:t>
            </w:r>
            <w:r>
              <w:rPr>
                <w:rFonts w:hint="eastAsia" w:asciiTheme="minorEastAsia" w:hAnsiTheme="minorEastAsia" w:eastAsiaTheme="minorEastAsia" w:cstheme="minorEastAsia"/>
                <w:vertAlign w:val="subscript"/>
              </w:rPr>
              <w:t>2</w:t>
            </w:r>
            <w:r>
              <w:rPr>
                <w:rFonts w:hint="eastAsia" w:asciiTheme="minorEastAsia" w:hAnsiTheme="minorEastAsia" w:eastAsiaTheme="minorEastAsia" w:cstheme="minorEastAsia"/>
              </w:rPr>
              <w:t xml:space="preserve"> ≤50 mg/m</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、NO</w:t>
            </w:r>
            <w:r>
              <w:rPr>
                <w:rFonts w:hint="eastAsia" w:asciiTheme="minorEastAsia" w:hAnsiTheme="minorEastAsia" w:eastAsiaTheme="minorEastAsia" w:cstheme="minorEastAsia"/>
                <w:vertAlign w:val="subscript"/>
              </w:rPr>
              <w:t>x</w:t>
            </w:r>
            <w:r>
              <w:rPr>
                <w:rFonts w:hint="eastAsia" w:asciiTheme="minorEastAsia" w:hAnsiTheme="minorEastAsia" w:eastAsiaTheme="minorEastAsia" w:cstheme="minorEastAsia"/>
              </w:rPr>
              <w:t xml:space="preserve"> ≤200 mg/m</w:t>
            </w:r>
            <w:r>
              <w:rPr>
                <w:rFonts w:hint="eastAsia" w:asciiTheme="minorEastAsia" w:hAnsiTheme="minorEastAsia" w:eastAsiaTheme="minorEastAsia" w:cstheme="minorEastAsia"/>
                <w:vertAlign w:val="superscript"/>
              </w:rPr>
              <w:t>3</w:t>
            </w:r>
            <w:r>
              <w:rPr>
                <w:rFonts w:hint="eastAsia"/>
              </w:rPr>
              <w:t>）。</w:t>
            </w:r>
          </w:p>
          <w:p>
            <w:pPr>
              <w:spacing w:line="360" w:lineRule="auto"/>
              <w:ind w:firstLine="480" w:firstLineChars="200"/>
              <w:rPr>
                <w:kern w:val="0"/>
              </w:rPr>
            </w:pPr>
            <w:r>
              <w:rPr>
                <w:rFonts w:hint="eastAsia"/>
              </w:rPr>
              <w:t>综上，</w:t>
            </w:r>
            <w:r>
              <w:rPr>
                <w:rFonts w:hint="eastAsia"/>
                <w:kern w:val="0"/>
              </w:rPr>
              <w:t>项目锅炉废气对大气环境的影响在可接受范围之内。</w:t>
            </w:r>
          </w:p>
          <w:p>
            <w:pPr>
              <w:spacing w:line="360" w:lineRule="auto"/>
              <w:ind w:firstLine="482"/>
              <w:rPr>
                <w:b/>
                <w:bCs/>
              </w:rPr>
            </w:pPr>
            <w:r>
              <w:rPr>
                <w:rFonts w:hint="eastAsia"/>
                <w:b/>
                <w:bCs/>
              </w:rPr>
              <w:t>（</w:t>
            </w:r>
            <w:r>
              <w:rPr>
                <w:rFonts w:hint="eastAsia"/>
                <w:b/>
                <w:bCs/>
                <w:lang w:eastAsia="zh-CN"/>
              </w:rPr>
              <w:t>七</w:t>
            </w:r>
            <w:r>
              <w:rPr>
                <w:rFonts w:hint="eastAsia"/>
                <w:b/>
                <w:bCs/>
              </w:rPr>
              <w:t>）备用发电机尾气</w:t>
            </w:r>
          </w:p>
          <w:p>
            <w:pPr>
              <w:spacing w:line="360" w:lineRule="auto"/>
              <w:ind w:firstLine="482"/>
              <w:rPr>
                <w:color w:val="000000"/>
              </w:rPr>
            </w:pPr>
            <w:r>
              <w:rPr>
                <w:rFonts w:hint="eastAsia"/>
                <w:color w:val="000000"/>
                <w:szCs w:val="24"/>
              </w:rPr>
              <w:t>本项目</w:t>
            </w:r>
            <w:r>
              <w:rPr>
                <w:color w:val="000000"/>
                <w:szCs w:val="24"/>
              </w:rPr>
              <w:t>的备用发电机废气由</w:t>
            </w:r>
            <w:r>
              <w:rPr>
                <w:rFonts w:hint="eastAsia"/>
                <w:color w:val="000000"/>
                <w:szCs w:val="24"/>
              </w:rPr>
              <w:t>碱液喷淋处理设施处理后由</w:t>
            </w:r>
            <w:r>
              <w:rPr>
                <w:color w:val="000000"/>
                <w:szCs w:val="24"/>
              </w:rPr>
              <w:t>专用烟道引至所在</w:t>
            </w:r>
            <w:r>
              <w:rPr>
                <w:rFonts w:hint="eastAsia"/>
                <w:color w:val="000000"/>
                <w:szCs w:val="24"/>
              </w:rPr>
              <w:t>厂房</w:t>
            </w:r>
            <w:r>
              <w:rPr>
                <w:color w:val="000000"/>
                <w:szCs w:val="24"/>
              </w:rPr>
              <w:t>楼顶</w:t>
            </w:r>
            <w:r>
              <w:rPr>
                <w:rFonts w:hint="eastAsia"/>
                <w:color w:val="000000"/>
                <w:szCs w:val="24"/>
              </w:rPr>
              <w:t>22m</w:t>
            </w:r>
            <w:r>
              <w:rPr>
                <w:color w:val="000000"/>
                <w:szCs w:val="24"/>
              </w:rPr>
              <w:t>排放</w:t>
            </w:r>
            <w:r>
              <w:rPr>
                <w:rFonts w:hint="eastAsia"/>
                <w:color w:val="000000"/>
                <w:szCs w:val="24"/>
              </w:rPr>
              <w:t>，</w:t>
            </w:r>
            <w:r>
              <w:rPr>
                <w:color w:val="000000"/>
                <w:szCs w:val="24"/>
              </w:rPr>
              <w:t>能够满</w:t>
            </w:r>
            <w:r>
              <w:rPr>
                <w:rFonts w:hint="eastAsia"/>
                <w:color w:val="000000"/>
              </w:rPr>
              <w:t>足广东省《大气污染物排放限值》（</w:t>
            </w:r>
            <w:r>
              <w:rPr>
                <w:color w:val="000000"/>
              </w:rPr>
              <w:t>DB4</w:t>
            </w:r>
            <w:r>
              <w:rPr>
                <w:rFonts w:hint="eastAsia"/>
                <w:color w:val="000000"/>
              </w:rPr>
              <w:t>4/</w:t>
            </w:r>
            <w:r>
              <w:rPr>
                <w:color w:val="000000"/>
              </w:rPr>
              <w:t>27-2001</w:t>
            </w:r>
            <w:r>
              <w:rPr>
                <w:rFonts w:hint="eastAsia"/>
                <w:color w:val="000000"/>
              </w:rPr>
              <w:t>）第二时段二级标准。本项目应急柴油发电机仅在在停电时使用，使用时间短，处理后尾气通过烟道高空排放，对环境影响较小。</w:t>
            </w:r>
          </w:p>
          <w:p>
            <w:pPr>
              <w:numPr>
                <w:ilvl w:val="0"/>
                <w:numId w:val="6"/>
              </w:numPr>
              <w:spacing w:line="360" w:lineRule="auto"/>
              <w:ind w:firstLine="482"/>
              <w:rPr>
                <w:rStyle w:val="38"/>
                <w:b/>
                <w:bCs/>
              </w:rPr>
            </w:pPr>
            <w:r>
              <w:rPr>
                <w:rFonts w:hint="eastAsia" w:ascii="宋体" w:hAnsi="宋体" w:cs="宋体"/>
                <w:b/>
                <w:bCs/>
                <w:color w:val="auto"/>
                <w:szCs w:val="24"/>
              </w:rPr>
              <w:t>污水处理站恶臭</w:t>
            </w:r>
          </w:p>
          <w:p>
            <w:pPr>
              <w:numPr>
                <w:ilvl w:val="0"/>
                <w:numId w:val="0"/>
              </w:numPr>
              <w:spacing w:line="360" w:lineRule="auto"/>
              <w:ind w:firstLine="480" w:firstLineChars="200"/>
              <w:rPr>
                <w:rFonts w:hint="eastAsia" w:ascii="宋体" w:hAnsi="宋体" w:eastAsia="宋体" w:cs="宋体"/>
                <w:sz w:val="24"/>
              </w:rPr>
            </w:pPr>
            <w:r>
              <w:rPr>
                <w:rStyle w:val="38"/>
                <w:rFonts w:hint="eastAsia" w:asciiTheme="minorEastAsia" w:hAnsiTheme="minorEastAsia" w:eastAsiaTheme="minorEastAsia" w:cstheme="minorEastAsia"/>
                <w:sz w:val="24"/>
                <w:szCs w:val="24"/>
              </w:rPr>
              <w:t>项目在污水处理过程会产生少量的恶臭。恶臭气体对周围大气环境会产生一定的影响，其主要成分是</w:t>
            </w:r>
            <w:r>
              <w:rPr>
                <w:rFonts w:hint="eastAsia" w:ascii="宋体" w:hAnsi="宋体" w:eastAsia="宋体" w:cs="宋体"/>
                <w:sz w:val="24"/>
              </w:rPr>
              <w:t>H</w:t>
            </w:r>
            <w:r>
              <w:rPr>
                <w:rFonts w:hint="eastAsia" w:ascii="宋体" w:hAnsi="宋体" w:eastAsia="宋体" w:cs="宋体"/>
                <w:sz w:val="24"/>
                <w:vertAlign w:val="subscript"/>
              </w:rPr>
              <w:t>2</w:t>
            </w:r>
            <w:r>
              <w:rPr>
                <w:rFonts w:hint="eastAsia" w:ascii="宋体" w:hAnsi="宋体" w:eastAsia="宋体" w:cs="宋体"/>
                <w:sz w:val="24"/>
              </w:rPr>
              <w:t>S、NH</w:t>
            </w:r>
            <w:r>
              <w:rPr>
                <w:rFonts w:hint="eastAsia" w:ascii="宋体" w:hAnsi="宋体" w:eastAsia="宋体" w:cs="宋体"/>
                <w:sz w:val="24"/>
                <w:vertAlign w:val="subscript"/>
              </w:rPr>
              <w:t>3</w:t>
            </w:r>
            <w:r>
              <w:rPr>
                <w:rFonts w:hint="eastAsia" w:ascii="宋体" w:hAnsi="宋体" w:eastAsia="宋体" w:cs="宋体"/>
                <w:sz w:val="24"/>
              </w:rPr>
              <w:t>。H</w:t>
            </w:r>
            <w:r>
              <w:rPr>
                <w:rFonts w:hint="eastAsia" w:ascii="宋体" w:hAnsi="宋体" w:eastAsia="宋体" w:cs="宋体"/>
                <w:sz w:val="24"/>
                <w:vertAlign w:val="subscript"/>
              </w:rPr>
              <w:t>2</w:t>
            </w:r>
            <w:r>
              <w:rPr>
                <w:rFonts w:hint="eastAsia" w:ascii="宋体" w:hAnsi="宋体" w:eastAsia="宋体" w:cs="宋体"/>
                <w:sz w:val="24"/>
              </w:rPr>
              <w:t>S</w:t>
            </w:r>
            <w:r>
              <w:rPr>
                <w:rStyle w:val="38"/>
                <w:rFonts w:hint="eastAsia" w:asciiTheme="minorEastAsia" w:hAnsiTheme="minorEastAsia" w:eastAsiaTheme="minorEastAsia" w:cstheme="minorEastAsia"/>
                <w:sz w:val="24"/>
                <w:szCs w:val="24"/>
              </w:rPr>
              <w:t>气体具有臭鸡蛋味，有一定的刺激性。恶臭气体产生量随污水水质、气温（或水温）以及曝气量的不同而变化。有机污水产生的恶臭量大于一般工业废水，夏秋季较多。</w:t>
            </w:r>
            <w:r>
              <w:rPr>
                <w:rFonts w:hint="eastAsia" w:ascii="宋体" w:hAnsi="宋体" w:eastAsia="宋体" w:cs="宋体"/>
                <w:sz w:val="24"/>
              </w:rPr>
              <w:t>建议将</w:t>
            </w:r>
            <w:r>
              <w:rPr>
                <w:rFonts w:hint="eastAsia" w:ascii="宋体" w:hAnsi="宋体" w:eastAsia="宋体" w:cs="宋体"/>
                <w:sz w:val="24"/>
                <w:lang w:eastAsia="zh-CN"/>
              </w:rPr>
              <w:t>厌氧池、</w:t>
            </w:r>
            <w:r>
              <w:rPr>
                <w:rFonts w:hint="eastAsia" w:ascii="宋体" w:hAnsi="宋体" w:eastAsia="宋体" w:cs="宋体"/>
                <w:sz w:val="24"/>
              </w:rPr>
              <w:t>污</w:t>
            </w:r>
            <w:r>
              <w:rPr>
                <w:rFonts w:hint="eastAsia" w:ascii="宋体" w:hAnsi="宋体" w:eastAsia="宋体" w:cs="宋体"/>
                <w:sz w:val="24"/>
                <w:lang w:eastAsia="zh-CN"/>
              </w:rPr>
              <w:t>泥储存</w:t>
            </w:r>
            <w:r>
              <w:rPr>
                <w:rFonts w:hint="eastAsia" w:ascii="宋体" w:hAnsi="宋体" w:eastAsia="宋体" w:cs="宋体"/>
                <w:sz w:val="24"/>
              </w:rPr>
              <w:t>池加盖板密闭，盖板上预留进、出气口、定期投放除臭剂，尽量把处于自由扩散状态的气体组织起来排放</w:t>
            </w:r>
            <w:r>
              <w:rPr>
                <w:rFonts w:hint="eastAsia" w:ascii="宋体" w:hAnsi="宋体" w:eastAsia="宋体" w:cs="宋体"/>
                <w:sz w:val="24"/>
                <w:lang w:eastAsia="zh-CN"/>
              </w:rPr>
              <w:t>，</w:t>
            </w:r>
            <w:r>
              <w:rPr>
                <w:rStyle w:val="38"/>
                <w:rFonts w:hint="eastAsia" w:asciiTheme="minorEastAsia" w:hAnsiTheme="minorEastAsia" w:eastAsiaTheme="minorEastAsia" w:cstheme="minorEastAsia"/>
                <w:sz w:val="24"/>
                <w:szCs w:val="24"/>
              </w:rPr>
              <w:t>由于项目</w:t>
            </w:r>
            <w:r>
              <w:rPr>
                <w:rStyle w:val="38"/>
                <w:rFonts w:hint="eastAsia" w:asciiTheme="minorEastAsia" w:hAnsiTheme="minorEastAsia" w:eastAsiaTheme="minorEastAsia" w:cstheme="minorEastAsia"/>
                <w:sz w:val="24"/>
                <w:szCs w:val="24"/>
                <w:lang w:eastAsia="zh-CN"/>
              </w:rPr>
              <w:t>厂区</w:t>
            </w:r>
            <w:r>
              <w:rPr>
                <w:rStyle w:val="38"/>
                <w:rFonts w:hint="eastAsia" w:asciiTheme="minorEastAsia" w:hAnsiTheme="minorEastAsia" w:eastAsiaTheme="minorEastAsia" w:cstheme="minorEastAsia"/>
                <w:sz w:val="24"/>
                <w:szCs w:val="24"/>
              </w:rPr>
              <w:t>开阔，通风良好，恶臭实行无组织排放，无组织废气臭气浓度符合《恶臭污染物排放标准》（GB14554-93）新建二级标准：厂界臭气浓度≤20（无量纲）。</w:t>
            </w:r>
            <w:r>
              <w:rPr>
                <w:rFonts w:hint="eastAsia" w:ascii="宋体" w:hAnsi="宋体" w:eastAsia="宋体" w:cs="宋体"/>
                <w:sz w:val="24"/>
              </w:rPr>
              <w:t>减少臭气对周边大气环境影响。</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eastAsia="zh-CN"/>
              </w:rPr>
              <w:t>项目生产过程有食品加工气味、</w:t>
            </w:r>
            <w:r>
              <w:rPr>
                <w:rFonts w:hint="eastAsia"/>
                <w:highlight w:val="none"/>
              </w:rPr>
              <w:t>总</w:t>
            </w:r>
            <w:r>
              <w:rPr>
                <w:rFonts w:hint="eastAsia" w:asciiTheme="minorEastAsia" w:hAnsiTheme="minorEastAsia" w:eastAsiaTheme="minorEastAsia" w:cstheme="minorEastAsia"/>
                <w:highlight w:val="none"/>
              </w:rPr>
              <w:t>VOC</w:t>
            </w:r>
            <w:r>
              <w:rPr>
                <w:rFonts w:hint="eastAsia" w:asciiTheme="minorEastAsia" w:hAnsiTheme="minorEastAsia" w:eastAsiaTheme="minorEastAsia" w:cstheme="minorEastAsia"/>
                <w:highlight w:val="none"/>
                <w:vertAlign w:val="subscript"/>
              </w:rPr>
              <w:t>S</w:t>
            </w:r>
            <w:r>
              <w:rPr>
                <w:rFonts w:hint="eastAsia" w:ascii="宋体" w:hAnsi="宋体" w:eastAsia="宋体" w:cs="宋体"/>
                <w:highlight w:val="none"/>
                <w:lang w:eastAsia="zh-CN"/>
              </w:rPr>
              <w:t>、污水站臭气浓度等无组织废气排放，</w:t>
            </w:r>
            <w:r>
              <w:rPr>
                <w:rFonts w:hint="eastAsia" w:ascii="宋体" w:hAnsi="宋体" w:eastAsia="宋体" w:cs="宋体"/>
                <w:highlight w:val="none"/>
              </w:rPr>
              <w:t>采用Screen3Model软件计算</w:t>
            </w:r>
            <w:r>
              <w:rPr>
                <w:rFonts w:hint="eastAsia" w:ascii="宋体" w:hAnsi="宋体" w:eastAsia="宋体" w:cs="宋体"/>
                <w:highlight w:val="none"/>
                <w:lang w:eastAsia="zh-CN"/>
              </w:rPr>
              <w:t>大气环境</w:t>
            </w:r>
            <w:r>
              <w:rPr>
                <w:rFonts w:hint="eastAsia" w:ascii="宋体" w:hAnsi="宋体" w:eastAsia="宋体" w:cs="宋体"/>
                <w:highlight w:val="none"/>
              </w:rPr>
              <w:t>防护距离。计算结果截图如下：</w:t>
            </w:r>
          </w:p>
          <w:p>
            <w:pPr>
              <w:ind w:firstLine="480" w:firstLineChars="200"/>
              <w:jc w:val="center"/>
              <w:rPr>
                <w:highlight w:val="none"/>
              </w:rPr>
            </w:pPr>
            <w:r>
              <w:rPr>
                <w:highlight w:val="none"/>
              </w:rPr>
              <w:drawing>
                <wp:inline distT="0" distB="0" distL="114300" distR="114300">
                  <wp:extent cx="4845685" cy="3333115"/>
                  <wp:effectExtent l="0" t="0" r="1206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4845685" cy="3333115"/>
                          </a:xfrm>
                          <a:prstGeom prst="rect">
                            <a:avLst/>
                          </a:prstGeom>
                          <a:noFill/>
                          <a:ln w="9525">
                            <a:noFill/>
                          </a:ln>
                        </pic:spPr>
                      </pic:pic>
                    </a:graphicData>
                  </a:graphic>
                </wp:inline>
              </w:drawing>
            </w:r>
          </w:p>
          <w:p>
            <w:pPr>
              <w:ind w:firstLine="422" w:firstLineChars="200"/>
              <w:jc w:val="center"/>
              <w:rPr>
                <w:b/>
                <w:bCs/>
                <w:sz w:val="21"/>
                <w:szCs w:val="21"/>
                <w:highlight w:val="none"/>
              </w:rPr>
            </w:pPr>
            <w:r>
              <w:rPr>
                <w:rFonts w:hint="eastAsia"/>
                <w:b/>
                <w:bCs/>
                <w:sz w:val="21"/>
                <w:szCs w:val="21"/>
                <w:highlight w:val="none"/>
              </w:rPr>
              <w:t>图</w:t>
            </w:r>
            <w:r>
              <w:rPr>
                <w:rFonts w:hint="eastAsia"/>
                <w:b/>
                <w:bCs/>
                <w:sz w:val="21"/>
                <w:szCs w:val="21"/>
                <w:highlight w:val="none"/>
                <w:lang w:val="en-US" w:eastAsia="zh-CN"/>
              </w:rPr>
              <w:t>7-1</w:t>
            </w:r>
            <w:r>
              <w:rPr>
                <w:rFonts w:hint="eastAsia"/>
                <w:b/>
                <w:bCs/>
                <w:sz w:val="21"/>
                <w:szCs w:val="21"/>
                <w:highlight w:val="none"/>
              </w:rPr>
              <w:t xml:space="preserve">  </w:t>
            </w:r>
            <w:r>
              <w:rPr>
                <w:rFonts w:hint="eastAsia"/>
                <w:b/>
                <w:bCs/>
                <w:sz w:val="21"/>
                <w:szCs w:val="21"/>
                <w:highlight w:val="none"/>
                <w:lang w:eastAsia="zh-CN"/>
              </w:rPr>
              <w:t>大气环境</w:t>
            </w:r>
            <w:r>
              <w:rPr>
                <w:rFonts w:hint="eastAsia"/>
                <w:b/>
                <w:bCs/>
                <w:sz w:val="21"/>
                <w:szCs w:val="21"/>
                <w:highlight w:val="none"/>
              </w:rPr>
              <w:t>防护距离计算结果截图</w:t>
            </w:r>
          </w:p>
          <w:p>
            <w:pPr>
              <w:spacing w:line="360" w:lineRule="auto"/>
              <w:ind w:firstLine="480" w:firstLineChars="200"/>
              <w:rPr>
                <w:rFonts w:hint="eastAsia" w:ascii="宋体" w:hAnsi="宋体" w:eastAsia="宋体" w:cs="宋体"/>
                <w:highlight w:val="none"/>
              </w:rPr>
            </w:pPr>
            <w:r>
              <w:rPr>
                <w:highlight w:val="none"/>
              </w:rPr>
              <w:t>根据以上计算结果，本项目</w:t>
            </w:r>
            <w:r>
              <w:rPr>
                <w:rFonts w:hint="eastAsia"/>
                <w:highlight w:val="none"/>
                <w:lang w:eastAsia="zh-CN"/>
              </w:rPr>
              <w:t>无需设置大气环境</w:t>
            </w:r>
            <w:r>
              <w:rPr>
                <w:highlight w:val="none"/>
              </w:rPr>
              <w:t>防护距离，根据现场调查，</w:t>
            </w:r>
            <w:r>
              <w:rPr>
                <w:rFonts w:hint="eastAsia"/>
                <w:kern w:val="0"/>
                <w:highlight w:val="none"/>
              </w:rPr>
              <w:t>项目北面和西面</w:t>
            </w:r>
            <w:r>
              <w:rPr>
                <w:rFonts w:hint="eastAsia"/>
                <w:kern w:val="0"/>
                <w:highlight w:val="none"/>
                <w:lang w:eastAsia="zh-CN"/>
              </w:rPr>
              <w:t>均</w:t>
            </w:r>
            <w:r>
              <w:rPr>
                <w:rFonts w:hint="eastAsia"/>
                <w:kern w:val="0"/>
                <w:highlight w:val="none"/>
              </w:rPr>
              <w:t>为空地，</w:t>
            </w:r>
            <w:r>
              <w:rPr>
                <w:rFonts w:hint="eastAsia"/>
                <w:kern w:val="0"/>
                <w:highlight w:val="none"/>
                <w:lang w:eastAsia="zh-CN"/>
              </w:rPr>
              <w:t>南面、</w:t>
            </w:r>
            <w:r>
              <w:rPr>
                <w:rFonts w:hint="eastAsia"/>
                <w:kern w:val="0"/>
                <w:highlight w:val="none"/>
              </w:rPr>
              <w:t>东面</w:t>
            </w:r>
            <w:r>
              <w:rPr>
                <w:rFonts w:hint="eastAsia"/>
                <w:kern w:val="0"/>
                <w:highlight w:val="none"/>
                <w:lang w:eastAsia="zh-CN"/>
              </w:rPr>
              <w:t>均</w:t>
            </w:r>
            <w:r>
              <w:rPr>
                <w:rFonts w:hint="eastAsia"/>
                <w:kern w:val="0"/>
                <w:highlight w:val="none"/>
              </w:rPr>
              <w:t>为道路</w:t>
            </w:r>
            <w:r>
              <w:rPr>
                <w:rFonts w:hint="eastAsia" w:ascii="宋体" w:hAnsi="宋体" w:eastAsia="宋体" w:cs="宋体"/>
                <w:highlight w:val="none"/>
              </w:rPr>
              <w:t>。</w:t>
            </w:r>
            <w:r>
              <w:rPr>
                <w:rFonts w:hint="eastAsia"/>
                <w:highlight w:val="none"/>
              </w:rPr>
              <w:t>离</w:t>
            </w:r>
            <w:r>
              <w:rPr>
                <w:highlight w:val="none"/>
              </w:rPr>
              <w:t>本项目</w:t>
            </w:r>
            <w:r>
              <w:rPr>
                <w:rFonts w:hint="eastAsia"/>
                <w:highlight w:val="none"/>
              </w:rPr>
              <w:t>最近居民点为</w:t>
            </w:r>
            <w:r>
              <w:rPr>
                <w:rFonts w:hint="eastAsia"/>
                <w:highlight w:val="none"/>
                <w:lang w:eastAsia="zh-CN"/>
              </w:rPr>
              <w:t>西</w:t>
            </w:r>
            <w:r>
              <w:rPr>
                <w:rFonts w:hint="eastAsia"/>
                <w:highlight w:val="none"/>
              </w:rPr>
              <w:t>北面</w:t>
            </w:r>
            <w:r>
              <w:rPr>
                <w:rFonts w:hint="eastAsia"/>
                <w:highlight w:val="none"/>
                <w:lang w:val="en-US" w:eastAsia="zh-CN"/>
              </w:rPr>
              <w:t>400</w:t>
            </w:r>
            <w:r>
              <w:rPr>
                <w:rFonts w:hint="eastAsia"/>
                <w:highlight w:val="none"/>
              </w:rPr>
              <w:t>米处的</w:t>
            </w:r>
            <w:r>
              <w:rPr>
                <w:rFonts w:hint="eastAsia"/>
                <w:highlight w:val="none"/>
                <w:lang w:eastAsia="zh-CN"/>
              </w:rPr>
              <w:t>新龙村</w:t>
            </w:r>
            <w:r>
              <w:rPr>
                <w:rFonts w:hint="eastAsia"/>
                <w:highlight w:val="none"/>
              </w:rPr>
              <w:t>，项目</w:t>
            </w:r>
            <w:r>
              <w:rPr>
                <w:rFonts w:hint="eastAsia"/>
                <w:highlight w:val="none"/>
                <w:lang w:eastAsia="zh-CN"/>
              </w:rPr>
              <w:t>无组织废气</w:t>
            </w:r>
            <w:r>
              <w:rPr>
                <w:highlight w:val="none"/>
              </w:rPr>
              <w:t>不会对周边环境产生不良影响。</w:t>
            </w:r>
          </w:p>
          <w:p>
            <w:pPr>
              <w:spacing w:line="360" w:lineRule="auto"/>
              <w:ind w:firstLine="482" w:firstLineChars="200"/>
              <w:rPr>
                <w:b/>
                <w:bCs/>
              </w:rPr>
            </w:pPr>
            <w:r>
              <w:rPr>
                <w:rFonts w:hint="eastAsia"/>
                <w:b/>
                <w:bCs/>
              </w:rPr>
              <w:t>二、</w:t>
            </w:r>
            <w:r>
              <w:rPr>
                <w:b/>
                <w:bCs/>
              </w:rPr>
              <w:t>运营期水环境影响分析</w:t>
            </w:r>
          </w:p>
          <w:p>
            <w:pPr>
              <w:spacing w:line="360" w:lineRule="auto"/>
              <w:ind w:firstLine="480" w:firstLineChars="200"/>
              <w:rPr>
                <w:rFonts w:hint="eastAsia" w:hAnsi="宋体" w:eastAsia="宋体"/>
                <w:lang w:val="en-US" w:eastAsia="zh-CN"/>
              </w:rPr>
            </w:pPr>
            <w:r>
              <w:rPr>
                <w:rFonts w:hint="eastAsia" w:hAnsi="宋体"/>
              </w:rPr>
              <w:t>项目生产过程中产生的废水主要为清洗废水和员工生活污水</w:t>
            </w:r>
            <w:r>
              <w:rPr>
                <w:rFonts w:hint="eastAsia" w:hAnsi="宋体"/>
                <w:lang w:eastAsia="zh-CN"/>
              </w:rPr>
              <w:t>，总的产生量为</w:t>
            </w:r>
            <w:r>
              <w:rPr>
                <w:rFonts w:hint="eastAsia" w:hAnsi="宋体"/>
                <w:lang w:val="en-US" w:eastAsia="zh-CN"/>
              </w:rPr>
              <w:t>820</w:t>
            </w:r>
            <w:r>
              <w:rPr>
                <w:rFonts w:hint="eastAsia" w:ascii="宋体" w:hAnsi="宋体" w:eastAsia="宋体" w:cs="宋体"/>
                <w:b w:val="0"/>
                <w:bCs w:val="0"/>
                <w:spacing w:val="10"/>
                <w:szCs w:val="24"/>
                <w:highlight w:val="none"/>
              </w:rPr>
              <w:t>t/d</w:t>
            </w:r>
            <w:r>
              <w:rPr>
                <w:rFonts w:hint="eastAsia" w:ascii="宋体" w:hAnsi="宋体" w:cs="宋体"/>
                <w:b w:val="0"/>
                <w:bCs w:val="0"/>
                <w:spacing w:val="10"/>
                <w:szCs w:val="24"/>
                <w:highlight w:val="none"/>
                <w:lang w:eastAsia="zh-CN"/>
              </w:rPr>
              <w:t>。</w:t>
            </w:r>
          </w:p>
          <w:p>
            <w:pPr>
              <w:spacing w:line="360" w:lineRule="auto"/>
              <w:ind w:firstLine="482" w:firstLineChars="200"/>
              <w:rPr>
                <w:rFonts w:hint="eastAsia" w:ascii="宋体" w:hAnsi="宋体" w:eastAsia="宋体" w:cs="宋体"/>
                <w:b/>
                <w:bCs/>
              </w:rPr>
            </w:pPr>
            <w:r>
              <w:rPr>
                <w:rFonts w:hint="eastAsia" w:ascii="宋体" w:hAnsi="宋体" w:eastAsia="宋体" w:cs="宋体"/>
                <w:b/>
                <w:bCs/>
              </w:rPr>
              <w:t>（一）清洗废水</w:t>
            </w:r>
          </w:p>
          <w:p>
            <w:pPr>
              <w:spacing w:line="360" w:lineRule="auto"/>
              <w:ind w:firstLine="480" w:firstLineChars="200"/>
              <w:rPr>
                <w:rFonts w:hint="eastAsia" w:ascii="宋体" w:hAnsi="宋体" w:eastAsia="宋体" w:cs="宋体"/>
                <w:b w:val="0"/>
                <w:bCs w:val="0"/>
                <w:highlight w:val="none"/>
              </w:rPr>
            </w:pPr>
            <w:r>
              <w:rPr>
                <w:rFonts w:hint="eastAsia" w:ascii="宋体" w:hAnsi="宋体" w:eastAsia="宋体" w:cs="宋体"/>
                <w:b w:val="0"/>
                <w:bCs w:val="0"/>
                <w:highlight w:val="none"/>
              </w:rPr>
              <w:t>项目</w:t>
            </w:r>
            <w:r>
              <w:rPr>
                <w:rFonts w:hint="eastAsia" w:ascii="宋体" w:hAnsi="宋体" w:eastAsia="宋体" w:cs="宋体"/>
                <w:b w:val="0"/>
                <w:bCs w:val="0"/>
                <w:highlight w:val="none"/>
                <w:lang w:eastAsia="zh-CN"/>
              </w:rPr>
              <w:t>一期、二期、三期</w:t>
            </w:r>
            <w:r>
              <w:rPr>
                <w:rFonts w:hint="eastAsia" w:ascii="宋体" w:hAnsi="宋体" w:eastAsia="宋体" w:cs="宋体"/>
                <w:b w:val="0"/>
                <w:bCs w:val="0"/>
                <w:highlight w:val="none"/>
              </w:rPr>
              <w:t>清洗废水的产生量</w:t>
            </w:r>
            <w:r>
              <w:rPr>
                <w:rFonts w:hint="eastAsia" w:ascii="宋体" w:hAnsi="宋体" w:eastAsia="宋体" w:cs="宋体"/>
                <w:b w:val="0"/>
                <w:bCs w:val="0"/>
                <w:highlight w:val="none"/>
                <w:lang w:eastAsia="zh-CN"/>
              </w:rPr>
              <w:t>分别</w:t>
            </w:r>
            <w:r>
              <w:rPr>
                <w:rFonts w:hint="eastAsia" w:ascii="宋体" w:hAnsi="宋体" w:eastAsia="宋体" w:cs="宋体"/>
                <w:b w:val="0"/>
                <w:bCs w:val="0"/>
                <w:highlight w:val="none"/>
              </w:rPr>
              <w:t>为</w:t>
            </w:r>
            <w:r>
              <w:rPr>
                <w:rFonts w:hint="eastAsia" w:ascii="宋体" w:hAnsi="宋体" w:eastAsia="宋体" w:cs="宋体"/>
                <w:b w:val="0"/>
                <w:bCs w:val="0"/>
                <w:highlight w:val="none"/>
                <w:lang w:val="en-US" w:eastAsia="zh-CN"/>
              </w:rPr>
              <w:t>370</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eastAsia="zh-CN"/>
              </w:rPr>
              <w:t>、</w:t>
            </w:r>
            <w:r>
              <w:rPr>
                <w:rFonts w:hint="eastAsia" w:ascii="宋体" w:hAnsi="宋体" w:eastAsia="宋体" w:cs="宋体"/>
                <w:b w:val="0"/>
                <w:bCs w:val="0"/>
                <w:spacing w:val="10"/>
                <w:szCs w:val="24"/>
                <w:highlight w:val="none"/>
                <w:lang w:val="en-US" w:eastAsia="zh-CN"/>
              </w:rPr>
              <w:t>370</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eastAsia="zh-CN"/>
              </w:rPr>
              <w:t>、</w:t>
            </w:r>
            <w:r>
              <w:rPr>
                <w:rFonts w:hint="eastAsia" w:ascii="宋体" w:hAnsi="宋体" w:eastAsia="宋体" w:cs="宋体"/>
                <w:b w:val="0"/>
                <w:bCs w:val="0"/>
                <w:spacing w:val="10"/>
                <w:szCs w:val="24"/>
                <w:highlight w:val="none"/>
                <w:lang w:val="en-US" w:eastAsia="zh-CN"/>
              </w:rPr>
              <w:t>36.8</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eastAsia="zh-CN"/>
              </w:rPr>
              <w:t>，则总的产生量为</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spacing w:val="10"/>
                <w:szCs w:val="24"/>
                <w:highlight w:val="none"/>
              </w:rPr>
              <w:t>7</w:t>
            </w:r>
            <w:r>
              <w:rPr>
                <w:rFonts w:hint="eastAsia" w:ascii="宋体" w:hAnsi="宋体" w:eastAsia="宋体" w:cs="宋体"/>
                <w:b w:val="0"/>
                <w:bCs w:val="0"/>
                <w:spacing w:val="10"/>
                <w:szCs w:val="24"/>
                <w:highlight w:val="none"/>
                <w:lang w:val="en-US" w:eastAsia="zh-CN"/>
              </w:rPr>
              <w:t>76.8</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val="en-US" w:eastAsia="zh-CN"/>
              </w:rPr>
              <w:t>227040</w:t>
            </w:r>
            <w:r>
              <w:rPr>
                <w:rFonts w:hint="eastAsia" w:ascii="宋体" w:hAnsi="宋体" w:eastAsia="宋体" w:cs="宋体"/>
                <w:b w:val="0"/>
                <w:bCs w:val="0"/>
                <w:spacing w:val="10"/>
                <w:szCs w:val="24"/>
                <w:highlight w:val="none"/>
              </w:rPr>
              <w:t>t/a）</w:t>
            </w:r>
            <w:r>
              <w:rPr>
                <w:rFonts w:hint="eastAsia" w:ascii="宋体" w:hAnsi="宋体" w:eastAsia="宋体" w:cs="宋体"/>
                <w:b w:val="0"/>
                <w:bCs w:val="0"/>
                <w:highlight w:val="none"/>
              </w:rPr>
              <w:t>，</w:t>
            </w:r>
            <w:r>
              <w:rPr>
                <w:rFonts w:hint="eastAsia" w:ascii="宋体" w:hAnsi="宋体" w:eastAsia="宋体" w:cs="宋体"/>
                <w:b w:val="0"/>
                <w:bCs w:val="0"/>
                <w:color w:val="000000"/>
                <w:highlight w:val="none"/>
              </w:rPr>
              <w:t>该类废水主要污染物为COD、BOD</w:t>
            </w:r>
            <w:r>
              <w:rPr>
                <w:rFonts w:hint="eastAsia" w:ascii="宋体" w:hAnsi="宋体" w:eastAsia="宋体" w:cs="宋体"/>
                <w:b w:val="0"/>
                <w:bCs w:val="0"/>
                <w:color w:val="000000"/>
                <w:highlight w:val="none"/>
                <w:vertAlign w:val="subscript"/>
              </w:rPr>
              <w:t>5</w:t>
            </w:r>
            <w:r>
              <w:rPr>
                <w:rFonts w:hint="eastAsia" w:ascii="宋体" w:hAnsi="宋体" w:eastAsia="宋体" w:cs="宋体"/>
                <w:b w:val="0"/>
                <w:bCs w:val="0"/>
                <w:color w:val="000000"/>
                <w:highlight w:val="none"/>
              </w:rPr>
              <w:t>、SS、动植物油。</w:t>
            </w:r>
            <w:r>
              <w:rPr>
                <w:rFonts w:hint="eastAsia" w:ascii="宋体" w:hAnsi="宋体" w:eastAsia="宋体" w:cs="宋体"/>
                <w:b w:val="0"/>
                <w:bCs w:val="0"/>
                <w:highlight w:val="none"/>
              </w:rPr>
              <w:t>地面冲洗废水、设备清洗废水有机污染物浓度较高，需自建污水处理站对其进行处理。</w:t>
            </w:r>
          </w:p>
          <w:p>
            <w:pPr>
              <w:spacing w:line="360" w:lineRule="auto"/>
              <w:ind w:firstLine="482" w:firstLineChars="200"/>
              <w:rPr>
                <w:rFonts w:hint="eastAsia" w:ascii="宋体" w:hAnsi="宋体" w:eastAsia="宋体" w:cs="宋体"/>
                <w:b/>
                <w:bCs/>
              </w:rPr>
            </w:pPr>
            <w:r>
              <w:rPr>
                <w:rFonts w:hint="eastAsia" w:ascii="宋体" w:hAnsi="宋体" w:eastAsia="宋体" w:cs="宋体"/>
                <w:b/>
                <w:bCs/>
              </w:rPr>
              <w:t>（二）生活污水</w:t>
            </w:r>
          </w:p>
          <w:p>
            <w:pPr>
              <w:spacing w:line="360" w:lineRule="auto"/>
              <w:ind w:left="0" w:leftChars="0" w:firstLine="480" w:firstLineChars="200"/>
              <w:jc w:val="left"/>
              <w:rPr>
                <w:rFonts w:hint="eastAsia" w:hAnsi="宋体"/>
                <w:szCs w:val="24"/>
              </w:rPr>
            </w:pPr>
            <w:r>
              <w:rPr>
                <w:rFonts w:hint="eastAsia" w:ascii="宋体" w:hAnsi="宋体" w:eastAsia="宋体" w:cs="宋体"/>
                <w:szCs w:val="24"/>
              </w:rPr>
              <w:t>本项目</w:t>
            </w:r>
            <w:r>
              <w:rPr>
                <w:rFonts w:hint="eastAsia" w:ascii="宋体" w:hAnsi="宋体" w:eastAsia="宋体" w:cs="宋体"/>
                <w:szCs w:val="24"/>
                <w:lang w:eastAsia="zh-CN"/>
              </w:rPr>
              <w:t>一期和二期</w:t>
            </w:r>
            <w:r>
              <w:rPr>
                <w:rFonts w:hint="eastAsia" w:ascii="宋体" w:hAnsi="宋体" w:eastAsia="宋体" w:cs="宋体"/>
                <w:szCs w:val="24"/>
              </w:rPr>
              <w:t>生活污水产生量</w:t>
            </w:r>
            <w:r>
              <w:rPr>
                <w:rFonts w:hint="eastAsia" w:ascii="宋体" w:hAnsi="宋体" w:eastAsia="宋体" w:cs="宋体"/>
                <w:szCs w:val="24"/>
                <w:lang w:eastAsia="zh-CN"/>
              </w:rPr>
              <w:t>分别为</w:t>
            </w:r>
            <w:r>
              <w:rPr>
                <w:rFonts w:hint="eastAsia" w:ascii="宋体" w:hAnsi="宋体" w:eastAsia="宋体" w:cs="宋体"/>
                <w:b w:val="0"/>
                <w:bCs w:val="0"/>
                <w:highlight w:val="none"/>
                <w:lang w:val="en-US" w:eastAsia="zh-CN"/>
              </w:rPr>
              <w:t>10.8</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eastAsia="zh-CN"/>
              </w:rPr>
              <w:t>、</w:t>
            </w:r>
            <w:r>
              <w:rPr>
                <w:rFonts w:hint="eastAsia" w:ascii="宋体" w:hAnsi="宋体" w:eastAsia="宋体" w:cs="宋体"/>
                <w:b w:val="0"/>
                <w:bCs w:val="0"/>
                <w:spacing w:val="10"/>
                <w:szCs w:val="24"/>
                <w:highlight w:val="none"/>
                <w:lang w:val="en-US" w:eastAsia="zh-CN"/>
              </w:rPr>
              <w:t>32.4</w:t>
            </w:r>
            <w:r>
              <w:rPr>
                <w:rFonts w:hint="eastAsia" w:ascii="宋体" w:hAnsi="宋体" w:eastAsia="宋体" w:cs="宋体"/>
                <w:b w:val="0"/>
                <w:bCs w:val="0"/>
                <w:spacing w:val="10"/>
                <w:szCs w:val="24"/>
                <w:highlight w:val="none"/>
              </w:rPr>
              <w:t>t/d</w:t>
            </w:r>
            <w:r>
              <w:rPr>
                <w:rFonts w:hint="eastAsia" w:ascii="宋体" w:hAnsi="宋体" w:eastAsia="宋体" w:cs="宋体"/>
                <w:b w:val="0"/>
                <w:bCs w:val="0"/>
                <w:spacing w:val="10"/>
                <w:szCs w:val="24"/>
                <w:highlight w:val="none"/>
                <w:lang w:eastAsia="zh-CN"/>
              </w:rPr>
              <w:t>，则总的产生量为</w:t>
            </w:r>
            <w:r>
              <w:rPr>
                <w:rFonts w:hint="eastAsia" w:ascii="宋体" w:hAnsi="宋体" w:eastAsia="宋体" w:cs="宋体"/>
                <w:szCs w:val="24"/>
              </w:rPr>
              <w:t xml:space="preserve">43.2 </w:t>
            </w:r>
            <w:r>
              <w:rPr>
                <w:rFonts w:hint="eastAsia" w:ascii="宋体" w:hAnsi="宋体" w:eastAsia="宋体" w:cs="宋体"/>
                <w:b w:val="0"/>
                <w:bCs w:val="0"/>
                <w:spacing w:val="10"/>
                <w:szCs w:val="24"/>
                <w:highlight w:val="none"/>
              </w:rPr>
              <w:t>t</w:t>
            </w:r>
            <w:r>
              <w:rPr>
                <w:rFonts w:hint="eastAsia" w:ascii="宋体" w:hAnsi="宋体" w:eastAsia="宋体" w:cs="宋体"/>
                <w:szCs w:val="24"/>
              </w:rPr>
              <w:t>/d （12960</w:t>
            </w:r>
            <w:r>
              <w:rPr>
                <w:rFonts w:hint="eastAsia" w:ascii="宋体" w:hAnsi="宋体" w:eastAsia="宋体" w:cs="宋体"/>
                <w:b w:val="0"/>
                <w:bCs w:val="0"/>
                <w:spacing w:val="10"/>
                <w:szCs w:val="24"/>
                <w:highlight w:val="none"/>
              </w:rPr>
              <w:t>t</w:t>
            </w:r>
            <w:r>
              <w:rPr>
                <w:rFonts w:hint="eastAsia" w:ascii="宋体" w:hAnsi="宋体" w:eastAsia="宋体" w:cs="宋体"/>
                <w:szCs w:val="24"/>
              </w:rPr>
              <w:t>/a），主要污染物</w:t>
            </w:r>
            <w:r>
              <w:rPr>
                <w:rFonts w:hint="eastAsia" w:ascii="宋体" w:hAnsi="宋体" w:eastAsia="宋体" w:cs="宋体"/>
              </w:rPr>
              <w:t>为</w:t>
            </w:r>
            <w:r>
              <w:rPr>
                <w:rFonts w:hint="eastAsia" w:ascii="宋体" w:hAnsi="宋体" w:eastAsia="宋体" w:cs="宋体"/>
                <w:szCs w:val="24"/>
              </w:rPr>
              <w:t>COD、BOD</w:t>
            </w:r>
            <w:r>
              <w:rPr>
                <w:rFonts w:hint="eastAsia" w:ascii="宋体" w:hAnsi="宋体" w:eastAsia="宋体" w:cs="宋体"/>
                <w:szCs w:val="24"/>
                <w:vertAlign w:val="subscript"/>
              </w:rPr>
              <w:t>5</w:t>
            </w:r>
            <w:r>
              <w:rPr>
                <w:rFonts w:hint="eastAsia" w:ascii="宋体" w:hAnsi="宋体" w:eastAsia="宋体" w:cs="宋体"/>
                <w:szCs w:val="24"/>
              </w:rPr>
              <w:t>、SS、NH</w:t>
            </w:r>
            <w:r>
              <w:rPr>
                <w:rFonts w:hint="eastAsia" w:ascii="宋体" w:hAnsi="宋体" w:eastAsia="宋体" w:cs="宋体"/>
                <w:szCs w:val="24"/>
                <w:vertAlign w:val="subscript"/>
              </w:rPr>
              <w:t>3</w:t>
            </w:r>
            <w:r>
              <w:rPr>
                <w:rFonts w:hint="eastAsia" w:ascii="宋体" w:hAnsi="宋体" w:eastAsia="宋体" w:cs="宋体"/>
                <w:szCs w:val="24"/>
              </w:rPr>
              <w:t>-N、动植物油，项目生活污水</w:t>
            </w:r>
            <w:r>
              <w:rPr>
                <w:rFonts w:hint="eastAsia" w:ascii="宋体" w:hAnsi="宋体" w:eastAsia="宋体" w:cs="宋体"/>
                <w:szCs w:val="24"/>
                <w:lang w:eastAsia="zh-CN"/>
              </w:rPr>
              <w:t>经化粪池预处理后</w:t>
            </w:r>
            <w:r>
              <w:rPr>
                <w:rFonts w:hint="eastAsia" w:ascii="宋体" w:hAnsi="宋体" w:eastAsia="宋体" w:cs="宋体"/>
                <w:szCs w:val="24"/>
              </w:rPr>
              <w:t>与清洗废水一起排入自建污水处理站处理，处理达到</w:t>
            </w:r>
            <w:r>
              <w:rPr>
                <w:rFonts w:hint="eastAsia" w:ascii="宋体" w:hAnsi="宋体" w:eastAsia="宋体" w:cs="宋体"/>
                <w:color w:val="000000"/>
                <w:sz w:val="24"/>
              </w:rPr>
              <w:t>广东省《水污染物排放限值》（DB44/26</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-2001）</w:t>
            </w:r>
            <w:r>
              <w:rPr>
                <w:rFonts w:hint="eastAsia" w:ascii="宋体" w:hAnsi="宋体" w:eastAsia="宋体" w:cs="宋体"/>
                <w:color w:val="000000"/>
                <w:sz w:val="24"/>
                <w:lang w:eastAsia="zh-CN"/>
              </w:rPr>
              <w:t>第二时段一级标准及揭东经济开发区新区污水处理厂进水水质限值较严者</w:t>
            </w:r>
            <w:r>
              <w:rPr>
                <w:rFonts w:hint="eastAsia" w:ascii="宋体" w:hAnsi="宋体" w:eastAsia="宋体" w:cs="宋体"/>
                <w:szCs w:val="24"/>
                <w:lang w:eastAsia="zh-CN"/>
              </w:rPr>
              <w:t>标准要求</w:t>
            </w:r>
            <w:r>
              <w:rPr>
                <w:rFonts w:hint="eastAsia" w:ascii="宋体" w:hAnsi="宋体" w:eastAsia="宋体" w:cs="宋体"/>
                <w:szCs w:val="24"/>
              </w:rPr>
              <w:t>后排入</w:t>
            </w:r>
            <w:r>
              <w:rPr>
                <w:rFonts w:hint="eastAsia" w:ascii="宋体" w:hAnsi="宋体" w:eastAsia="宋体" w:cs="宋体"/>
                <w:szCs w:val="24"/>
                <w:lang w:eastAsia="zh-CN"/>
              </w:rPr>
              <w:t>揭东经济开发区新区污水处理厂</w:t>
            </w:r>
            <w:r>
              <w:rPr>
                <w:rFonts w:hint="eastAsia" w:ascii="宋体" w:hAnsi="宋体" w:eastAsia="宋体" w:cs="宋体"/>
                <w:szCs w:val="24"/>
              </w:rPr>
              <w:t>进行处理。</w:t>
            </w:r>
          </w:p>
          <w:p>
            <w:pPr>
              <w:spacing w:line="360" w:lineRule="auto"/>
              <w:ind w:firstLine="482" w:firstLineChars="200"/>
              <w:jc w:val="left"/>
              <w:rPr>
                <w:rFonts w:hint="eastAsia" w:asciiTheme="majorEastAsia" w:hAnsiTheme="majorEastAsia" w:eastAsiaTheme="majorEastAsia" w:cstheme="majorEastAsia"/>
              </w:rPr>
            </w:pPr>
            <w:r>
              <w:rPr>
                <w:rFonts w:hint="eastAsia"/>
                <w:b/>
                <w:bCs/>
              </w:rPr>
              <w:t>废水治理可行性分析：</w:t>
            </w:r>
            <w:r>
              <w:rPr>
                <w:rFonts w:hint="eastAsia"/>
                <w:b w:val="0"/>
                <w:bCs w:val="0"/>
                <w:lang w:eastAsia="zh-CN"/>
              </w:rPr>
              <w:t>项目</w:t>
            </w:r>
            <w:r>
              <w:rPr>
                <w:rFonts w:hint="eastAsia" w:asciiTheme="majorEastAsia" w:hAnsiTheme="majorEastAsia" w:eastAsiaTheme="majorEastAsia" w:cstheme="majorEastAsia"/>
                <w:b w:val="0"/>
                <w:bCs w:val="0"/>
                <w:lang w:eastAsia="zh-CN"/>
              </w:rPr>
              <w:t>一</w:t>
            </w:r>
            <w:r>
              <w:rPr>
                <w:rFonts w:hint="eastAsia" w:asciiTheme="majorEastAsia" w:hAnsiTheme="majorEastAsia" w:eastAsiaTheme="majorEastAsia" w:cstheme="majorEastAsia"/>
                <w:lang w:eastAsia="zh-CN"/>
              </w:rPr>
              <w:t>期、二期、三期废水日产生量分别为</w:t>
            </w:r>
            <w:r>
              <w:rPr>
                <w:rFonts w:hint="eastAsia" w:asciiTheme="majorEastAsia" w:hAnsiTheme="majorEastAsia" w:eastAsiaTheme="majorEastAsia" w:cstheme="majorEastAsia"/>
                <w:lang w:val="en-US" w:eastAsia="zh-CN"/>
              </w:rPr>
              <w:t>380.8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370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ajorEastAsia" w:hAnsiTheme="majorEastAsia" w:eastAsiaTheme="majorEastAsia" w:cstheme="majorEastAsia"/>
                <w:szCs w:val="24"/>
              </w:rPr>
              <w:t>生活污水</w:t>
            </w:r>
            <w:r>
              <w:rPr>
                <w:rFonts w:hint="eastAsia" w:asciiTheme="majorEastAsia" w:hAnsiTheme="majorEastAsia" w:eastAsiaTheme="majorEastAsia" w:cstheme="majorEastAsia"/>
                <w:b w:val="0"/>
                <w:bCs w:val="0"/>
                <w:highlight w:val="none"/>
                <w:lang w:val="en-US" w:eastAsia="zh-CN"/>
              </w:rPr>
              <w:t>10.8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402.4</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370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b w:val="0"/>
                <w:bCs w:val="0"/>
                <w:spacing w:val="10"/>
                <w:szCs w:val="24"/>
                <w:highlight w:val="none"/>
                <w:lang w:eastAsia="zh-CN"/>
              </w:rPr>
              <w:t>、</w:t>
            </w:r>
            <w:r>
              <w:rPr>
                <w:rFonts w:hint="eastAsia" w:asciiTheme="majorEastAsia" w:hAnsiTheme="majorEastAsia" w:eastAsiaTheme="majorEastAsia" w:cstheme="majorEastAsia"/>
                <w:szCs w:val="24"/>
              </w:rPr>
              <w:t>生活污水</w:t>
            </w:r>
            <w:r>
              <w:rPr>
                <w:rFonts w:hint="eastAsia" w:asciiTheme="majorEastAsia" w:hAnsiTheme="majorEastAsia" w:eastAsiaTheme="majorEastAsia" w:cstheme="majorEastAsia"/>
                <w:b w:val="0"/>
                <w:bCs w:val="0"/>
                <w:highlight w:val="none"/>
                <w:lang w:val="en-US" w:eastAsia="zh-CN"/>
              </w:rPr>
              <w:t>32.4</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、36.8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（其中</w:t>
            </w:r>
            <w:r>
              <w:rPr>
                <w:rFonts w:hint="eastAsia" w:asciiTheme="majorEastAsia" w:hAnsiTheme="majorEastAsia" w:eastAsiaTheme="majorEastAsia" w:cstheme="majorEastAsia"/>
                <w:b w:val="0"/>
                <w:bCs w:val="0"/>
                <w:highlight w:val="none"/>
              </w:rPr>
              <w:t>清洗废水</w:t>
            </w:r>
            <w:r>
              <w:rPr>
                <w:rFonts w:hint="eastAsia" w:asciiTheme="majorEastAsia" w:hAnsiTheme="majorEastAsia" w:eastAsiaTheme="majorEastAsia" w:cstheme="majorEastAsia"/>
                <w:b w:val="0"/>
                <w:bCs w:val="0"/>
                <w:highlight w:val="none"/>
                <w:lang w:val="en-US" w:eastAsia="zh-CN"/>
              </w:rPr>
              <w:t>36.8</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项目污水</w:t>
            </w:r>
            <w:r>
              <w:rPr>
                <w:rFonts w:hint="eastAsia" w:asciiTheme="majorEastAsia" w:hAnsiTheme="majorEastAsia" w:eastAsiaTheme="majorEastAsia" w:cstheme="majorEastAsia"/>
                <w:lang w:eastAsia="zh-CN"/>
              </w:rPr>
              <w:t>总</w:t>
            </w:r>
            <w:r>
              <w:rPr>
                <w:rFonts w:hint="eastAsia" w:asciiTheme="majorEastAsia" w:hAnsiTheme="majorEastAsia" w:eastAsiaTheme="majorEastAsia" w:cstheme="majorEastAsia"/>
              </w:rPr>
              <w:t>产生量为820</w:t>
            </w:r>
            <w:r>
              <w:rPr>
                <w:rFonts w:hint="eastAsia" w:asciiTheme="majorEastAsia" w:hAnsiTheme="majorEastAsia" w:eastAsiaTheme="majorEastAsia" w:cstheme="majorEastAsia"/>
                <w:b w:val="0"/>
                <w:bCs w:val="0"/>
                <w:spacing w:val="10"/>
                <w:szCs w:val="24"/>
                <w:highlight w:val="none"/>
              </w:rPr>
              <w:t>t/d</w:t>
            </w:r>
            <w:r>
              <w:rPr>
                <w:rFonts w:hint="eastAsia" w:asciiTheme="majorEastAsia" w:hAnsiTheme="majorEastAsia" w:eastAsiaTheme="majorEastAsia" w:cstheme="majorEastAsia"/>
              </w:rPr>
              <w:t>，根据《建筑给水排水设计规范》（GB50015-2003），污水处理站停留时间为12-24h，</w:t>
            </w:r>
            <w:r>
              <w:rPr>
                <w:rFonts w:hint="eastAsia" w:asciiTheme="majorEastAsia" w:hAnsiTheme="majorEastAsia" w:eastAsiaTheme="majorEastAsia" w:cstheme="majorEastAsia"/>
                <w:szCs w:val="16"/>
              </w:rPr>
              <w:t>本项目</w:t>
            </w:r>
            <w:r>
              <w:rPr>
                <w:rFonts w:hint="eastAsia" w:asciiTheme="majorEastAsia" w:hAnsiTheme="majorEastAsia" w:eastAsiaTheme="majorEastAsia" w:cstheme="majorEastAsia"/>
                <w:szCs w:val="16"/>
                <w:lang w:eastAsia="zh-CN"/>
              </w:rPr>
              <w:t>遵循“三同时”制度，</w:t>
            </w:r>
            <w:r>
              <w:rPr>
                <w:rFonts w:hint="eastAsia" w:asciiTheme="majorEastAsia" w:hAnsiTheme="majorEastAsia" w:eastAsiaTheme="majorEastAsia" w:cstheme="majorEastAsia"/>
              </w:rPr>
              <w:t>项目自建废水处理站</w:t>
            </w:r>
            <w:r>
              <w:rPr>
                <w:rFonts w:hint="eastAsia" w:asciiTheme="majorEastAsia" w:hAnsiTheme="majorEastAsia" w:eastAsiaTheme="majorEastAsia" w:cstheme="majorEastAsia"/>
                <w:lang w:eastAsia="zh-CN"/>
              </w:rPr>
              <w:t>对项目废水进行处理</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Cs w:val="16"/>
                <w:lang w:eastAsia="zh-CN"/>
              </w:rPr>
              <w:t>一期时项目便规划建设可受纳整个项目污水的废水站</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规划</w:t>
            </w:r>
            <w:r>
              <w:rPr>
                <w:rFonts w:hint="eastAsia" w:asciiTheme="majorEastAsia" w:hAnsiTheme="majorEastAsia" w:eastAsiaTheme="majorEastAsia" w:cstheme="majorEastAsia"/>
              </w:rPr>
              <w:t>废水处理站</w:t>
            </w:r>
            <w:r>
              <w:rPr>
                <w:rFonts w:hint="eastAsia" w:asciiTheme="majorEastAsia" w:hAnsiTheme="majorEastAsia" w:eastAsiaTheme="majorEastAsia" w:cstheme="majorEastAsia"/>
                <w:lang w:eastAsia="zh-CN"/>
              </w:rPr>
              <w:t>日</w:t>
            </w:r>
            <w:r>
              <w:rPr>
                <w:rFonts w:hint="eastAsia" w:asciiTheme="majorEastAsia" w:hAnsiTheme="majorEastAsia" w:eastAsiaTheme="majorEastAsia" w:cstheme="majorEastAsia"/>
              </w:rPr>
              <w:t>处理规模为900t/d，</w:t>
            </w:r>
            <w:r>
              <w:rPr>
                <w:rFonts w:hint="eastAsia" w:asciiTheme="majorEastAsia" w:hAnsiTheme="majorEastAsia" w:eastAsiaTheme="majorEastAsia" w:cstheme="majorEastAsia"/>
                <w:lang w:eastAsia="zh-CN"/>
              </w:rPr>
              <w:t>随着项目规模的增大逐步提高废水站的运行效率，其规模</w:t>
            </w:r>
            <w:r>
              <w:rPr>
                <w:rFonts w:hint="eastAsia" w:asciiTheme="majorEastAsia" w:hAnsiTheme="majorEastAsia" w:eastAsiaTheme="majorEastAsia" w:cstheme="majorEastAsia"/>
              </w:rPr>
              <w:t>可以满足</w:t>
            </w:r>
            <w:r>
              <w:rPr>
                <w:rFonts w:hint="eastAsia" w:asciiTheme="majorEastAsia" w:hAnsiTheme="majorEastAsia" w:eastAsiaTheme="majorEastAsia" w:cstheme="majorEastAsia"/>
                <w:lang w:eastAsia="zh-CN"/>
              </w:rPr>
              <w:t>项目污水处理的</w:t>
            </w:r>
            <w:r>
              <w:rPr>
                <w:rFonts w:hint="eastAsia" w:asciiTheme="majorEastAsia" w:hAnsiTheme="majorEastAsia" w:eastAsiaTheme="majorEastAsia" w:cstheme="majorEastAsia"/>
              </w:rPr>
              <w:t>要求。</w:t>
            </w:r>
          </w:p>
          <w:p>
            <w:pPr>
              <w:spacing w:line="360" w:lineRule="auto"/>
              <w:ind w:firstLine="480" w:firstLineChars="200"/>
              <w:jc w:val="left"/>
              <w:rPr>
                <w:rFonts w:hint="eastAsia" w:asciiTheme="majorEastAsia" w:hAnsiTheme="majorEastAsia" w:eastAsiaTheme="majorEastAsia" w:cstheme="majorEastAsia"/>
                <w:b/>
                <w:bCs/>
                <w:lang w:eastAsia="zh-CN"/>
              </w:rPr>
            </w:pPr>
            <w:r>
              <w:rPr>
                <w:rFonts w:hint="eastAsia" w:asciiTheme="majorEastAsia" w:hAnsiTheme="majorEastAsia" w:eastAsiaTheme="majorEastAsia" w:cstheme="majorEastAsia"/>
              </w:rPr>
              <w:t>对于食品废水而言，采用自建污水处理设施，具有高效、稳定的去除效果。在设计参数合理，设备选型恰当的前提下，可有效去除废水中的污染因子。</w:t>
            </w:r>
            <w:r>
              <w:rPr>
                <w:rFonts w:hint="eastAsia" w:asciiTheme="majorEastAsia" w:hAnsiTheme="majorEastAsia" w:eastAsiaTheme="majorEastAsia" w:cstheme="majorEastAsia"/>
                <w:snapToGrid w:val="0"/>
                <w:kern w:val="0"/>
              </w:rPr>
              <w:t>废水经污水处理</w:t>
            </w:r>
            <w:r>
              <w:rPr>
                <w:rFonts w:hint="eastAsia" w:asciiTheme="majorEastAsia" w:hAnsiTheme="majorEastAsia" w:eastAsiaTheme="majorEastAsia" w:cstheme="majorEastAsia"/>
                <w:snapToGrid w:val="0"/>
                <w:kern w:val="0"/>
                <w:lang w:eastAsia="zh-CN"/>
              </w:rPr>
              <w:t>站</w:t>
            </w:r>
            <w:r>
              <w:rPr>
                <w:rFonts w:hint="eastAsia" w:asciiTheme="majorEastAsia" w:hAnsiTheme="majorEastAsia" w:eastAsiaTheme="majorEastAsia" w:cstheme="majorEastAsia"/>
                <w:snapToGrid w:val="0"/>
                <w:kern w:val="0"/>
              </w:rPr>
              <w:t>处理达标后</w:t>
            </w:r>
            <w:r>
              <w:rPr>
                <w:rFonts w:hint="eastAsia" w:asciiTheme="majorEastAsia" w:hAnsiTheme="majorEastAsia" w:eastAsiaTheme="majorEastAsia" w:cstheme="majorEastAsia"/>
                <w:szCs w:val="21"/>
              </w:rPr>
              <w:t>一部分厂区绿化（</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0</w:t>
            </w:r>
            <w:r>
              <w:rPr>
                <w:rFonts w:hint="eastAsia" w:asciiTheme="majorEastAsia" w:hAnsiTheme="majorEastAsia" w:eastAsiaTheme="majorEastAsia" w:cstheme="majorEastAsia"/>
                <w:spacing w:val="10"/>
                <w:szCs w:val="24"/>
              </w:rPr>
              <w:t>t/d</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pacing w:val="10"/>
                <w:szCs w:val="24"/>
              </w:rPr>
              <w:t>，其余的800t/d经市政</w:t>
            </w:r>
            <w:r>
              <w:rPr>
                <w:rFonts w:hint="eastAsia" w:asciiTheme="majorEastAsia" w:hAnsiTheme="majorEastAsia" w:eastAsiaTheme="majorEastAsia" w:cstheme="majorEastAsia"/>
                <w:spacing w:val="10"/>
                <w:szCs w:val="24"/>
                <w:lang w:eastAsia="zh-CN"/>
              </w:rPr>
              <w:t>污水</w:t>
            </w:r>
            <w:r>
              <w:rPr>
                <w:rFonts w:hint="eastAsia" w:asciiTheme="majorEastAsia" w:hAnsiTheme="majorEastAsia" w:eastAsiaTheme="majorEastAsia" w:cstheme="majorEastAsia"/>
                <w:spacing w:val="10"/>
                <w:szCs w:val="24"/>
              </w:rPr>
              <w:t>管</w:t>
            </w:r>
            <w:r>
              <w:rPr>
                <w:rFonts w:hint="eastAsia" w:asciiTheme="majorEastAsia" w:hAnsiTheme="majorEastAsia" w:eastAsiaTheme="majorEastAsia" w:cstheme="majorEastAsia"/>
                <w:spacing w:val="10"/>
                <w:szCs w:val="24"/>
                <w:lang w:eastAsia="zh-CN"/>
              </w:rPr>
              <w:t>网</w:t>
            </w:r>
            <w:r>
              <w:rPr>
                <w:rFonts w:hint="eastAsia" w:asciiTheme="majorEastAsia" w:hAnsiTheme="majorEastAsia" w:eastAsiaTheme="majorEastAsia" w:cstheme="majorEastAsia"/>
                <w:spacing w:val="10"/>
                <w:szCs w:val="24"/>
              </w:rPr>
              <w:t>排入</w:t>
            </w:r>
            <w:r>
              <w:rPr>
                <w:rFonts w:hint="eastAsia" w:asciiTheme="majorEastAsia" w:hAnsiTheme="majorEastAsia" w:eastAsiaTheme="majorEastAsia" w:cstheme="majorEastAsia"/>
                <w:spacing w:val="10"/>
                <w:szCs w:val="24"/>
                <w:lang w:eastAsia="zh-CN"/>
              </w:rPr>
              <w:t>揭东经济开发区新区污水处理厂</w:t>
            </w:r>
            <w:r>
              <w:rPr>
                <w:rFonts w:hint="eastAsia" w:asciiTheme="majorEastAsia" w:hAnsiTheme="majorEastAsia" w:eastAsiaTheme="majorEastAsia" w:cstheme="majorEastAsia"/>
                <w:snapToGrid w:val="0"/>
                <w:kern w:val="0"/>
              </w:rPr>
              <w:t>，</w:t>
            </w:r>
            <w:r>
              <w:rPr>
                <w:rFonts w:hint="eastAsia" w:asciiTheme="majorEastAsia" w:hAnsiTheme="majorEastAsia" w:eastAsiaTheme="majorEastAsia" w:cstheme="majorEastAsia"/>
              </w:rPr>
              <w:t>对纳污水体的影响在可接受范围内。</w:t>
            </w:r>
            <w:r>
              <w:rPr>
                <w:rFonts w:hint="eastAsia" w:asciiTheme="majorEastAsia" w:hAnsiTheme="majorEastAsia" w:eastAsiaTheme="majorEastAsia" w:cstheme="majorEastAsia"/>
                <w:lang w:eastAsia="zh-CN"/>
              </w:rPr>
              <w:t>项目污水处理站处理工艺如下：</w:t>
            </w:r>
          </w:p>
          <w:p>
            <w:pPr>
              <w:spacing w:line="360" w:lineRule="auto"/>
              <w:ind w:firstLine="480" w:firstLineChars="200"/>
            </w:pPr>
            <w:r>
              <w:drawing>
                <wp:inline distT="0" distB="0" distL="114300" distR="114300">
                  <wp:extent cx="5266690" cy="2761615"/>
                  <wp:effectExtent l="0" t="0" r="10160" b="635"/>
                  <wp:docPr id="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pic:cNvPicPr>
                            <a:picLocks noChangeAspect="1"/>
                          </pic:cNvPicPr>
                        </pic:nvPicPr>
                        <pic:blipFill>
                          <a:blip r:embed="rId14"/>
                          <a:stretch>
                            <a:fillRect/>
                          </a:stretch>
                        </pic:blipFill>
                        <pic:spPr>
                          <a:xfrm>
                            <a:off x="0" y="0"/>
                            <a:ext cx="5266690" cy="2761615"/>
                          </a:xfrm>
                          <a:prstGeom prst="rect">
                            <a:avLst/>
                          </a:prstGeom>
                          <a:noFill/>
                          <a:ln w="9525">
                            <a:noFill/>
                          </a:ln>
                        </pic:spPr>
                      </pic:pic>
                    </a:graphicData>
                  </a:graphic>
                </wp:inline>
              </w:drawing>
            </w:r>
          </w:p>
          <w:p>
            <w:pPr>
              <w:spacing w:line="360" w:lineRule="auto"/>
              <w:ind w:left="0" w:leftChars="0" w:firstLine="0" w:firstLineChars="0"/>
              <w:jc w:val="center"/>
              <w:rPr>
                <w:rFonts w:hint="eastAsia"/>
              </w:rPr>
            </w:pPr>
            <w:r>
              <w:rPr>
                <w:rFonts w:hint="eastAsia" w:hAnsi="宋体"/>
                <w:b/>
                <w:bCs/>
                <w:lang w:eastAsia="zh-CN"/>
              </w:rPr>
              <w:t>图</w:t>
            </w:r>
            <w:r>
              <w:rPr>
                <w:rFonts w:hint="eastAsia" w:hAnsi="宋体"/>
                <w:b/>
                <w:bCs/>
                <w:lang w:val="en-US" w:eastAsia="zh-CN"/>
              </w:rPr>
              <w:t>7-2</w:t>
            </w:r>
            <w:r>
              <w:rPr>
                <w:rFonts w:hint="eastAsia" w:hAnsi="宋体"/>
                <w:b/>
                <w:bCs/>
              </w:rPr>
              <w:t>项目废水治理工艺</w:t>
            </w:r>
            <w:r>
              <w:rPr>
                <w:rFonts w:hint="eastAsia" w:hAnsi="宋体"/>
                <w:b/>
                <w:bCs/>
                <w:lang w:eastAsia="zh-CN"/>
              </w:rPr>
              <w:t>图</w:t>
            </w:r>
          </w:p>
          <w:p>
            <w:pPr>
              <w:spacing w:line="360" w:lineRule="auto"/>
              <w:ind w:firstLine="480" w:firstLineChars="200"/>
              <w:rPr>
                <w:rFonts w:hAnsi="宋体"/>
              </w:rPr>
            </w:pPr>
            <w:r>
              <w:rPr>
                <w:rFonts w:hint="eastAsia" w:hAnsi="宋体"/>
                <w:lang w:eastAsia="zh-CN"/>
              </w:rPr>
              <w:t>调</w:t>
            </w:r>
            <w:r>
              <w:rPr>
                <w:rFonts w:hint="eastAsia" w:hAnsi="宋体"/>
              </w:rPr>
              <w:t>节池：调节池起到调节水质和均衡水量的作用，因为各个时段排出的污水浓度和水量很不均匀，调节水质水量使整个处理系统均衡地进行。为了防止从污水中的颗粒物在调节池内沉降，在调节池中设有空气搅拌管。</w:t>
            </w:r>
          </w:p>
          <w:p>
            <w:pPr>
              <w:spacing w:line="360" w:lineRule="auto"/>
              <w:ind w:firstLine="480" w:firstLineChars="200"/>
              <w:rPr>
                <w:rFonts w:hAnsi="宋体"/>
              </w:rPr>
            </w:pPr>
            <w:r>
              <w:rPr>
                <w:rFonts w:hint="eastAsia" w:hAnsi="宋体"/>
              </w:rPr>
              <w:t>混凝反应池：在混凝剂的离解和水解产物作用下，使水中的胶体污染物和细微悬浮物脱稳并聚集为具有可分离性的絮凝体的过程。它是废水处理中应用得非常广泛的方法。它既可以降低废水的浊度、色度等感官指标，又可以去除多种有毒有害污染物。</w:t>
            </w:r>
          </w:p>
          <w:p>
            <w:pPr>
              <w:spacing w:line="360" w:lineRule="auto"/>
              <w:ind w:firstLine="480" w:firstLineChars="200"/>
              <w:rPr>
                <w:rFonts w:hAnsi="宋体"/>
              </w:rPr>
            </w:pPr>
            <w:r>
              <w:rPr>
                <w:rFonts w:hint="eastAsia" w:hAnsi="宋体"/>
              </w:rPr>
              <w:t>水解酸化池：调节池中的污水再由污水提升泵定量提升至水解酸化池，水解酸化池的工作原理是：在没有氧的状况下，水解细菌将不溶性有机物水解为溶解性物质，同时在产酸菌的协同作用下将大分子物质、难于生物降解物质转化为易于生物降解的小分子物质。</w:t>
            </w:r>
          </w:p>
          <w:p>
            <w:pPr>
              <w:spacing w:line="360" w:lineRule="auto"/>
              <w:ind w:firstLine="480" w:firstLineChars="200"/>
              <w:rPr>
                <w:rFonts w:hAnsi="宋体"/>
              </w:rPr>
            </w:pPr>
            <w:r>
              <w:rPr>
                <w:rFonts w:hint="eastAsia" w:hAnsi="宋体"/>
              </w:rPr>
              <w:t>一级氧化池：内放置国际先进的组合填料，采用风机和穿孔曝气管，好氧菌附着在填料上，在有氧和好氧菌的作用下，有机物通过微生物的吸附、分解、氧化，最终转化为H</w:t>
            </w:r>
            <w:r>
              <w:rPr>
                <w:rFonts w:hint="eastAsia" w:hAnsi="宋体"/>
                <w:vertAlign w:val="subscript"/>
              </w:rPr>
              <w:t>2</w:t>
            </w:r>
            <w:r>
              <w:rPr>
                <w:rFonts w:hint="eastAsia" w:hAnsi="宋体"/>
              </w:rPr>
              <w:t>O和CO</w:t>
            </w:r>
            <w:r>
              <w:rPr>
                <w:rFonts w:hint="eastAsia" w:hAnsi="宋体"/>
                <w:vertAlign w:val="subscript"/>
              </w:rPr>
              <w:t>2</w:t>
            </w:r>
            <w:r>
              <w:rPr>
                <w:rFonts w:hint="eastAsia" w:hAnsi="宋体"/>
              </w:rPr>
              <w:t>。代谢活动予以转化及稳定达到无害化。好氧菌生长待老化后从填料表面剥离进入污水中，新好氧菌又开始在表面生长，出水流入二级氧化池。</w:t>
            </w:r>
          </w:p>
          <w:p>
            <w:pPr>
              <w:spacing w:line="360" w:lineRule="auto"/>
              <w:ind w:firstLine="480" w:firstLineChars="200"/>
              <w:rPr>
                <w:rFonts w:hAnsi="宋体"/>
              </w:rPr>
            </w:pPr>
            <w:r>
              <w:rPr>
                <w:rFonts w:hint="eastAsia" w:hAnsi="宋体"/>
              </w:rPr>
              <w:t>二级氧化池：与一级氧化池处理原理一样，内放置国际先进的组合填料，采用风机和穿孔曝气管，好氧菌附着在填料上，在有氧和好氧菌的作用下，有机物通过微生物的吸附、分解、氧化，最终转化为H</w:t>
            </w:r>
            <w:r>
              <w:rPr>
                <w:rFonts w:hint="eastAsia" w:hAnsi="宋体"/>
                <w:vertAlign w:val="subscript"/>
              </w:rPr>
              <w:t>2</w:t>
            </w:r>
            <w:r>
              <w:rPr>
                <w:rFonts w:hint="eastAsia" w:hAnsi="宋体"/>
              </w:rPr>
              <w:t>O和CO</w:t>
            </w:r>
            <w:r>
              <w:rPr>
                <w:rFonts w:hint="eastAsia" w:hAnsi="宋体"/>
                <w:vertAlign w:val="subscript"/>
              </w:rPr>
              <w:t>2</w:t>
            </w:r>
            <w:r>
              <w:rPr>
                <w:rFonts w:hint="eastAsia" w:hAnsi="宋体"/>
              </w:rPr>
              <w:t>。代谢活动予以转化及稳定达到无害化。好氧菌生长待老化后从填料表面剥离进入污水中，新好氧菌又开始在表面生长，出水流入沉淀池进行泥水分离。</w:t>
            </w:r>
          </w:p>
          <w:p>
            <w:pPr>
              <w:spacing w:line="360" w:lineRule="auto"/>
              <w:ind w:firstLine="480" w:firstLineChars="200"/>
              <w:rPr>
                <w:rFonts w:hAnsi="宋体"/>
              </w:rPr>
            </w:pPr>
            <w:r>
              <w:rPr>
                <w:rFonts w:hint="eastAsia" w:hAnsi="宋体"/>
              </w:rPr>
              <w:t>沉淀池：采用斜管沉淀池的方式，用于沉淀接触氧化池剥离的好氧菌死亡细胞。沉淀的污泥通过污泥回流泵全部回流水解酸化池进行反硝化处理或将经过回流循环一段时间后的污泥排至污泥池，上清液进入消毒池处理后一部分回用，其余外排。</w:t>
            </w:r>
          </w:p>
          <w:p>
            <w:pPr>
              <w:spacing w:line="360" w:lineRule="auto"/>
              <w:ind w:firstLine="482" w:firstLineChars="200"/>
              <w:rPr>
                <w:b/>
                <w:bCs/>
              </w:rPr>
            </w:pPr>
            <w:r>
              <w:rPr>
                <w:b/>
                <w:bCs/>
              </w:rPr>
              <w:t>三、</w:t>
            </w:r>
            <w:r>
              <w:rPr>
                <w:rFonts w:hint="eastAsia"/>
                <w:b/>
                <w:bCs/>
              </w:rPr>
              <w:t>运营期</w:t>
            </w:r>
            <w:r>
              <w:rPr>
                <w:b/>
                <w:bCs/>
              </w:rPr>
              <w:t>声环境影响分析</w:t>
            </w:r>
          </w:p>
          <w:p>
            <w:pPr>
              <w:spacing w:line="360" w:lineRule="auto"/>
              <w:ind w:firstLine="480" w:firstLineChars="200"/>
              <w:rPr>
                <w:rFonts w:hint="eastAsia" w:ascii="宋体" w:hAnsi="宋体"/>
                <w:sz w:val="24"/>
              </w:rPr>
            </w:pPr>
            <w:r>
              <w:rPr>
                <w:rFonts w:hint="eastAsia" w:hAnsi="宋体"/>
                <w:szCs w:val="24"/>
              </w:rPr>
              <w:t>根据现场调查及厂家提供资料：本项目运营过程中产生噪声的设备主要为</w:t>
            </w:r>
            <w:r>
              <w:rPr>
                <w:rFonts w:hint="eastAsia" w:hAnsi="宋体"/>
                <w:color w:val="000000"/>
              </w:rPr>
              <w:t>搅拌机、</w:t>
            </w:r>
            <w:r>
              <w:rPr>
                <w:rFonts w:hint="eastAsia" w:hAnsi="宋体"/>
                <w:color w:val="000000"/>
                <w:lang w:eastAsia="zh-CN"/>
              </w:rPr>
              <w:t>离心</w:t>
            </w:r>
            <w:r>
              <w:rPr>
                <w:rFonts w:hint="eastAsia" w:hAnsi="宋体"/>
                <w:color w:val="000000"/>
              </w:rPr>
              <w:t>机、</w:t>
            </w:r>
            <w:r>
              <w:rPr>
                <w:rFonts w:hint="eastAsia" w:hAnsi="宋体"/>
                <w:color w:val="000000"/>
                <w:lang w:eastAsia="zh-CN"/>
              </w:rPr>
              <w:t>空压机</w:t>
            </w:r>
            <w:r>
              <w:rPr>
                <w:rFonts w:hint="eastAsia" w:hAnsi="宋体"/>
                <w:color w:val="000000"/>
              </w:rPr>
              <w:t>、冷</w:t>
            </w:r>
            <w:r>
              <w:rPr>
                <w:rFonts w:hint="eastAsia" w:hAnsi="宋体"/>
                <w:color w:val="000000"/>
                <w:lang w:eastAsia="zh-CN"/>
              </w:rPr>
              <w:t>冻</w:t>
            </w:r>
            <w:r>
              <w:rPr>
                <w:rFonts w:hint="eastAsia" w:hAnsi="宋体"/>
                <w:color w:val="000000"/>
              </w:rPr>
              <w:t>机、</w:t>
            </w:r>
            <w:r>
              <w:rPr>
                <w:rFonts w:hint="eastAsia" w:hAnsi="宋体"/>
                <w:color w:val="000000"/>
                <w:lang w:eastAsia="zh-CN"/>
              </w:rPr>
              <w:t>水泵</w:t>
            </w:r>
            <w:r>
              <w:rPr>
                <w:rFonts w:hint="eastAsia" w:hAnsi="宋体"/>
                <w:szCs w:val="24"/>
              </w:rPr>
              <w:t>等生产设备产生的噪声值约为65～90dB（A），</w:t>
            </w:r>
            <w:r>
              <w:rPr>
                <w:rFonts w:hint="eastAsia" w:ascii="宋体" w:hAnsi="宋体"/>
                <w:sz w:val="24"/>
              </w:rPr>
              <w:t>设备安装时基础加装减震垫，</w:t>
            </w:r>
            <w:r>
              <w:rPr>
                <w:rFonts w:hint="eastAsia" w:ascii="宋体" w:hAnsi="宋体"/>
                <w:sz w:val="24"/>
                <w:lang w:eastAsia="zh-CN"/>
              </w:rPr>
              <w:t>项目设备主要集中在</w:t>
            </w:r>
            <w:r>
              <w:rPr>
                <w:rFonts w:hint="eastAsia" w:ascii="宋体" w:hAnsi="宋体"/>
                <w:sz w:val="24"/>
                <w:lang w:val="en-US" w:eastAsia="zh-CN"/>
              </w:rPr>
              <w:t>A/B栋厂房不同位置</w:t>
            </w:r>
            <w:r>
              <w:rPr>
                <w:rFonts w:hint="eastAsia" w:ascii="宋体" w:hAnsi="宋体"/>
                <w:sz w:val="24"/>
              </w:rPr>
              <w:t>，</w:t>
            </w:r>
            <w:r>
              <w:rPr>
                <w:rFonts w:hint="eastAsia"/>
                <w:sz w:val="24"/>
              </w:rPr>
              <w:t>各噪声源强及采取措施情况</w:t>
            </w:r>
            <w:r>
              <w:rPr>
                <w:rFonts w:hint="eastAsia" w:hAnsi="宋体"/>
                <w:kern w:val="0"/>
                <w:sz w:val="24"/>
              </w:rPr>
              <w:t>见</w:t>
            </w:r>
            <w:r>
              <w:rPr>
                <w:rFonts w:hint="eastAsia" w:hAnsi="宋体"/>
                <w:kern w:val="0"/>
                <w:sz w:val="24"/>
                <w:lang w:eastAsia="zh-CN"/>
              </w:rPr>
              <w:t>下</w:t>
            </w:r>
            <w:r>
              <w:rPr>
                <w:rFonts w:hint="eastAsia"/>
                <w:sz w:val="24"/>
              </w:rPr>
              <w:t>表。</w:t>
            </w:r>
          </w:p>
          <w:p>
            <w:pPr>
              <w:spacing w:line="480" w:lineRule="exact"/>
              <w:ind w:left="0" w:leftChars="0" w:firstLine="0" w:firstLineChars="0"/>
              <w:jc w:val="center"/>
              <w:rPr>
                <w:rFonts w:hint="eastAsia"/>
                <w:b/>
                <w:kern w:val="0"/>
                <w:szCs w:val="21"/>
              </w:rPr>
            </w:pPr>
            <w:r>
              <w:rPr>
                <w:rFonts w:hint="eastAsia" w:ascii="宋体" w:hAnsi="宋体" w:cs="宋体"/>
                <w:b/>
                <w:kern w:val="0"/>
                <w:szCs w:val="21"/>
              </w:rPr>
              <w:t>表</w:t>
            </w:r>
            <w:r>
              <w:rPr>
                <w:rFonts w:hint="eastAsia"/>
                <w:b/>
                <w:kern w:val="0"/>
                <w:szCs w:val="21"/>
                <w:lang w:val="en-US" w:eastAsia="zh-CN"/>
              </w:rPr>
              <w:t>7-1</w:t>
            </w:r>
            <w:r>
              <w:rPr>
                <w:rFonts w:hint="eastAsia" w:ascii="宋体" w:hAnsi="宋体" w:cs="宋体"/>
                <w:b/>
                <w:kern w:val="0"/>
                <w:szCs w:val="21"/>
              </w:rPr>
              <w:t xml:space="preserve">    各噪声源强及采取措施一览表   单位：</w:t>
            </w:r>
            <w:r>
              <w:rPr>
                <w:b/>
                <w:szCs w:val="21"/>
              </w:rPr>
              <w:t>dB</w:t>
            </w:r>
            <w:r>
              <w:rPr>
                <w:rFonts w:hAnsi="宋体"/>
                <w:b/>
                <w:szCs w:val="21"/>
              </w:rPr>
              <w:t>（</w:t>
            </w:r>
            <w:r>
              <w:rPr>
                <w:b/>
                <w:szCs w:val="21"/>
              </w:rPr>
              <w:t>A</w:t>
            </w:r>
            <w:r>
              <w:rPr>
                <w:rFonts w:hAnsi="宋体"/>
                <w:b/>
                <w:szCs w:val="21"/>
              </w:rPr>
              <w:t>）</w:t>
            </w:r>
          </w:p>
          <w:tbl>
            <w:tblPr>
              <w:tblStyle w:val="40"/>
              <w:tblW w:w="8771" w:type="dxa"/>
              <w:jc w:val="center"/>
              <w:tblInd w:w="49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212"/>
              <w:gridCol w:w="806"/>
              <w:gridCol w:w="735"/>
              <w:gridCol w:w="2095"/>
              <w:gridCol w:w="1350"/>
              <w:gridCol w:w="12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20" w:hRule="exact"/>
                <w:jc w:val="center"/>
              </w:trPr>
              <w:tc>
                <w:tcPr>
                  <w:tcW w:w="1278" w:type="dxa"/>
                  <w:vAlign w:val="center"/>
                </w:tcPr>
                <w:p>
                  <w:pPr>
                    <w:ind w:left="0" w:leftChars="0" w:firstLine="0" w:firstLineChars="0"/>
                    <w:jc w:val="both"/>
                    <w:rPr>
                      <w:rFonts w:hint="eastAsia"/>
                      <w:szCs w:val="21"/>
                    </w:rPr>
                  </w:pPr>
                  <w:r>
                    <w:rPr>
                      <w:rFonts w:hint="eastAsia" w:hAnsi="宋体"/>
                      <w:szCs w:val="21"/>
                    </w:rPr>
                    <w:t>产噪点</w:t>
                  </w:r>
                </w:p>
              </w:tc>
              <w:tc>
                <w:tcPr>
                  <w:tcW w:w="1212" w:type="dxa"/>
                  <w:vAlign w:val="center"/>
                </w:tcPr>
                <w:p>
                  <w:pPr>
                    <w:ind w:left="0" w:leftChars="0" w:firstLine="0" w:firstLineChars="0"/>
                    <w:jc w:val="both"/>
                    <w:rPr>
                      <w:rFonts w:hint="eastAsia"/>
                      <w:szCs w:val="21"/>
                    </w:rPr>
                  </w:pPr>
                  <w:r>
                    <w:rPr>
                      <w:rFonts w:hint="eastAsia"/>
                      <w:szCs w:val="21"/>
                    </w:rPr>
                    <w:t>设备名称</w:t>
                  </w:r>
                </w:p>
              </w:tc>
              <w:tc>
                <w:tcPr>
                  <w:tcW w:w="806" w:type="dxa"/>
                  <w:vAlign w:val="center"/>
                </w:tcPr>
                <w:p>
                  <w:pPr>
                    <w:ind w:left="0" w:leftChars="0" w:firstLine="0" w:firstLineChars="0"/>
                    <w:jc w:val="both"/>
                    <w:rPr>
                      <w:szCs w:val="21"/>
                    </w:rPr>
                  </w:pPr>
                  <w:r>
                    <w:rPr>
                      <w:rFonts w:hAnsi="宋体"/>
                      <w:szCs w:val="21"/>
                    </w:rPr>
                    <w:t>源强</w:t>
                  </w:r>
                </w:p>
              </w:tc>
              <w:tc>
                <w:tcPr>
                  <w:tcW w:w="735" w:type="dxa"/>
                  <w:tcBorders>
                    <w:right w:val="single" w:color="auto" w:sz="4" w:space="0"/>
                  </w:tcBorders>
                  <w:vAlign w:val="center"/>
                </w:tcPr>
                <w:p>
                  <w:pPr>
                    <w:ind w:left="0" w:leftChars="0" w:firstLine="0" w:firstLineChars="0"/>
                    <w:rPr>
                      <w:rFonts w:hint="eastAsia"/>
                      <w:szCs w:val="21"/>
                    </w:rPr>
                  </w:pPr>
                  <w:r>
                    <w:rPr>
                      <w:rFonts w:hint="eastAsia"/>
                      <w:szCs w:val="21"/>
                    </w:rPr>
                    <w:t>台数</w:t>
                  </w:r>
                </w:p>
              </w:tc>
              <w:tc>
                <w:tcPr>
                  <w:tcW w:w="2095" w:type="dxa"/>
                  <w:vAlign w:val="center"/>
                </w:tcPr>
                <w:p>
                  <w:pPr>
                    <w:jc w:val="both"/>
                    <w:rPr>
                      <w:rFonts w:hint="eastAsia"/>
                      <w:szCs w:val="21"/>
                    </w:rPr>
                  </w:pPr>
                  <w:r>
                    <w:rPr>
                      <w:rFonts w:hint="eastAsia"/>
                      <w:szCs w:val="21"/>
                    </w:rPr>
                    <w:t>降噪措施</w:t>
                  </w:r>
                </w:p>
              </w:tc>
              <w:tc>
                <w:tcPr>
                  <w:tcW w:w="1350" w:type="dxa"/>
                  <w:vAlign w:val="center"/>
                </w:tcPr>
                <w:p>
                  <w:pPr>
                    <w:ind w:left="0" w:leftChars="0" w:firstLine="0" w:firstLineChars="0"/>
                    <w:jc w:val="both"/>
                    <w:rPr>
                      <w:rFonts w:hint="eastAsia"/>
                      <w:szCs w:val="21"/>
                    </w:rPr>
                  </w:pPr>
                  <w:r>
                    <w:rPr>
                      <w:rFonts w:hint="eastAsia"/>
                      <w:szCs w:val="21"/>
                    </w:rPr>
                    <w:t>降噪效果</w:t>
                  </w:r>
                </w:p>
              </w:tc>
              <w:tc>
                <w:tcPr>
                  <w:tcW w:w="1295" w:type="dxa"/>
                  <w:vAlign w:val="center"/>
                </w:tcPr>
                <w:p>
                  <w:pPr>
                    <w:ind w:left="0" w:leftChars="0" w:firstLine="0" w:firstLineChars="0"/>
                    <w:jc w:val="both"/>
                    <w:rPr>
                      <w:rFonts w:hint="eastAsia"/>
                      <w:szCs w:val="21"/>
                    </w:rPr>
                  </w:pPr>
                  <w:r>
                    <w:rPr>
                      <w:rFonts w:hint="eastAsia"/>
                      <w:szCs w:val="21"/>
                    </w:rPr>
                    <w:t>设备噪声</w:t>
                  </w:r>
                </w:p>
                <w:p>
                  <w:pPr>
                    <w:ind w:left="0" w:leftChars="0" w:firstLine="0" w:firstLineChars="0"/>
                    <w:jc w:val="both"/>
                    <w:rPr>
                      <w:rFonts w:hint="eastAsia"/>
                      <w:szCs w:val="21"/>
                    </w:rPr>
                  </w:pPr>
                  <w:r>
                    <w:rPr>
                      <w:rFonts w:hint="eastAsia"/>
                      <w:szCs w:val="21"/>
                    </w:rPr>
                    <w:t>贡献值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5" w:hRule="exact"/>
                <w:jc w:val="center"/>
              </w:trPr>
              <w:tc>
                <w:tcPr>
                  <w:tcW w:w="1278" w:type="dxa"/>
                  <w:vMerge w:val="restart"/>
                  <w:vAlign w:val="center"/>
                </w:tcPr>
                <w:p>
                  <w:pPr>
                    <w:ind w:left="0" w:leftChars="0" w:firstLine="0" w:firstLineChars="0"/>
                    <w:rPr>
                      <w:rFonts w:hint="eastAsia"/>
                      <w:szCs w:val="21"/>
                    </w:rPr>
                  </w:pPr>
                  <w:r>
                    <w:rPr>
                      <w:rFonts w:hint="eastAsia"/>
                      <w:szCs w:val="21"/>
                    </w:rPr>
                    <w:t>生产车间</w:t>
                  </w:r>
                </w:p>
              </w:tc>
              <w:tc>
                <w:tcPr>
                  <w:tcW w:w="1212" w:type="dxa"/>
                  <w:vAlign w:val="center"/>
                </w:tcPr>
                <w:p>
                  <w:pPr>
                    <w:ind w:left="0" w:leftChars="0" w:firstLine="0" w:firstLineChars="0"/>
                    <w:jc w:val="both"/>
                    <w:rPr>
                      <w:rFonts w:hAnsi="宋体"/>
                      <w:szCs w:val="21"/>
                    </w:rPr>
                  </w:pPr>
                  <w:r>
                    <w:rPr>
                      <w:rFonts w:hint="eastAsia" w:ascii="宋体" w:hAnsi="宋体"/>
                      <w:sz w:val="24"/>
                      <w:lang w:eastAsia="zh-CN"/>
                    </w:rPr>
                    <w:t>搅拌机</w:t>
                  </w:r>
                </w:p>
              </w:tc>
              <w:tc>
                <w:tcPr>
                  <w:tcW w:w="806" w:type="dxa"/>
                  <w:vAlign w:val="center"/>
                </w:tcPr>
                <w:p>
                  <w:pPr>
                    <w:spacing w:line="280" w:lineRule="exact"/>
                    <w:ind w:left="0" w:leftChars="0" w:firstLine="0" w:firstLineChars="0"/>
                    <w:jc w:val="both"/>
                    <w:rPr>
                      <w:rFonts w:hint="eastAsia"/>
                      <w:kern w:val="0"/>
                      <w:szCs w:val="21"/>
                    </w:rPr>
                  </w:pPr>
                  <w:r>
                    <w:rPr>
                      <w:rFonts w:hint="eastAsia"/>
                      <w:kern w:val="0"/>
                      <w:szCs w:val="21"/>
                      <w:lang w:val="en-US" w:eastAsia="zh-CN"/>
                    </w:rPr>
                    <w:t>85</w:t>
                  </w:r>
                </w:p>
              </w:tc>
              <w:tc>
                <w:tcPr>
                  <w:tcW w:w="735" w:type="dxa"/>
                  <w:tcBorders>
                    <w:right w:val="single" w:color="auto" w:sz="4" w:space="0"/>
                  </w:tcBorders>
                  <w:vAlign w:val="center"/>
                </w:tcPr>
                <w:p>
                  <w:pPr>
                    <w:ind w:left="0" w:leftChars="0" w:firstLine="0" w:firstLineChars="0"/>
                    <w:jc w:val="both"/>
                    <w:rPr>
                      <w:rFonts w:hint="eastAsia" w:eastAsia="宋体"/>
                      <w:szCs w:val="21"/>
                      <w:lang w:val="en-US" w:eastAsia="zh-CN"/>
                    </w:rPr>
                  </w:pPr>
                  <w:r>
                    <w:rPr>
                      <w:rFonts w:hint="eastAsia"/>
                      <w:szCs w:val="21"/>
                      <w:lang w:val="en-US" w:eastAsia="zh-CN"/>
                    </w:rPr>
                    <w:t>78</w:t>
                  </w:r>
                </w:p>
              </w:tc>
              <w:tc>
                <w:tcPr>
                  <w:tcW w:w="2095" w:type="dxa"/>
                  <w:vMerge w:val="restart"/>
                  <w:vAlign w:val="center"/>
                </w:tcPr>
                <w:p>
                  <w:pPr>
                    <w:ind w:left="0" w:leftChars="0" w:firstLine="0" w:firstLineChars="0"/>
                    <w:jc w:val="both"/>
                    <w:rPr>
                      <w:rFonts w:hint="eastAsia"/>
                      <w:kern w:val="0"/>
                      <w:szCs w:val="21"/>
                    </w:rPr>
                  </w:pPr>
                  <w:r>
                    <w:rPr>
                      <w:rFonts w:hint="eastAsia"/>
                      <w:szCs w:val="21"/>
                    </w:rPr>
                    <w:t xml:space="preserve">设备安装时基础加装减震垫 </w:t>
                  </w:r>
                </w:p>
              </w:tc>
              <w:tc>
                <w:tcPr>
                  <w:tcW w:w="1350" w:type="dxa"/>
                  <w:vMerge w:val="restart"/>
                  <w:vAlign w:val="center"/>
                </w:tcPr>
                <w:p>
                  <w:pPr>
                    <w:ind w:left="0" w:leftChars="0" w:firstLine="0" w:firstLineChars="0"/>
                    <w:jc w:val="both"/>
                    <w:rPr>
                      <w:szCs w:val="21"/>
                    </w:rPr>
                  </w:pPr>
                  <w:r>
                    <w:rPr>
                      <w:rFonts w:hint="eastAsia"/>
                      <w:szCs w:val="21"/>
                    </w:rPr>
                    <w:t>降噪15dB（A）</w:t>
                  </w:r>
                </w:p>
              </w:tc>
              <w:tc>
                <w:tcPr>
                  <w:tcW w:w="1295" w:type="dxa"/>
                  <w:vMerge w:val="restart"/>
                  <w:vAlign w:val="center"/>
                </w:tcPr>
                <w:p>
                  <w:pPr>
                    <w:jc w:val="both"/>
                    <w:rPr>
                      <w:rFonts w:hint="eastAsia"/>
                      <w:kern w:val="0"/>
                      <w:szCs w:val="21"/>
                    </w:rPr>
                  </w:pPr>
                  <w:r>
                    <w:rPr>
                      <w:rFonts w:hint="eastAsia"/>
                      <w:kern w:val="0"/>
                      <w:szCs w:val="21"/>
                      <w:lang w:val="en-US" w:eastAsia="zh-CN"/>
                    </w:rPr>
                    <w:t>92.47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5" w:hRule="exact"/>
                <w:jc w:val="center"/>
              </w:trPr>
              <w:tc>
                <w:tcPr>
                  <w:tcW w:w="1278" w:type="dxa"/>
                  <w:vMerge w:val="continue"/>
                  <w:vAlign w:val="center"/>
                </w:tcPr>
                <w:p>
                  <w:pPr>
                    <w:ind w:left="0" w:leftChars="0" w:firstLine="0" w:firstLineChars="0"/>
                    <w:rPr>
                      <w:rFonts w:hint="eastAsia"/>
                      <w:szCs w:val="21"/>
                    </w:rPr>
                  </w:pPr>
                </w:p>
              </w:tc>
              <w:tc>
                <w:tcPr>
                  <w:tcW w:w="1212" w:type="dxa"/>
                  <w:vAlign w:val="center"/>
                </w:tcPr>
                <w:p>
                  <w:pPr>
                    <w:ind w:left="0" w:leftChars="0" w:firstLine="0" w:firstLineChars="0"/>
                    <w:jc w:val="both"/>
                    <w:rPr>
                      <w:rFonts w:hint="eastAsia" w:ascii="宋体" w:hAnsi="宋体"/>
                      <w:sz w:val="24"/>
                      <w:lang w:eastAsia="zh-CN"/>
                    </w:rPr>
                  </w:pPr>
                  <w:r>
                    <w:rPr>
                      <w:rFonts w:hint="eastAsia" w:ascii="宋体" w:hAnsi="宋体"/>
                      <w:sz w:val="24"/>
                      <w:lang w:eastAsia="zh-CN"/>
                    </w:rPr>
                    <w:t>清洗机</w:t>
                  </w:r>
                </w:p>
              </w:tc>
              <w:tc>
                <w:tcPr>
                  <w:tcW w:w="806" w:type="dxa"/>
                  <w:vAlign w:val="center"/>
                </w:tcPr>
                <w:p>
                  <w:pPr>
                    <w:spacing w:line="280" w:lineRule="exact"/>
                    <w:ind w:left="0" w:leftChars="0" w:firstLine="0" w:firstLineChars="0"/>
                    <w:jc w:val="both"/>
                    <w:rPr>
                      <w:rFonts w:hint="eastAsia"/>
                      <w:kern w:val="0"/>
                      <w:szCs w:val="21"/>
                      <w:lang w:val="en-US" w:eastAsia="zh-CN"/>
                    </w:rPr>
                  </w:pPr>
                  <w:r>
                    <w:rPr>
                      <w:rFonts w:hint="eastAsia"/>
                      <w:kern w:val="0"/>
                      <w:szCs w:val="21"/>
                      <w:lang w:val="en-US" w:eastAsia="zh-CN"/>
                    </w:rPr>
                    <w:t>85</w:t>
                  </w:r>
                </w:p>
              </w:tc>
              <w:tc>
                <w:tcPr>
                  <w:tcW w:w="735" w:type="dxa"/>
                  <w:tcBorders>
                    <w:right w:val="single" w:color="auto" w:sz="4" w:space="0"/>
                  </w:tcBorders>
                  <w:vAlign w:val="center"/>
                </w:tcPr>
                <w:p>
                  <w:pPr>
                    <w:ind w:left="0" w:leftChars="0" w:firstLine="0" w:firstLineChars="0"/>
                    <w:jc w:val="both"/>
                    <w:rPr>
                      <w:rFonts w:hint="eastAsia"/>
                      <w:szCs w:val="21"/>
                      <w:lang w:val="en-US" w:eastAsia="zh-CN"/>
                    </w:rPr>
                  </w:pPr>
                  <w:r>
                    <w:rPr>
                      <w:rFonts w:hint="eastAsia"/>
                      <w:szCs w:val="21"/>
                      <w:lang w:val="en-US" w:eastAsia="zh-CN"/>
                    </w:rPr>
                    <w:t>44</w:t>
                  </w:r>
                </w:p>
              </w:tc>
              <w:tc>
                <w:tcPr>
                  <w:tcW w:w="2095" w:type="dxa"/>
                  <w:vMerge w:val="continue"/>
                  <w:vAlign w:val="center"/>
                </w:tcPr>
                <w:p>
                  <w:pPr>
                    <w:ind w:left="0" w:leftChars="0" w:firstLine="0" w:firstLineChars="0"/>
                    <w:jc w:val="both"/>
                    <w:rPr>
                      <w:rFonts w:hint="eastAsia"/>
                      <w:szCs w:val="21"/>
                    </w:rPr>
                  </w:pPr>
                </w:p>
              </w:tc>
              <w:tc>
                <w:tcPr>
                  <w:tcW w:w="1350" w:type="dxa"/>
                  <w:vMerge w:val="continue"/>
                  <w:vAlign w:val="center"/>
                </w:tcPr>
                <w:p>
                  <w:pPr>
                    <w:ind w:left="0" w:leftChars="0" w:firstLine="0" w:firstLineChars="0"/>
                    <w:jc w:val="both"/>
                    <w:rPr>
                      <w:rFonts w:hint="eastAsia"/>
                      <w:szCs w:val="21"/>
                    </w:rPr>
                  </w:pPr>
                </w:p>
              </w:tc>
              <w:tc>
                <w:tcPr>
                  <w:tcW w:w="1295" w:type="dxa"/>
                  <w:vMerge w:val="continue"/>
                  <w:vAlign w:val="center"/>
                </w:tcPr>
                <w:p>
                  <w:pPr>
                    <w:jc w:val="both"/>
                    <w:rPr>
                      <w:rFonts w:hint="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5" w:hRule="exact"/>
                <w:jc w:val="center"/>
              </w:trPr>
              <w:tc>
                <w:tcPr>
                  <w:tcW w:w="1278" w:type="dxa"/>
                  <w:vMerge w:val="continue"/>
                  <w:vAlign w:val="center"/>
                </w:tcPr>
                <w:p>
                  <w:pPr>
                    <w:ind w:left="0" w:leftChars="0" w:firstLine="0" w:firstLineChars="0"/>
                    <w:rPr>
                      <w:rFonts w:hint="eastAsia"/>
                      <w:szCs w:val="21"/>
                    </w:rPr>
                  </w:pPr>
                </w:p>
              </w:tc>
              <w:tc>
                <w:tcPr>
                  <w:tcW w:w="1212" w:type="dxa"/>
                  <w:vAlign w:val="center"/>
                </w:tcPr>
                <w:p>
                  <w:pPr>
                    <w:ind w:left="0" w:leftChars="0" w:firstLine="0" w:firstLineChars="0"/>
                    <w:jc w:val="both"/>
                    <w:rPr>
                      <w:rFonts w:hint="eastAsia" w:ascii="宋体" w:hAnsi="宋体"/>
                      <w:sz w:val="24"/>
                      <w:lang w:eastAsia="zh-CN"/>
                    </w:rPr>
                  </w:pPr>
                  <w:r>
                    <w:rPr>
                      <w:rFonts w:hint="eastAsia" w:ascii="宋体" w:hAnsi="宋体"/>
                      <w:sz w:val="24"/>
                      <w:lang w:eastAsia="zh-CN"/>
                    </w:rPr>
                    <w:t>离心</w:t>
                  </w:r>
                  <w:r>
                    <w:rPr>
                      <w:rFonts w:hint="eastAsia" w:ascii="宋体" w:hAnsi="宋体"/>
                      <w:sz w:val="24"/>
                    </w:rPr>
                    <w:t>机</w:t>
                  </w:r>
                </w:p>
              </w:tc>
              <w:tc>
                <w:tcPr>
                  <w:tcW w:w="806" w:type="dxa"/>
                  <w:vAlign w:val="center"/>
                </w:tcPr>
                <w:p>
                  <w:pPr>
                    <w:spacing w:line="280" w:lineRule="exact"/>
                    <w:ind w:left="0" w:leftChars="0" w:firstLine="0" w:firstLineChars="0"/>
                    <w:jc w:val="both"/>
                    <w:rPr>
                      <w:rFonts w:hint="eastAsia" w:eastAsia="宋体"/>
                      <w:kern w:val="0"/>
                      <w:szCs w:val="21"/>
                      <w:lang w:val="en-US" w:eastAsia="zh-CN"/>
                    </w:rPr>
                  </w:pPr>
                  <w:r>
                    <w:rPr>
                      <w:rFonts w:hint="eastAsia"/>
                      <w:kern w:val="0"/>
                      <w:szCs w:val="21"/>
                      <w:lang w:val="en-US" w:eastAsia="zh-CN"/>
                    </w:rPr>
                    <w:t>90</w:t>
                  </w:r>
                </w:p>
              </w:tc>
              <w:tc>
                <w:tcPr>
                  <w:tcW w:w="735" w:type="dxa"/>
                  <w:tcBorders>
                    <w:right w:val="single" w:color="auto" w:sz="4" w:space="0"/>
                  </w:tcBorders>
                  <w:vAlign w:val="center"/>
                </w:tcPr>
                <w:p>
                  <w:pPr>
                    <w:ind w:left="0" w:leftChars="0" w:firstLine="0" w:firstLineChars="0"/>
                    <w:jc w:val="both"/>
                    <w:rPr>
                      <w:rFonts w:hint="eastAsia"/>
                      <w:szCs w:val="21"/>
                      <w:lang w:val="en-US" w:eastAsia="zh-CN"/>
                    </w:rPr>
                  </w:pPr>
                  <w:r>
                    <w:rPr>
                      <w:rFonts w:hint="eastAsia"/>
                      <w:szCs w:val="21"/>
                      <w:lang w:val="en-US" w:eastAsia="zh-CN"/>
                    </w:rPr>
                    <w:t>26</w:t>
                  </w:r>
                </w:p>
              </w:tc>
              <w:tc>
                <w:tcPr>
                  <w:tcW w:w="2095" w:type="dxa"/>
                  <w:vMerge w:val="continue"/>
                  <w:vAlign w:val="center"/>
                </w:tcPr>
                <w:p>
                  <w:pPr>
                    <w:ind w:left="0" w:leftChars="0" w:firstLine="0" w:firstLineChars="0"/>
                    <w:jc w:val="both"/>
                    <w:rPr>
                      <w:rFonts w:hint="eastAsia"/>
                      <w:szCs w:val="21"/>
                    </w:rPr>
                  </w:pPr>
                </w:p>
              </w:tc>
              <w:tc>
                <w:tcPr>
                  <w:tcW w:w="1350" w:type="dxa"/>
                  <w:vMerge w:val="continue"/>
                  <w:vAlign w:val="center"/>
                </w:tcPr>
                <w:p>
                  <w:pPr>
                    <w:ind w:left="0" w:leftChars="0" w:firstLine="0" w:firstLineChars="0"/>
                    <w:jc w:val="both"/>
                    <w:rPr>
                      <w:rFonts w:hint="eastAsia"/>
                      <w:szCs w:val="21"/>
                    </w:rPr>
                  </w:pPr>
                </w:p>
              </w:tc>
              <w:tc>
                <w:tcPr>
                  <w:tcW w:w="1295" w:type="dxa"/>
                  <w:vMerge w:val="continue"/>
                  <w:vAlign w:val="center"/>
                </w:tcPr>
                <w:p>
                  <w:pPr>
                    <w:jc w:val="both"/>
                    <w:rPr>
                      <w:rFonts w:hint="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65" w:hRule="exact"/>
                <w:jc w:val="center"/>
              </w:trPr>
              <w:tc>
                <w:tcPr>
                  <w:tcW w:w="1278" w:type="dxa"/>
                  <w:vMerge w:val="continue"/>
                  <w:vAlign w:val="center"/>
                </w:tcPr>
                <w:p>
                  <w:pPr>
                    <w:ind w:left="0" w:leftChars="0" w:firstLine="0" w:firstLineChars="0"/>
                    <w:rPr>
                      <w:rFonts w:hint="eastAsia"/>
                      <w:szCs w:val="21"/>
                    </w:rPr>
                  </w:pPr>
                </w:p>
              </w:tc>
              <w:tc>
                <w:tcPr>
                  <w:tcW w:w="1212" w:type="dxa"/>
                  <w:vAlign w:val="center"/>
                </w:tcPr>
                <w:p>
                  <w:pPr>
                    <w:ind w:left="0" w:leftChars="0" w:firstLine="0" w:firstLineChars="0"/>
                    <w:jc w:val="both"/>
                    <w:rPr>
                      <w:rFonts w:hint="eastAsia" w:ascii="宋体" w:hAnsi="宋体" w:eastAsia="宋体"/>
                      <w:sz w:val="24"/>
                      <w:lang w:eastAsia="zh-CN"/>
                    </w:rPr>
                  </w:pPr>
                  <w:r>
                    <w:rPr>
                      <w:rFonts w:hint="eastAsia" w:ascii="宋体" w:hAnsi="宋体"/>
                      <w:sz w:val="24"/>
                      <w:lang w:eastAsia="zh-CN"/>
                    </w:rPr>
                    <w:t>水泵</w:t>
                  </w:r>
                </w:p>
              </w:tc>
              <w:tc>
                <w:tcPr>
                  <w:tcW w:w="806" w:type="dxa"/>
                  <w:vAlign w:val="center"/>
                </w:tcPr>
                <w:p>
                  <w:pPr>
                    <w:spacing w:line="280" w:lineRule="exact"/>
                    <w:ind w:left="0" w:leftChars="0" w:firstLine="0" w:firstLineChars="0"/>
                    <w:jc w:val="both"/>
                    <w:rPr>
                      <w:rFonts w:hint="eastAsia" w:eastAsia="宋体"/>
                      <w:kern w:val="0"/>
                      <w:szCs w:val="21"/>
                      <w:lang w:val="en-US" w:eastAsia="zh-CN"/>
                    </w:rPr>
                  </w:pPr>
                  <w:r>
                    <w:rPr>
                      <w:rFonts w:hint="eastAsia"/>
                      <w:kern w:val="0"/>
                      <w:szCs w:val="21"/>
                      <w:lang w:val="en-US" w:eastAsia="zh-CN"/>
                    </w:rPr>
                    <w:t>80</w:t>
                  </w:r>
                </w:p>
              </w:tc>
              <w:tc>
                <w:tcPr>
                  <w:tcW w:w="735" w:type="dxa"/>
                  <w:tcBorders>
                    <w:right w:val="single" w:color="auto" w:sz="4" w:space="0"/>
                  </w:tcBorders>
                  <w:vAlign w:val="center"/>
                </w:tcPr>
                <w:p>
                  <w:pPr>
                    <w:ind w:left="0" w:leftChars="0" w:firstLine="0" w:firstLineChars="0"/>
                    <w:jc w:val="both"/>
                    <w:rPr>
                      <w:rFonts w:hint="eastAsia"/>
                      <w:szCs w:val="21"/>
                      <w:lang w:val="en-US" w:eastAsia="zh-CN"/>
                    </w:rPr>
                  </w:pPr>
                  <w:r>
                    <w:rPr>
                      <w:rFonts w:hint="eastAsia"/>
                      <w:szCs w:val="21"/>
                      <w:lang w:val="en-US" w:eastAsia="zh-CN"/>
                    </w:rPr>
                    <w:t>24</w:t>
                  </w:r>
                </w:p>
              </w:tc>
              <w:tc>
                <w:tcPr>
                  <w:tcW w:w="2095" w:type="dxa"/>
                  <w:vMerge w:val="continue"/>
                  <w:vAlign w:val="center"/>
                </w:tcPr>
                <w:p>
                  <w:pPr>
                    <w:ind w:left="0" w:leftChars="0" w:firstLine="0" w:firstLineChars="0"/>
                    <w:jc w:val="both"/>
                    <w:rPr>
                      <w:rFonts w:hint="eastAsia"/>
                      <w:szCs w:val="21"/>
                    </w:rPr>
                  </w:pPr>
                </w:p>
              </w:tc>
              <w:tc>
                <w:tcPr>
                  <w:tcW w:w="1350" w:type="dxa"/>
                  <w:vMerge w:val="continue"/>
                  <w:vAlign w:val="center"/>
                </w:tcPr>
                <w:p>
                  <w:pPr>
                    <w:ind w:left="0" w:leftChars="0" w:firstLine="0" w:firstLineChars="0"/>
                    <w:jc w:val="both"/>
                    <w:rPr>
                      <w:rFonts w:hint="eastAsia"/>
                      <w:szCs w:val="21"/>
                    </w:rPr>
                  </w:pPr>
                </w:p>
              </w:tc>
              <w:tc>
                <w:tcPr>
                  <w:tcW w:w="1295" w:type="dxa"/>
                  <w:vMerge w:val="continue"/>
                  <w:vAlign w:val="center"/>
                </w:tcPr>
                <w:p>
                  <w:pPr>
                    <w:jc w:val="both"/>
                    <w:rPr>
                      <w:rFonts w:hint="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5" w:hRule="exact"/>
                <w:jc w:val="center"/>
              </w:trPr>
              <w:tc>
                <w:tcPr>
                  <w:tcW w:w="1278" w:type="dxa"/>
                  <w:vMerge w:val="continue"/>
                  <w:vAlign w:val="center"/>
                </w:tcPr>
                <w:p>
                  <w:pPr>
                    <w:jc w:val="center"/>
                    <w:rPr>
                      <w:szCs w:val="21"/>
                    </w:rPr>
                  </w:pPr>
                </w:p>
              </w:tc>
              <w:tc>
                <w:tcPr>
                  <w:tcW w:w="1212" w:type="dxa"/>
                  <w:vAlign w:val="center"/>
                </w:tcPr>
                <w:p>
                  <w:pPr>
                    <w:ind w:left="0" w:leftChars="0" w:firstLine="0" w:firstLineChars="0"/>
                    <w:jc w:val="both"/>
                    <w:rPr>
                      <w:szCs w:val="21"/>
                    </w:rPr>
                  </w:pPr>
                  <w:r>
                    <w:rPr>
                      <w:rFonts w:hint="eastAsia" w:ascii="宋体" w:hAnsi="宋体"/>
                      <w:sz w:val="24"/>
                      <w:lang w:eastAsia="zh-CN"/>
                    </w:rPr>
                    <w:t>空压</w:t>
                  </w:r>
                  <w:r>
                    <w:rPr>
                      <w:rFonts w:hint="eastAsia" w:ascii="宋体" w:hAnsi="宋体"/>
                      <w:sz w:val="24"/>
                    </w:rPr>
                    <w:t>机</w:t>
                  </w:r>
                </w:p>
              </w:tc>
              <w:tc>
                <w:tcPr>
                  <w:tcW w:w="806" w:type="dxa"/>
                  <w:vAlign w:val="center"/>
                </w:tcPr>
                <w:p>
                  <w:pPr>
                    <w:spacing w:line="280" w:lineRule="exact"/>
                    <w:ind w:left="0" w:leftChars="0" w:firstLine="0" w:firstLineChars="0"/>
                    <w:jc w:val="both"/>
                    <w:rPr>
                      <w:rFonts w:hint="eastAsia"/>
                      <w:kern w:val="0"/>
                      <w:szCs w:val="21"/>
                    </w:rPr>
                  </w:pPr>
                  <w:r>
                    <w:rPr>
                      <w:rFonts w:hint="eastAsia"/>
                      <w:kern w:val="0"/>
                      <w:szCs w:val="21"/>
                    </w:rPr>
                    <w:t>75</w:t>
                  </w:r>
                </w:p>
              </w:tc>
              <w:tc>
                <w:tcPr>
                  <w:tcW w:w="735" w:type="dxa"/>
                  <w:tcBorders>
                    <w:right w:val="single" w:color="auto" w:sz="4" w:space="0"/>
                  </w:tcBorders>
                  <w:vAlign w:val="center"/>
                </w:tcPr>
                <w:p>
                  <w:pPr>
                    <w:ind w:left="0" w:leftChars="0" w:firstLine="0" w:firstLineChars="0"/>
                    <w:jc w:val="both"/>
                    <w:rPr>
                      <w:rFonts w:hint="eastAsia" w:eastAsia="宋体"/>
                      <w:szCs w:val="21"/>
                      <w:lang w:val="en-US" w:eastAsia="zh-CN"/>
                    </w:rPr>
                  </w:pPr>
                  <w:r>
                    <w:rPr>
                      <w:rFonts w:hint="eastAsia"/>
                      <w:szCs w:val="21"/>
                      <w:lang w:val="en-US" w:eastAsia="zh-CN"/>
                    </w:rPr>
                    <w:t>24</w:t>
                  </w:r>
                </w:p>
              </w:tc>
              <w:tc>
                <w:tcPr>
                  <w:tcW w:w="2095" w:type="dxa"/>
                  <w:vMerge w:val="continue"/>
                  <w:vAlign w:val="center"/>
                </w:tcPr>
                <w:p>
                  <w:pPr>
                    <w:jc w:val="center"/>
                    <w:rPr>
                      <w:kern w:val="0"/>
                      <w:szCs w:val="21"/>
                    </w:rPr>
                  </w:pPr>
                </w:p>
              </w:tc>
              <w:tc>
                <w:tcPr>
                  <w:tcW w:w="1350" w:type="dxa"/>
                  <w:vMerge w:val="continue"/>
                  <w:vAlign w:val="center"/>
                </w:tcPr>
                <w:p>
                  <w:pPr>
                    <w:jc w:val="center"/>
                    <w:rPr>
                      <w:szCs w:val="21"/>
                    </w:rPr>
                  </w:pPr>
                </w:p>
              </w:tc>
              <w:tc>
                <w:tcPr>
                  <w:tcW w:w="1295" w:type="dxa"/>
                  <w:vMerge w:val="continue"/>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5" w:hRule="exact"/>
                <w:jc w:val="center"/>
              </w:trPr>
              <w:tc>
                <w:tcPr>
                  <w:tcW w:w="1278" w:type="dxa"/>
                  <w:vMerge w:val="continue"/>
                  <w:vAlign w:val="center"/>
                </w:tcPr>
                <w:p>
                  <w:pPr>
                    <w:jc w:val="center"/>
                    <w:rPr>
                      <w:szCs w:val="21"/>
                    </w:rPr>
                  </w:pPr>
                </w:p>
              </w:tc>
              <w:tc>
                <w:tcPr>
                  <w:tcW w:w="1212" w:type="dxa"/>
                  <w:vAlign w:val="center"/>
                </w:tcPr>
                <w:p>
                  <w:pPr>
                    <w:ind w:left="0" w:leftChars="0" w:firstLine="0" w:firstLineChars="0"/>
                    <w:jc w:val="both"/>
                    <w:rPr>
                      <w:rFonts w:hint="eastAsia" w:ascii="宋体" w:hAnsi="宋体"/>
                      <w:sz w:val="24"/>
                      <w:lang w:eastAsia="zh-CN"/>
                    </w:rPr>
                  </w:pPr>
                  <w:r>
                    <w:rPr>
                      <w:rFonts w:hint="eastAsia" w:ascii="宋体" w:hAnsi="宋体"/>
                      <w:sz w:val="24"/>
                      <w:lang w:eastAsia="zh-CN"/>
                    </w:rPr>
                    <w:t>冷冻机</w:t>
                  </w:r>
                </w:p>
              </w:tc>
              <w:tc>
                <w:tcPr>
                  <w:tcW w:w="806" w:type="dxa"/>
                  <w:vAlign w:val="center"/>
                </w:tcPr>
                <w:p>
                  <w:pPr>
                    <w:spacing w:line="280" w:lineRule="exact"/>
                    <w:ind w:left="0" w:leftChars="0" w:firstLine="0" w:firstLineChars="0"/>
                    <w:jc w:val="both"/>
                    <w:rPr>
                      <w:rFonts w:hint="eastAsia" w:eastAsia="宋体"/>
                      <w:kern w:val="0"/>
                      <w:szCs w:val="21"/>
                      <w:lang w:val="en-US" w:eastAsia="zh-CN"/>
                    </w:rPr>
                  </w:pPr>
                  <w:r>
                    <w:rPr>
                      <w:rFonts w:hint="eastAsia"/>
                      <w:kern w:val="0"/>
                      <w:szCs w:val="21"/>
                      <w:lang w:val="en-US" w:eastAsia="zh-CN"/>
                    </w:rPr>
                    <w:t>65</w:t>
                  </w:r>
                </w:p>
              </w:tc>
              <w:tc>
                <w:tcPr>
                  <w:tcW w:w="735" w:type="dxa"/>
                  <w:tcBorders>
                    <w:right w:val="single" w:color="auto" w:sz="4" w:space="0"/>
                  </w:tcBorders>
                  <w:vAlign w:val="center"/>
                </w:tcPr>
                <w:p>
                  <w:pPr>
                    <w:ind w:left="0" w:leftChars="0" w:firstLine="0" w:firstLineChars="0"/>
                    <w:jc w:val="both"/>
                    <w:rPr>
                      <w:rFonts w:hint="eastAsia" w:eastAsia="宋体"/>
                      <w:szCs w:val="21"/>
                      <w:lang w:val="en-US" w:eastAsia="zh-CN"/>
                    </w:rPr>
                  </w:pPr>
                  <w:r>
                    <w:rPr>
                      <w:rFonts w:hint="eastAsia"/>
                      <w:szCs w:val="21"/>
                      <w:lang w:val="en-US" w:eastAsia="zh-CN"/>
                    </w:rPr>
                    <w:t>24</w:t>
                  </w:r>
                </w:p>
              </w:tc>
              <w:tc>
                <w:tcPr>
                  <w:tcW w:w="2095" w:type="dxa"/>
                  <w:vMerge w:val="continue"/>
                  <w:vAlign w:val="center"/>
                </w:tcPr>
                <w:p>
                  <w:pPr>
                    <w:jc w:val="center"/>
                    <w:rPr>
                      <w:kern w:val="0"/>
                      <w:szCs w:val="21"/>
                    </w:rPr>
                  </w:pPr>
                </w:p>
              </w:tc>
              <w:tc>
                <w:tcPr>
                  <w:tcW w:w="1350" w:type="dxa"/>
                  <w:vMerge w:val="continue"/>
                  <w:vAlign w:val="center"/>
                </w:tcPr>
                <w:p>
                  <w:pPr>
                    <w:jc w:val="center"/>
                    <w:rPr>
                      <w:szCs w:val="21"/>
                    </w:rPr>
                  </w:pPr>
                </w:p>
              </w:tc>
              <w:tc>
                <w:tcPr>
                  <w:tcW w:w="1295" w:type="dxa"/>
                  <w:vMerge w:val="continue"/>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95" w:hRule="exact"/>
                <w:jc w:val="center"/>
              </w:trPr>
              <w:tc>
                <w:tcPr>
                  <w:tcW w:w="1278" w:type="dxa"/>
                  <w:vMerge w:val="continue"/>
                  <w:vAlign w:val="center"/>
                </w:tcPr>
                <w:p>
                  <w:pPr>
                    <w:jc w:val="center"/>
                    <w:rPr>
                      <w:rFonts w:hint="eastAsia"/>
                      <w:szCs w:val="21"/>
                    </w:rPr>
                  </w:pPr>
                </w:p>
              </w:tc>
              <w:tc>
                <w:tcPr>
                  <w:tcW w:w="1212" w:type="dxa"/>
                  <w:vAlign w:val="center"/>
                </w:tcPr>
                <w:p>
                  <w:pPr>
                    <w:ind w:left="0" w:leftChars="0" w:firstLine="0" w:firstLineChars="0"/>
                    <w:jc w:val="both"/>
                    <w:rPr>
                      <w:rFonts w:hint="eastAsia" w:ascii="宋体" w:hAnsi="宋体"/>
                      <w:sz w:val="24"/>
                    </w:rPr>
                  </w:pPr>
                  <w:r>
                    <w:rPr>
                      <w:rFonts w:hint="eastAsia" w:ascii="宋体" w:hAnsi="宋体"/>
                      <w:sz w:val="24"/>
                    </w:rPr>
                    <w:t>引风机</w:t>
                  </w:r>
                </w:p>
              </w:tc>
              <w:tc>
                <w:tcPr>
                  <w:tcW w:w="806" w:type="dxa"/>
                  <w:vAlign w:val="center"/>
                </w:tcPr>
                <w:p>
                  <w:pPr>
                    <w:spacing w:line="280" w:lineRule="exact"/>
                    <w:ind w:left="0" w:leftChars="0" w:firstLine="0" w:firstLineChars="0"/>
                    <w:jc w:val="both"/>
                    <w:rPr>
                      <w:rFonts w:hint="eastAsia"/>
                      <w:kern w:val="0"/>
                      <w:szCs w:val="21"/>
                    </w:rPr>
                  </w:pPr>
                  <w:r>
                    <w:rPr>
                      <w:rFonts w:hint="eastAsia"/>
                      <w:kern w:val="0"/>
                      <w:szCs w:val="21"/>
                    </w:rPr>
                    <w:t>80</w:t>
                  </w:r>
                </w:p>
              </w:tc>
              <w:tc>
                <w:tcPr>
                  <w:tcW w:w="735" w:type="dxa"/>
                  <w:tcBorders>
                    <w:right w:val="single" w:color="auto" w:sz="4" w:space="0"/>
                  </w:tcBorders>
                  <w:vAlign w:val="center"/>
                </w:tcPr>
                <w:p>
                  <w:pPr>
                    <w:ind w:left="0" w:leftChars="0" w:firstLine="0" w:firstLineChars="0"/>
                    <w:jc w:val="both"/>
                    <w:rPr>
                      <w:rFonts w:hint="eastAsia" w:eastAsia="宋体"/>
                      <w:szCs w:val="21"/>
                      <w:lang w:eastAsia="zh-CN"/>
                    </w:rPr>
                  </w:pPr>
                  <w:r>
                    <w:rPr>
                      <w:rFonts w:hint="eastAsia"/>
                      <w:szCs w:val="21"/>
                      <w:lang w:val="en-US" w:eastAsia="zh-CN"/>
                    </w:rPr>
                    <w:t>40</w:t>
                  </w:r>
                </w:p>
              </w:tc>
              <w:tc>
                <w:tcPr>
                  <w:tcW w:w="2095" w:type="dxa"/>
                  <w:vMerge w:val="continue"/>
                  <w:vAlign w:val="center"/>
                </w:tcPr>
                <w:p>
                  <w:pPr>
                    <w:jc w:val="center"/>
                    <w:rPr>
                      <w:rFonts w:hint="eastAsia"/>
                      <w:kern w:val="0"/>
                      <w:szCs w:val="21"/>
                    </w:rPr>
                  </w:pPr>
                </w:p>
              </w:tc>
              <w:tc>
                <w:tcPr>
                  <w:tcW w:w="1350" w:type="dxa"/>
                  <w:vMerge w:val="continue"/>
                  <w:vAlign w:val="center"/>
                </w:tcPr>
                <w:p>
                  <w:pPr>
                    <w:ind w:left="0" w:leftChars="0" w:firstLine="0" w:firstLineChars="0"/>
                    <w:jc w:val="both"/>
                    <w:rPr>
                      <w:rFonts w:hint="eastAsia"/>
                      <w:szCs w:val="21"/>
                    </w:rPr>
                  </w:pPr>
                </w:p>
              </w:tc>
              <w:tc>
                <w:tcPr>
                  <w:tcW w:w="1295" w:type="dxa"/>
                  <w:vMerge w:val="continue"/>
                  <w:vAlign w:val="center"/>
                </w:tcPr>
                <w:p>
                  <w:pPr>
                    <w:jc w:val="center"/>
                    <w:rPr>
                      <w:rFonts w:hint="eastAsia"/>
                      <w:kern w:val="0"/>
                      <w:szCs w:val="21"/>
                    </w:rPr>
                  </w:pPr>
                </w:p>
              </w:tc>
            </w:tr>
          </w:tbl>
          <w:p>
            <w:pPr>
              <w:spacing w:line="520" w:lineRule="exact"/>
              <w:ind w:firstLine="480" w:firstLineChars="200"/>
              <w:rPr>
                <w:rFonts w:hint="eastAsia" w:hAnsi="宋体"/>
                <w:sz w:val="24"/>
              </w:rPr>
            </w:pPr>
            <w:r>
              <w:rPr>
                <w:rFonts w:hint="eastAsia" w:hAnsi="宋体"/>
                <w:sz w:val="24"/>
              </w:rPr>
              <w:t>产噪车间外噪声贡献值见</w:t>
            </w:r>
            <w:r>
              <w:rPr>
                <w:rFonts w:hint="eastAsia" w:hAnsi="宋体"/>
                <w:sz w:val="24"/>
                <w:lang w:eastAsia="zh-CN"/>
              </w:rPr>
              <w:t>下</w:t>
            </w:r>
            <w:r>
              <w:rPr>
                <w:rFonts w:hint="eastAsia" w:hAnsi="宋体"/>
                <w:sz w:val="24"/>
              </w:rPr>
              <w:t>表。</w:t>
            </w:r>
          </w:p>
          <w:p>
            <w:pPr>
              <w:spacing w:line="520" w:lineRule="exact"/>
              <w:ind w:left="0" w:leftChars="0" w:firstLine="0" w:firstLineChars="0"/>
              <w:jc w:val="center"/>
              <w:rPr>
                <w:rFonts w:hint="eastAsia" w:hAnsi="宋体"/>
                <w:b/>
                <w:szCs w:val="21"/>
              </w:rPr>
            </w:pPr>
            <w:r>
              <w:rPr>
                <w:rFonts w:hint="eastAsia" w:hAnsi="宋体"/>
                <w:b/>
                <w:szCs w:val="21"/>
              </w:rPr>
              <w:t>表</w:t>
            </w:r>
            <w:r>
              <w:rPr>
                <w:rFonts w:hint="eastAsia" w:hAnsi="宋体"/>
                <w:b/>
                <w:szCs w:val="21"/>
                <w:lang w:val="en-US" w:eastAsia="zh-CN"/>
              </w:rPr>
              <w:t>7-2</w:t>
            </w:r>
            <w:r>
              <w:rPr>
                <w:rFonts w:hint="eastAsia" w:hAnsi="宋体"/>
                <w:b/>
                <w:szCs w:val="21"/>
              </w:rPr>
              <w:t xml:space="preserve">    产噪车间外噪声贡献值        单位：</w:t>
            </w:r>
            <w:r>
              <w:rPr>
                <w:rFonts w:hint="eastAsia"/>
                <w:b/>
                <w:kern w:val="0"/>
                <w:szCs w:val="21"/>
              </w:rPr>
              <w:t>dB(A)</w:t>
            </w:r>
          </w:p>
          <w:tbl>
            <w:tblPr>
              <w:tblStyle w:val="40"/>
              <w:tblW w:w="8756" w:type="dxa"/>
              <w:tblInd w:w="17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95"/>
              <w:gridCol w:w="1440"/>
              <w:gridCol w:w="1485"/>
              <w:gridCol w:w="2667"/>
              <w:gridCol w:w="17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1395" w:type="dxa"/>
                  <w:vAlign w:val="center"/>
                </w:tcPr>
                <w:p>
                  <w:pPr>
                    <w:jc w:val="center"/>
                    <w:rPr>
                      <w:rFonts w:hint="eastAsia"/>
                      <w:szCs w:val="21"/>
                    </w:rPr>
                  </w:pPr>
                  <w:r>
                    <w:rPr>
                      <w:rFonts w:hint="eastAsia"/>
                      <w:szCs w:val="21"/>
                    </w:rPr>
                    <w:t>噪声源</w:t>
                  </w:r>
                </w:p>
              </w:tc>
              <w:tc>
                <w:tcPr>
                  <w:tcW w:w="1440" w:type="dxa"/>
                  <w:vAlign w:val="center"/>
                </w:tcPr>
                <w:p>
                  <w:pPr>
                    <w:ind w:left="0" w:leftChars="0" w:firstLine="0" w:firstLineChars="0"/>
                    <w:jc w:val="both"/>
                    <w:rPr>
                      <w:rFonts w:hint="eastAsia"/>
                      <w:szCs w:val="21"/>
                    </w:rPr>
                  </w:pPr>
                  <w:r>
                    <w:rPr>
                      <w:rFonts w:hint="eastAsia"/>
                      <w:szCs w:val="21"/>
                    </w:rPr>
                    <w:t>噪声贡献值</w:t>
                  </w:r>
                </w:p>
              </w:tc>
              <w:tc>
                <w:tcPr>
                  <w:tcW w:w="1485" w:type="dxa"/>
                  <w:vAlign w:val="center"/>
                </w:tcPr>
                <w:p>
                  <w:pPr>
                    <w:ind w:left="0" w:leftChars="0" w:firstLine="0" w:firstLineChars="0"/>
                    <w:jc w:val="both"/>
                    <w:rPr>
                      <w:szCs w:val="21"/>
                    </w:rPr>
                  </w:pPr>
                  <w:r>
                    <w:rPr>
                      <w:szCs w:val="21"/>
                    </w:rPr>
                    <w:t>车间阻隔</w:t>
                  </w:r>
                </w:p>
              </w:tc>
              <w:tc>
                <w:tcPr>
                  <w:tcW w:w="2667" w:type="dxa"/>
                  <w:vAlign w:val="center"/>
                </w:tcPr>
                <w:p>
                  <w:pPr>
                    <w:jc w:val="center"/>
                    <w:rPr>
                      <w:szCs w:val="21"/>
                    </w:rPr>
                  </w:pPr>
                  <w:r>
                    <w:rPr>
                      <w:szCs w:val="21"/>
                    </w:rPr>
                    <w:t>降噪效果</w:t>
                  </w:r>
                </w:p>
              </w:tc>
              <w:tc>
                <w:tcPr>
                  <w:tcW w:w="1769" w:type="dxa"/>
                  <w:vAlign w:val="center"/>
                </w:tcPr>
                <w:p>
                  <w:pPr>
                    <w:ind w:left="0" w:leftChars="0" w:firstLine="0" w:firstLineChars="0"/>
                    <w:jc w:val="both"/>
                    <w:rPr>
                      <w:rFonts w:hint="eastAsia"/>
                      <w:szCs w:val="21"/>
                    </w:rPr>
                  </w:pPr>
                  <w:r>
                    <w:rPr>
                      <w:szCs w:val="21"/>
                    </w:rPr>
                    <w:t>车间外噪</w:t>
                  </w:r>
                </w:p>
                <w:p>
                  <w:pPr>
                    <w:ind w:left="0" w:leftChars="0" w:firstLine="0" w:firstLineChars="0"/>
                    <w:jc w:val="both"/>
                    <w:rPr>
                      <w:szCs w:val="21"/>
                    </w:rPr>
                  </w:pPr>
                  <w:r>
                    <w:rPr>
                      <w:szCs w:val="21"/>
                    </w:rPr>
                    <w:t>声贡献值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1395" w:type="dxa"/>
                  <w:vAlign w:val="center"/>
                </w:tcPr>
                <w:p>
                  <w:pPr>
                    <w:jc w:val="center"/>
                    <w:rPr>
                      <w:rFonts w:hint="eastAsia"/>
                      <w:szCs w:val="21"/>
                    </w:rPr>
                  </w:pPr>
                  <w:r>
                    <w:rPr>
                      <w:rFonts w:hint="eastAsia"/>
                      <w:szCs w:val="21"/>
                    </w:rPr>
                    <w:t>生产车间</w:t>
                  </w:r>
                </w:p>
              </w:tc>
              <w:tc>
                <w:tcPr>
                  <w:tcW w:w="1440" w:type="dxa"/>
                  <w:vAlign w:val="center"/>
                </w:tcPr>
                <w:p>
                  <w:pPr>
                    <w:jc w:val="both"/>
                    <w:rPr>
                      <w:rFonts w:hint="eastAsia" w:eastAsia="宋体"/>
                      <w:kern w:val="0"/>
                      <w:szCs w:val="21"/>
                      <w:lang w:eastAsia="zh-CN"/>
                    </w:rPr>
                  </w:pPr>
                  <w:r>
                    <w:rPr>
                      <w:rFonts w:hint="eastAsia"/>
                      <w:kern w:val="0"/>
                      <w:szCs w:val="21"/>
                      <w:lang w:val="en-US" w:eastAsia="zh-CN"/>
                    </w:rPr>
                    <w:t>92.47</w:t>
                  </w:r>
                </w:p>
              </w:tc>
              <w:tc>
                <w:tcPr>
                  <w:tcW w:w="1485" w:type="dxa"/>
                  <w:vAlign w:val="center"/>
                </w:tcPr>
                <w:p>
                  <w:pPr>
                    <w:ind w:left="0" w:leftChars="0" w:firstLine="0" w:firstLineChars="0"/>
                    <w:jc w:val="both"/>
                    <w:rPr>
                      <w:szCs w:val="21"/>
                    </w:rPr>
                  </w:pPr>
                  <w:r>
                    <w:rPr>
                      <w:rFonts w:hint="eastAsia"/>
                      <w:szCs w:val="21"/>
                    </w:rPr>
                    <w:t>生产车间采用实体墙结构</w:t>
                  </w:r>
                </w:p>
              </w:tc>
              <w:tc>
                <w:tcPr>
                  <w:tcW w:w="2667" w:type="dxa"/>
                  <w:vAlign w:val="center"/>
                </w:tcPr>
                <w:p>
                  <w:pPr>
                    <w:jc w:val="center"/>
                    <w:rPr>
                      <w:szCs w:val="21"/>
                    </w:rPr>
                  </w:pPr>
                  <w:r>
                    <w:rPr>
                      <w:rFonts w:hint="eastAsia"/>
                      <w:szCs w:val="21"/>
                    </w:rPr>
                    <w:t>综合降噪</w:t>
                  </w:r>
                  <w:r>
                    <w:rPr>
                      <w:rFonts w:hint="eastAsia"/>
                      <w:kern w:val="0"/>
                      <w:szCs w:val="21"/>
                    </w:rPr>
                    <w:t>15dB(A)以上</w:t>
                  </w:r>
                </w:p>
              </w:tc>
              <w:tc>
                <w:tcPr>
                  <w:tcW w:w="1769" w:type="dxa"/>
                  <w:vAlign w:val="center"/>
                </w:tcPr>
                <w:p>
                  <w:pPr>
                    <w:jc w:val="both"/>
                    <w:rPr>
                      <w:rFonts w:hint="eastAsia"/>
                      <w:szCs w:val="21"/>
                    </w:rPr>
                  </w:pPr>
                  <w:r>
                    <w:rPr>
                      <w:rFonts w:hint="eastAsia"/>
                      <w:szCs w:val="21"/>
                      <w:lang w:val="en-US" w:eastAsia="zh-CN"/>
                    </w:rPr>
                    <w:t>77.47</w:t>
                  </w:r>
                </w:p>
              </w:tc>
            </w:tr>
          </w:tbl>
          <w:p>
            <w:pPr>
              <w:autoSpaceDE w:val="0"/>
              <w:autoSpaceDN w:val="0"/>
              <w:adjustRightInd w:val="0"/>
              <w:spacing w:line="480" w:lineRule="exact"/>
              <w:ind w:firstLine="480" w:firstLineChars="200"/>
              <w:rPr>
                <w:sz w:val="24"/>
              </w:rPr>
            </w:pPr>
            <w:r>
              <w:rPr>
                <w:rFonts w:hAnsi="宋体"/>
                <w:sz w:val="24"/>
              </w:rPr>
              <w:t>⑴预测模式采用《环境影响评价技术导则</w:t>
            </w:r>
            <w:r>
              <w:rPr>
                <w:rFonts w:hint="eastAsia" w:hAnsi="宋体"/>
                <w:sz w:val="24"/>
              </w:rPr>
              <w:t>—声导则</w:t>
            </w:r>
            <w:r>
              <w:rPr>
                <w:rFonts w:hAnsi="宋体"/>
                <w:sz w:val="24"/>
              </w:rPr>
              <w:t>》（</w:t>
            </w:r>
            <w:r>
              <w:rPr>
                <w:sz w:val="24"/>
              </w:rPr>
              <w:t>HJ2.4-</w:t>
            </w:r>
            <w:r>
              <w:rPr>
                <w:rFonts w:hint="eastAsia"/>
                <w:sz w:val="24"/>
              </w:rPr>
              <w:t>2009</w:t>
            </w:r>
            <w:r>
              <w:rPr>
                <w:rFonts w:hAnsi="宋体"/>
                <w:sz w:val="24"/>
              </w:rPr>
              <w:t>）中推荐的工业噪声预测模式。预测计算只考虑工程各声源所在厂房围护结构的屏蔽效应和声源至受声点的几何发散衰减，不考虑空气吸收及影响较小的附加衰减。采用预测模式如下：</w:t>
            </w:r>
          </w:p>
          <w:p>
            <w:pPr>
              <w:autoSpaceDE w:val="0"/>
              <w:autoSpaceDN w:val="0"/>
              <w:adjustRightInd w:val="0"/>
              <w:spacing w:line="480" w:lineRule="exact"/>
              <w:ind w:left="480"/>
              <w:rPr>
                <w:rFonts w:hint="eastAsia" w:ascii="宋体" w:hAnsi="宋体"/>
                <w:kern w:val="0"/>
                <w:sz w:val="24"/>
              </w:rPr>
            </w:pPr>
            <w:r>
              <w:rPr>
                <w:rFonts w:hint="eastAsia" w:ascii="宋体" w:hAnsi="宋体"/>
                <w:kern w:val="0"/>
                <w:sz w:val="24"/>
              </w:rPr>
              <w:t>①</w:t>
            </w:r>
            <w:r>
              <w:rPr>
                <w:rFonts w:ascii="宋体" w:hAnsi="宋体"/>
                <w:kern w:val="0"/>
                <w:sz w:val="24"/>
              </w:rPr>
              <w:t>点声源</w:t>
            </w:r>
            <w:r>
              <w:rPr>
                <w:rFonts w:hint="eastAsia" w:ascii="宋体" w:hAnsi="宋体"/>
                <w:kern w:val="0"/>
                <w:sz w:val="24"/>
              </w:rPr>
              <w:t xml:space="preserve"> </w:t>
            </w:r>
          </w:p>
          <w:p>
            <w:pPr>
              <w:autoSpaceDE w:val="0"/>
              <w:autoSpaceDN w:val="0"/>
              <w:adjustRightInd w:val="0"/>
              <w:spacing w:line="480" w:lineRule="exact"/>
              <w:ind w:firstLine="480" w:firstLineChars="200"/>
              <w:rPr>
                <w:kern w:val="0"/>
                <w:sz w:val="24"/>
              </w:rPr>
            </w:pPr>
            <w:r>
              <w:rPr>
                <w:kern w:val="0"/>
                <w:sz w:val="24"/>
              </w:rPr>
              <w:t>LA（r）=  Laref（r</w:t>
            </w:r>
            <w:r>
              <w:rPr>
                <w:kern w:val="0"/>
                <w:sz w:val="24"/>
                <w:vertAlign w:val="subscript"/>
              </w:rPr>
              <w:t>0</w:t>
            </w:r>
            <w:r>
              <w:rPr>
                <w:kern w:val="0"/>
                <w:sz w:val="24"/>
              </w:rPr>
              <w:t>）</w:t>
            </w:r>
            <w:r>
              <w:rPr>
                <w:rFonts w:hint="eastAsia"/>
                <w:kern w:val="0"/>
                <w:sz w:val="24"/>
              </w:rPr>
              <w:t>－</w:t>
            </w:r>
            <w:r>
              <w:rPr>
                <w:kern w:val="0"/>
                <w:sz w:val="24"/>
              </w:rPr>
              <w:t>Adiv</w:t>
            </w:r>
          </w:p>
          <w:p>
            <w:pPr>
              <w:autoSpaceDE w:val="0"/>
              <w:autoSpaceDN w:val="0"/>
              <w:adjustRightInd w:val="0"/>
              <w:spacing w:line="480" w:lineRule="exact"/>
              <w:ind w:firstLine="480" w:firstLineChars="200"/>
              <w:rPr>
                <w:kern w:val="0"/>
                <w:sz w:val="24"/>
              </w:rPr>
            </w:pPr>
            <w:r>
              <w:rPr>
                <w:rFonts w:hAnsi="宋体"/>
                <w:kern w:val="0"/>
                <w:sz w:val="24"/>
              </w:rPr>
              <w:t>式中：</w:t>
            </w:r>
            <w:r>
              <w:rPr>
                <w:kern w:val="0"/>
                <w:sz w:val="24"/>
              </w:rPr>
              <w:t>LA</w:t>
            </w:r>
            <w:r>
              <w:rPr>
                <w:rFonts w:hAnsi="宋体"/>
                <w:kern w:val="0"/>
                <w:sz w:val="24"/>
              </w:rPr>
              <w:t>（</w:t>
            </w:r>
            <w:r>
              <w:rPr>
                <w:kern w:val="0"/>
                <w:sz w:val="24"/>
              </w:rPr>
              <w:t>r</w:t>
            </w:r>
            <w:r>
              <w:rPr>
                <w:rFonts w:hAnsi="宋体"/>
                <w:kern w:val="0"/>
                <w:sz w:val="24"/>
              </w:rPr>
              <w:t>）</w:t>
            </w:r>
            <w:r>
              <w:rPr>
                <w:kern w:val="0"/>
                <w:sz w:val="24"/>
              </w:rPr>
              <w:t>——</w:t>
            </w:r>
            <w:r>
              <w:rPr>
                <w:rFonts w:hAnsi="宋体"/>
                <w:kern w:val="0"/>
                <w:sz w:val="24"/>
              </w:rPr>
              <w:t>距声源</w:t>
            </w:r>
            <w:r>
              <w:rPr>
                <w:kern w:val="0"/>
                <w:sz w:val="24"/>
              </w:rPr>
              <w:t>r m</w:t>
            </w:r>
            <w:r>
              <w:rPr>
                <w:rFonts w:hAnsi="宋体"/>
                <w:kern w:val="0"/>
                <w:sz w:val="24"/>
              </w:rPr>
              <w:t>处的</w:t>
            </w:r>
            <w:r>
              <w:rPr>
                <w:kern w:val="0"/>
                <w:sz w:val="24"/>
              </w:rPr>
              <w:t>A</w:t>
            </w:r>
            <w:r>
              <w:rPr>
                <w:rFonts w:hAnsi="宋体"/>
                <w:kern w:val="0"/>
                <w:sz w:val="24"/>
              </w:rPr>
              <w:t>声级；</w:t>
            </w:r>
          </w:p>
          <w:p>
            <w:pPr>
              <w:autoSpaceDE w:val="0"/>
              <w:autoSpaceDN w:val="0"/>
              <w:adjustRightInd w:val="0"/>
              <w:spacing w:line="480" w:lineRule="exact"/>
              <w:ind w:firstLine="1200" w:firstLineChars="500"/>
              <w:rPr>
                <w:kern w:val="0"/>
                <w:sz w:val="24"/>
              </w:rPr>
            </w:pPr>
            <w:r>
              <w:rPr>
                <w:kern w:val="0"/>
                <w:sz w:val="24"/>
              </w:rPr>
              <w:t>Laref</w:t>
            </w:r>
            <w:r>
              <w:rPr>
                <w:rFonts w:hAnsi="宋体"/>
                <w:kern w:val="0"/>
                <w:sz w:val="24"/>
              </w:rPr>
              <w:t>（</w:t>
            </w:r>
            <w:r>
              <w:rPr>
                <w:kern w:val="0"/>
                <w:sz w:val="24"/>
              </w:rPr>
              <w:t>r</w:t>
            </w:r>
            <w:r>
              <w:rPr>
                <w:kern w:val="0"/>
                <w:sz w:val="24"/>
                <w:vertAlign w:val="subscript"/>
              </w:rPr>
              <w:t>0</w:t>
            </w:r>
            <w:r>
              <w:rPr>
                <w:rFonts w:hAnsi="宋体"/>
                <w:kern w:val="0"/>
                <w:sz w:val="24"/>
              </w:rPr>
              <w:t>）</w:t>
            </w:r>
            <w:r>
              <w:rPr>
                <w:kern w:val="0"/>
                <w:sz w:val="24"/>
              </w:rPr>
              <w:t>——</w:t>
            </w:r>
            <w:r>
              <w:rPr>
                <w:rFonts w:hAnsi="宋体"/>
                <w:kern w:val="0"/>
                <w:sz w:val="24"/>
              </w:rPr>
              <w:t>参考位置</w:t>
            </w:r>
            <w:r>
              <w:rPr>
                <w:kern w:val="0"/>
                <w:sz w:val="24"/>
              </w:rPr>
              <w:t>r</w:t>
            </w:r>
            <w:r>
              <w:rPr>
                <w:kern w:val="0"/>
                <w:sz w:val="24"/>
                <w:vertAlign w:val="subscript"/>
              </w:rPr>
              <w:t>0</w:t>
            </w:r>
            <w:r>
              <w:rPr>
                <w:rFonts w:hAnsi="宋体"/>
                <w:kern w:val="0"/>
                <w:sz w:val="24"/>
              </w:rPr>
              <w:t>处的</w:t>
            </w:r>
            <w:r>
              <w:rPr>
                <w:kern w:val="0"/>
                <w:sz w:val="24"/>
              </w:rPr>
              <w:t>A</w:t>
            </w:r>
            <w:r>
              <w:rPr>
                <w:rFonts w:hAnsi="宋体"/>
                <w:kern w:val="0"/>
                <w:sz w:val="24"/>
              </w:rPr>
              <w:t>声级；</w:t>
            </w:r>
          </w:p>
          <w:p>
            <w:pPr>
              <w:autoSpaceDE w:val="0"/>
              <w:autoSpaceDN w:val="0"/>
              <w:adjustRightInd w:val="0"/>
              <w:spacing w:line="480" w:lineRule="exact"/>
              <w:ind w:firstLine="1200" w:firstLineChars="500"/>
              <w:rPr>
                <w:rFonts w:hint="eastAsia" w:hAnsi="宋体"/>
                <w:kern w:val="0"/>
                <w:sz w:val="24"/>
              </w:rPr>
            </w:pPr>
            <w:r>
              <w:rPr>
                <w:kern w:val="0"/>
                <w:sz w:val="24"/>
              </w:rPr>
              <w:t>Adiv ——</w:t>
            </w:r>
            <w:r>
              <w:rPr>
                <w:rFonts w:hAnsi="宋体"/>
                <w:kern w:val="0"/>
                <w:sz w:val="24"/>
              </w:rPr>
              <w:t>声波几何发散的</w:t>
            </w:r>
            <w:r>
              <w:rPr>
                <w:kern w:val="0"/>
                <w:sz w:val="24"/>
              </w:rPr>
              <w:t>A</w:t>
            </w:r>
            <w:r>
              <w:rPr>
                <w:rFonts w:hAnsi="宋体"/>
                <w:kern w:val="0"/>
                <w:sz w:val="24"/>
              </w:rPr>
              <w:t>声级衰减量；</w:t>
            </w:r>
          </w:p>
          <w:p>
            <w:pPr>
              <w:autoSpaceDE w:val="0"/>
              <w:autoSpaceDN w:val="0"/>
              <w:adjustRightInd w:val="0"/>
              <w:spacing w:line="480" w:lineRule="exact"/>
              <w:ind w:firstLine="1200" w:firstLineChars="500"/>
              <w:rPr>
                <w:kern w:val="0"/>
                <w:sz w:val="24"/>
              </w:rPr>
            </w:pPr>
            <w:r>
              <w:rPr>
                <w:kern w:val="0"/>
                <w:sz w:val="24"/>
              </w:rPr>
              <w:t>Adiv</w:t>
            </w:r>
            <w:r>
              <w:rPr>
                <w:rFonts w:hAnsi="宋体"/>
                <w:kern w:val="0"/>
                <w:sz w:val="24"/>
              </w:rPr>
              <w:t>＝</w:t>
            </w:r>
            <w:r>
              <w:rPr>
                <w:kern w:val="0"/>
                <w:sz w:val="24"/>
              </w:rPr>
              <w:t>20Lg</w:t>
            </w:r>
            <w:r>
              <w:rPr>
                <w:rFonts w:hAnsi="宋体"/>
                <w:kern w:val="0"/>
                <w:sz w:val="24"/>
              </w:rPr>
              <w:t>（</w:t>
            </w:r>
            <w:r>
              <w:rPr>
                <w:kern w:val="0"/>
                <w:sz w:val="24"/>
              </w:rPr>
              <w:t>r/r</w:t>
            </w:r>
            <w:r>
              <w:rPr>
                <w:kern w:val="0"/>
                <w:sz w:val="24"/>
                <w:vertAlign w:val="subscript"/>
              </w:rPr>
              <w:t>0</w:t>
            </w:r>
            <w:r>
              <w:rPr>
                <w:rFonts w:hAnsi="宋体"/>
                <w:kern w:val="0"/>
                <w:sz w:val="24"/>
              </w:rPr>
              <w:t>）</w:t>
            </w:r>
          </w:p>
          <w:p>
            <w:pPr>
              <w:autoSpaceDE w:val="0"/>
              <w:autoSpaceDN w:val="0"/>
              <w:adjustRightInd w:val="0"/>
              <w:spacing w:line="480" w:lineRule="exact"/>
              <w:ind w:firstLine="480" w:firstLineChars="200"/>
              <w:rPr>
                <w:rFonts w:ascii="宋体" w:hAnsi="宋体"/>
                <w:kern w:val="0"/>
                <w:sz w:val="24"/>
              </w:rPr>
            </w:pPr>
            <w:r>
              <w:rPr>
                <w:rFonts w:hint="eastAsia" w:ascii="宋体" w:hAnsi="宋体"/>
                <w:kern w:val="0"/>
                <w:sz w:val="24"/>
              </w:rPr>
              <w:t>②</w:t>
            </w:r>
            <w:r>
              <w:rPr>
                <w:rFonts w:ascii="宋体" w:hAnsi="宋体"/>
                <w:kern w:val="0"/>
                <w:sz w:val="24"/>
              </w:rPr>
              <w:t>预测点的总等效</w:t>
            </w:r>
            <w:r>
              <w:rPr>
                <w:kern w:val="0"/>
                <w:sz w:val="24"/>
              </w:rPr>
              <w:t>A</w:t>
            </w:r>
            <w:r>
              <w:rPr>
                <w:rFonts w:hAnsi="宋体"/>
                <w:kern w:val="0"/>
                <w:sz w:val="24"/>
              </w:rPr>
              <w:t>声</w:t>
            </w:r>
            <w:r>
              <w:rPr>
                <w:rFonts w:ascii="宋体" w:hAnsi="宋体"/>
                <w:kern w:val="0"/>
                <w:sz w:val="24"/>
              </w:rPr>
              <w:t>级</w:t>
            </w:r>
          </w:p>
          <w:p>
            <w:pPr>
              <w:autoSpaceDE w:val="0"/>
              <w:autoSpaceDN w:val="0"/>
              <w:adjustRightInd w:val="0"/>
              <w:rPr>
                <w:rFonts w:hint="eastAsia"/>
                <w:kern w:val="0"/>
                <w:sz w:val="24"/>
              </w:rPr>
            </w:pPr>
            <w:r>
              <w:rPr>
                <w:kern w:val="0"/>
                <w:sz w:val="24"/>
                <w:vertAlign w:val="subscript"/>
              </w:rPr>
              <w:pict>
                <v:shape id="_x0000_s1149" o:spid="_x0000_s1149" o:spt="75" type="#_x0000_t75" style="position:absolute;left:0pt;margin-left:91.6pt;margin-top:7.55pt;height:36.3pt;width:104.05pt;mso-wrap-distance-bottom:0pt;mso-wrap-distance-left:9pt;mso-wrap-distance-right:9pt;mso-wrap-distance-top:0pt;z-index:251714560;mso-width-relative:page;mso-height-relative:page;" o:ole="t" filled="f" o:preferrelative="t" stroked="f" coordsize="21600,21600">
                  <v:path/>
                  <v:fill on="f" alignshape="1" focussize="0,0"/>
                  <v:stroke on="f"/>
                  <v:imagedata r:id="rId16" grayscale="f" bilevel="f" o:title=""/>
                  <o:lock v:ext="edit" aspectratio="t"/>
                  <w10:wrap type="square"/>
                </v:shape>
                <o:OLEObject Type="Embed" ProgID="Equation.3" ShapeID="_x0000_s1149" DrawAspect="Content" ObjectID="_1468075726" r:id="rId15">
                  <o:LockedField>false</o:LockedField>
                </o:OLEObject>
              </w:pict>
            </w:r>
          </w:p>
          <w:p>
            <w:pPr>
              <w:autoSpaceDE w:val="0"/>
              <w:autoSpaceDN w:val="0"/>
              <w:adjustRightInd w:val="0"/>
              <w:ind w:firstLine="480" w:firstLineChars="200"/>
              <w:rPr>
                <w:rFonts w:hint="eastAsia"/>
                <w:kern w:val="0"/>
                <w:sz w:val="24"/>
              </w:rPr>
            </w:pPr>
            <w:r>
              <w:rPr>
                <w:kern w:val="0"/>
                <w:sz w:val="24"/>
              </w:rPr>
              <w:t xml:space="preserve">Leq＝101g  </w:t>
            </w:r>
          </w:p>
          <w:p>
            <w:pPr>
              <w:autoSpaceDE w:val="0"/>
              <w:autoSpaceDN w:val="0"/>
              <w:adjustRightInd w:val="0"/>
              <w:spacing w:line="480" w:lineRule="exact"/>
              <w:ind w:firstLine="480" w:firstLineChars="200"/>
              <w:rPr>
                <w:kern w:val="0"/>
                <w:sz w:val="24"/>
              </w:rPr>
            </w:pPr>
            <w:r>
              <w:rPr>
                <w:rFonts w:hAnsi="宋体"/>
                <w:kern w:val="0"/>
                <w:sz w:val="24"/>
              </w:rPr>
              <w:t>式中：</w:t>
            </w:r>
            <w:r>
              <w:rPr>
                <w:kern w:val="0"/>
                <w:sz w:val="24"/>
              </w:rPr>
              <w:t>Leq——</w:t>
            </w:r>
            <w:r>
              <w:rPr>
                <w:rFonts w:hAnsi="宋体"/>
                <w:kern w:val="0"/>
                <w:sz w:val="24"/>
              </w:rPr>
              <w:t>预测点的总等效</w:t>
            </w:r>
            <w:r>
              <w:rPr>
                <w:kern w:val="0"/>
                <w:sz w:val="24"/>
              </w:rPr>
              <w:t>A</w:t>
            </w:r>
            <w:r>
              <w:rPr>
                <w:rFonts w:hAnsi="宋体"/>
                <w:kern w:val="0"/>
                <w:sz w:val="24"/>
              </w:rPr>
              <w:t>声级；</w:t>
            </w:r>
          </w:p>
          <w:p>
            <w:pPr>
              <w:autoSpaceDE w:val="0"/>
              <w:autoSpaceDN w:val="0"/>
              <w:adjustRightInd w:val="0"/>
              <w:spacing w:line="480" w:lineRule="exact"/>
              <w:ind w:firstLine="1200" w:firstLineChars="500"/>
              <w:rPr>
                <w:kern w:val="0"/>
                <w:sz w:val="24"/>
              </w:rPr>
            </w:pPr>
            <w:r>
              <w:rPr>
                <w:kern w:val="0"/>
                <w:sz w:val="24"/>
              </w:rPr>
              <w:t>L</w:t>
            </w:r>
            <w:r>
              <w:rPr>
                <w:kern w:val="0"/>
                <w:sz w:val="24"/>
                <w:vertAlign w:val="subscript"/>
              </w:rPr>
              <w:t>Ai</w:t>
            </w:r>
            <w:r>
              <w:rPr>
                <w:kern w:val="0"/>
                <w:sz w:val="24"/>
              </w:rPr>
              <w:t>——</w:t>
            </w:r>
            <w:r>
              <w:rPr>
                <w:rFonts w:hAnsi="宋体"/>
                <w:kern w:val="0"/>
                <w:sz w:val="24"/>
              </w:rPr>
              <w:t>第</w:t>
            </w:r>
            <w:r>
              <w:rPr>
                <w:kern w:val="0"/>
                <w:sz w:val="24"/>
              </w:rPr>
              <w:t>i</w:t>
            </w:r>
            <w:r>
              <w:rPr>
                <w:rFonts w:hAnsi="宋体"/>
                <w:kern w:val="0"/>
                <w:sz w:val="24"/>
              </w:rPr>
              <w:t>个等效室外声源在预测点产生的</w:t>
            </w:r>
            <w:r>
              <w:rPr>
                <w:kern w:val="0"/>
                <w:sz w:val="24"/>
              </w:rPr>
              <w:t>A</w:t>
            </w:r>
            <w:r>
              <w:rPr>
                <w:rFonts w:hAnsi="宋体"/>
                <w:kern w:val="0"/>
                <w:sz w:val="24"/>
              </w:rPr>
              <w:t>声级；</w:t>
            </w:r>
          </w:p>
          <w:p>
            <w:pPr>
              <w:autoSpaceDE w:val="0"/>
              <w:autoSpaceDN w:val="0"/>
              <w:adjustRightInd w:val="0"/>
              <w:spacing w:line="480" w:lineRule="exact"/>
              <w:ind w:firstLine="1200" w:firstLineChars="500"/>
              <w:rPr>
                <w:kern w:val="0"/>
                <w:sz w:val="24"/>
              </w:rPr>
            </w:pPr>
            <w:r>
              <w:rPr>
                <w:kern w:val="0"/>
                <w:sz w:val="24"/>
              </w:rPr>
              <w:t>M——</w:t>
            </w:r>
            <w:r>
              <w:rPr>
                <w:rFonts w:hAnsi="宋体"/>
                <w:kern w:val="0"/>
                <w:sz w:val="24"/>
              </w:rPr>
              <w:t>等效室外声源个数；</w:t>
            </w:r>
          </w:p>
          <w:p>
            <w:pPr>
              <w:spacing w:line="480" w:lineRule="exact"/>
              <w:ind w:firstLine="1200" w:firstLineChars="500"/>
              <w:rPr>
                <w:kern w:val="0"/>
                <w:sz w:val="24"/>
              </w:rPr>
            </w:pPr>
            <w:r>
              <w:rPr>
                <w:kern w:val="0"/>
                <w:sz w:val="24"/>
              </w:rPr>
              <w:t>L</w:t>
            </w:r>
            <w:r>
              <w:rPr>
                <w:kern w:val="0"/>
                <w:sz w:val="24"/>
                <w:vertAlign w:val="subscript"/>
              </w:rPr>
              <w:t>AX</w:t>
            </w:r>
            <w:r>
              <w:rPr>
                <w:kern w:val="0"/>
                <w:sz w:val="24"/>
              </w:rPr>
              <w:t>——</w:t>
            </w:r>
            <w:r>
              <w:rPr>
                <w:rFonts w:hAnsi="宋体"/>
                <w:kern w:val="0"/>
                <w:sz w:val="24"/>
              </w:rPr>
              <w:t>预测点的现状值。</w:t>
            </w:r>
          </w:p>
          <w:p>
            <w:pPr>
              <w:autoSpaceDE w:val="0"/>
              <w:autoSpaceDN w:val="0"/>
              <w:adjustRightInd w:val="0"/>
              <w:snapToGrid w:val="0"/>
              <w:spacing w:line="480" w:lineRule="exact"/>
              <w:ind w:firstLine="480" w:firstLineChars="200"/>
              <w:rPr>
                <w:rFonts w:hint="eastAsia" w:ascii="宋体" w:hAnsi="宋体"/>
                <w:sz w:val="24"/>
              </w:rPr>
            </w:pPr>
            <w:r>
              <w:rPr>
                <w:rFonts w:hint="eastAsia" w:ascii="宋体" w:hAnsi="宋体"/>
                <w:sz w:val="24"/>
              </w:rPr>
              <w:t>⑵预测结果</w:t>
            </w:r>
          </w:p>
          <w:p>
            <w:pPr>
              <w:spacing w:line="360" w:lineRule="auto"/>
              <w:ind w:firstLine="480"/>
              <w:rPr>
                <w:rFonts w:hint="eastAsia" w:hAnsi="宋体"/>
                <w:sz w:val="24"/>
              </w:rPr>
            </w:pPr>
            <w:r>
              <w:rPr>
                <w:rFonts w:hint="eastAsia" w:hAnsi="宋体"/>
                <w:sz w:val="24"/>
              </w:rPr>
              <w:t>项目产噪</w:t>
            </w:r>
            <w:r>
              <w:rPr>
                <w:rFonts w:hint="eastAsia" w:hAnsi="宋体"/>
                <w:sz w:val="24"/>
                <w:lang w:eastAsia="zh-CN"/>
              </w:rPr>
              <w:t>设备主要集中在</w:t>
            </w:r>
            <w:r>
              <w:rPr>
                <w:rFonts w:hint="eastAsia" w:ascii="宋体" w:hAnsi="宋体"/>
                <w:sz w:val="24"/>
                <w:lang w:val="en-US" w:eastAsia="zh-CN"/>
              </w:rPr>
              <w:t>A/B栋厂房</w:t>
            </w:r>
            <w:r>
              <w:rPr>
                <w:rFonts w:hint="eastAsia" w:hAnsi="宋体"/>
                <w:sz w:val="24"/>
                <w:lang w:eastAsia="zh-CN"/>
              </w:rPr>
              <w:t>，其</w:t>
            </w:r>
            <w:r>
              <w:rPr>
                <w:rFonts w:hint="eastAsia" w:hAnsi="宋体"/>
                <w:sz w:val="24"/>
              </w:rPr>
              <w:t>距各厂界距离见</w:t>
            </w:r>
            <w:r>
              <w:rPr>
                <w:rFonts w:hint="eastAsia" w:hAnsi="宋体"/>
                <w:sz w:val="24"/>
                <w:lang w:eastAsia="zh-CN"/>
              </w:rPr>
              <w:t>下</w:t>
            </w:r>
            <w:r>
              <w:rPr>
                <w:rFonts w:hint="eastAsia" w:hAnsi="宋体"/>
                <w:sz w:val="24"/>
              </w:rPr>
              <w:t>表。</w:t>
            </w:r>
          </w:p>
          <w:p>
            <w:pPr>
              <w:tabs>
                <w:tab w:val="left" w:pos="6720"/>
              </w:tabs>
              <w:spacing w:line="500" w:lineRule="exact"/>
              <w:ind w:firstLine="1446" w:firstLineChars="600"/>
              <w:rPr>
                <w:rFonts w:hint="eastAsia"/>
                <w:b/>
                <w:kern w:val="24"/>
                <w:szCs w:val="21"/>
              </w:rPr>
            </w:pPr>
            <w:r>
              <w:rPr>
                <w:b/>
                <w:kern w:val="24"/>
                <w:szCs w:val="21"/>
              </w:rPr>
              <w:t>表</w:t>
            </w:r>
            <w:r>
              <w:rPr>
                <w:rFonts w:hint="eastAsia"/>
                <w:b/>
                <w:kern w:val="24"/>
                <w:szCs w:val="21"/>
              </w:rPr>
              <w:t>7</w:t>
            </w:r>
            <w:r>
              <w:rPr>
                <w:rFonts w:hint="eastAsia"/>
                <w:b/>
                <w:kern w:val="24"/>
                <w:szCs w:val="21"/>
                <w:lang w:val="en-US" w:eastAsia="zh-CN"/>
              </w:rPr>
              <w:t>-3</w:t>
            </w:r>
            <w:r>
              <w:rPr>
                <w:b/>
                <w:kern w:val="24"/>
                <w:szCs w:val="21"/>
              </w:rPr>
              <w:t xml:space="preserve">  </w:t>
            </w:r>
            <w:r>
              <w:rPr>
                <w:rFonts w:hint="eastAsia"/>
                <w:b/>
                <w:kern w:val="24"/>
                <w:szCs w:val="21"/>
              </w:rPr>
              <w:t>项目产噪</w:t>
            </w:r>
            <w:r>
              <w:rPr>
                <w:rFonts w:hint="eastAsia"/>
                <w:b/>
                <w:kern w:val="24"/>
                <w:szCs w:val="21"/>
                <w:lang w:eastAsia="zh-CN"/>
              </w:rPr>
              <w:t>区域</w:t>
            </w:r>
            <w:r>
              <w:rPr>
                <w:rFonts w:hint="eastAsia"/>
                <w:b/>
                <w:kern w:val="24"/>
                <w:szCs w:val="21"/>
              </w:rPr>
              <w:t>距各厂界距离    单位：m</w:t>
            </w:r>
          </w:p>
          <w:tbl>
            <w:tblPr>
              <w:tblStyle w:val="40"/>
              <w:tblW w:w="852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62"/>
              <w:gridCol w:w="1278"/>
              <w:gridCol w:w="1420"/>
              <w:gridCol w:w="1421"/>
              <w:gridCol w:w="1421"/>
              <w:gridCol w:w="14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1562" w:type="dxa"/>
                  <w:vAlign w:val="center"/>
                </w:tcPr>
                <w:p>
                  <w:pPr>
                    <w:tabs>
                      <w:tab w:val="left" w:pos="6720"/>
                    </w:tabs>
                    <w:spacing w:line="240" w:lineRule="atLeast"/>
                    <w:ind w:left="0" w:leftChars="0" w:firstLine="0" w:firstLineChars="0"/>
                    <w:jc w:val="both"/>
                    <w:rPr>
                      <w:rFonts w:hint="eastAsia"/>
                      <w:kern w:val="24"/>
                      <w:szCs w:val="21"/>
                    </w:rPr>
                  </w:pPr>
                  <w:r>
                    <w:rPr>
                      <w:rFonts w:hint="eastAsia"/>
                      <w:kern w:val="24"/>
                      <w:szCs w:val="21"/>
                    </w:rPr>
                    <w:t>产噪车间</w:t>
                  </w:r>
                </w:p>
              </w:tc>
              <w:tc>
                <w:tcPr>
                  <w:tcW w:w="1278" w:type="dxa"/>
                  <w:vAlign w:val="center"/>
                </w:tcPr>
                <w:p>
                  <w:pPr>
                    <w:tabs>
                      <w:tab w:val="left" w:pos="6720"/>
                    </w:tabs>
                    <w:spacing w:line="240" w:lineRule="atLeast"/>
                    <w:ind w:left="0" w:leftChars="0" w:firstLine="0" w:firstLineChars="0"/>
                    <w:jc w:val="both"/>
                    <w:rPr>
                      <w:rFonts w:hint="eastAsia"/>
                      <w:kern w:val="24"/>
                      <w:szCs w:val="21"/>
                    </w:rPr>
                  </w:pPr>
                  <w:r>
                    <w:rPr>
                      <w:rFonts w:hint="eastAsia"/>
                      <w:kern w:val="24"/>
                      <w:szCs w:val="21"/>
                    </w:rPr>
                    <w:t>车间外源强/</w:t>
                  </w:r>
                  <w:r>
                    <w:rPr>
                      <w:kern w:val="24"/>
                      <w:szCs w:val="21"/>
                    </w:rPr>
                    <w:t>dB(A)</w:t>
                  </w:r>
                </w:p>
              </w:tc>
              <w:tc>
                <w:tcPr>
                  <w:tcW w:w="1420" w:type="dxa"/>
                  <w:vAlign w:val="center"/>
                </w:tcPr>
                <w:p>
                  <w:pPr>
                    <w:tabs>
                      <w:tab w:val="left" w:pos="6720"/>
                    </w:tabs>
                    <w:spacing w:line="240" w:lineRule="atLeast"/>
                    <w:ind w:left="0" w:leftChars="0" w:firstLine="0" w:firstLineChars="0"/>
                    <w:jc w:val="both"/>
                    <w:rPr>
                      <w:rFonts w:hint="eastAsia"/>
                      <w:kern w:val="24"/>
                      <w:szCs w:val="21"/>
                    </w:rPr>
                  </w:pPr>
                  <w:r>
                    <w:rPr>
                      <w:rFonts w:hint="eastAsia"/>
                      <w:kern w:val="24"/>
                      <w:szCs w:val="21"/>
                    </w:rPr>
                    <w:t>距东侧厂界距离</w:t>
                  </w:r>
                </w:p>
              </w:tc>
              <w:tc>
                <w:tcPr>
                  <w:tcW w:w="1421" w:type="dxa"/>
                  <w:vAlign w:val="center"/>
                </w:tcPr>
                <w:p>
                  <w:pPr>
                    <w:tabs>
                      <w:tab w:val="left" w:pos="6720"/>
                    </w:tabs>
                    <w:spacing w:line="240" w:lineRule="atLeast"/>
                    <w:ind w:left="0" w:leftChars="0" w:firstLine="0" w:firstLineChars="0"/>
                    <w:jc w:val="both"/>
                    <w:rPr>
                      <w:kern w:val="24"/>
                      <w:szCs w:val="21"/>
                    </w:rPr>
                  </w:pPr>
                  <w:r>
                    <w:rPr>
                      <w:rFonts w:hint="eastAsia"/>
                      <w:kern w:val="24"/>
                      <w:szCs w:val="21"/>
                    </w:rPr>
                    <w:t>距南侧厂界距离</w:t>
                  </w:r>
                </w:p>
              </w:tc>
              <w:tc>
                <w:tcPr>
                  <w:tcW w:w="1421" w:type="dxa"/>
                  <w:vAlign w:val="center"/>
                </w:tcPr>
                <w:p>
                  <w:pPr>
                    <w:tabs>
                      <w:tab w:val="left" w:pos="6720"/>
                    </w:tabs>
                    <w:spacing w:line="240" w:lineRule="atLeast"/>
                    <w:ind w:left="0" w:leftChars="0" w:firstLine="0" w:firstLineChars="0"/>
                    <w:jc w:val="both"/>
                    <w:rPr>
                      <w:kern w:val="24"/>
                      <w:szCs w:val="21"/>
                    </w:rPr>
                  </w:pPr>
                  <w:r>
                    <w:rPr>
                      <w:rFonts w:hint="eastAsia"/>
                      <w:kern w:val="24"/>
                      <w:szCs w:val="21"/>
                    </w:rPr>
                    <w:t>距西侧厂界距离</w:t>
                  </w:r>
                </w:p>
              </w:tc>
              <w:tc>
                <w:tcPr>
                  <w:tcW w:w="1421" w:type="dxa"/>
                  <w:vAlign w:val="center"/>
                </w:tcPr>
                <w:p>
                  <w:pPr>
                    <w:tabs>
                      <w:tab w:val="left" w:pos="6720"/>
                    </w:tabs>
                    <w:spacing w:line="240" w:lineRule="atLeast"/>
                    <w:ind w:left="0" w:leftChars="0" w:firstLine="0" w:firstLineChars="0"/>
                    <w:jc w:val="both"/>
                    <w:rPr>
                      <w:kern w:val="24"/>
                      <w:szCs w:val="21"/>
                    </w:rPr>
                  </w:pPr>
                  <w:r>
                    <w:rPr>
                      <w:rFonts w:hint="eastAsia"/>
                      <w:kern w:val="24"/>
                      <w:szCs w:val="21"/>
                    </w:rPr>
                    <w:t>距北侧厂界距离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562" w:type="dxa"/>
                  <w:vAlign w:val="center"/>
                </w:tcPr>
                <w:p>
                  <w:pPr>
                    <w:tabs>
                      <w:tab w:val="left" w:pos="6720"/>
                    </w:tabs>
                    <w:spacing w:line="500" w:lineRule="exact"/>
                    <w:ind w:left="0" w:leftChars="0" w:firstLine="0" w:firstLineChars="0"/>
                    <w:jc w:val="both"/>
                    <w:rPr>
                      <w:rFonts w:hint="eastAsia"/>
                      <w:kern w:val="24"/>
                      <w:szCs w:val="21"/>
                    </w:rPr>
                  </w:pPr>
                  <w:r>
                    <w:rPr>
                      <w:rFonts w:hint="eastAsia"/>
                      <w:kern w:val="24"/>
                      <w:szCs w:val="21"/>
                    </w:rPr>
                    <w:t>生产车间</w:t>
                  </w:r>
                </w:p>
              </w:tc>
              <w:tc>
                <w:tcPr>
                  <w:tcW w:w="1278" w:type="dxa"/>
                  <w:vAlign w:val="center"/>
                </w:tcPr>
                <w:p>
                  <w:pPr>
                    <w:spacing w:line="240" w:lineRule="atLeast"/>
                    <w:ind w:left="0" w:leftChars="0" w:firstLine="0" w:firstLineChars="0"/>
                    <w:jc w:val="both"/>
                    <w:rPr>
                      <w:rFonts w:hint="eastAsia" w:eastAsia="宋体"/>
                      <w:szCs w:val="21"/>
                      <w:lang w:eastAsia="zh-CN"/>
                    </w:rPr>
                  </w:pPr>
                  <w:r>
                    <w:rPr>
                      <w:rFonts w:hint="eastAsia"/>
                      <w:szCs w:val="21"/>
                      <w:lang w:val="en-US" w:eastAsia="zh-CN"/>
                    </w:rPr>
                    <w:t>77.47</w:t>
                  </w:r>
                </w:p>
              </w:tc>
              <w:tc>
                <w:tcPr>
                  <w:tcW w:w="1420" w:type="dxa"/>
                  <w:vAlign w:val="center"/>
                </w:tcPr>
                <w:p>
                  <w:pPr>
                    <w:tabs>
                      <w:tab w:val="left" w:pos="6720"/>
                    </w:tabs>
                    <w:spacing w:line="240" w:lineRule="atLeast"/>
                    <w:ind w:left="0" w:leftChars="0" w:firstLine="0" w:firstLineChars="0"/>
                    <w:jc w:val="both"/>
                    <w:rPr>
                      <w:rFonts w:hint="eastAsia" w:eastAsia="宋体"/>
                      <w:kern w:val="24"/>
                      <w:szCs w:val="21"/>
                      <w:lang w:eastAsia="zh-CN"/>
                    </w:rPr>
                  </w:pPr>
                  <w:r>
                    <w:rPr>
                      <w:rFonts w:hint="eastAsia"/>
                      <w:kern w:val="24"/>
                      <w:szCs w:val="21"/>
                      <w:lang w:val="en-US" w:eastAsia="zh-CN"/>
                    </w:rPr>
                    <w:t>55</w:t>
                  </w:r>
                </w:p>
              </w:tc>
              <w:tc>
                <w:tcPr>
                  <w:tcW w:w="1421" w:type="dxa"/>
                  <w:vAlign w:val="center"/>
                </w:tcPr>
                <w:p>
                  <w:pPr>
                    <w:tabs>
                      <w:tab w:val="left" w:pos="6720"/>
                    </w:tabs>
                    <w:spacing w:line="240" w:lineRule="atLeast"/>
                    <w:ind w:left="0" w:leftChars="0" w:firstLine="0" w:firstLineChars="0"/>
                    <w:jc w:val="both"/>
                    <w:rPr>
                      <w:rFonts w:hint="eastAsia" w:eastAsia="宋体"/>
                      <w:kern w:val="24"/>
                      <w:szCs w:val="21"/>
                      <w:lang w:val="en-US" w:eastAsia="zh-CN"/>
                    </w:rPr>
                  </w:pPr>
                  <w:r>
                    <w:rPr>
                      <w:rFonts w:hint="eastAsia"/>
                      <w:kern w:val="24"/>
                      <w:szCs w:val="21"/>
                      <w:lang w:val="en-US" w:eastAsia="zh-CN"/>
                    </w:rPr>
                    <w:t>23</w:t>
                  </w:r>
                </w:p>
              </w:tc>
              <w:tc>
                <w:tcPr>
                  <w:tcW w:w="1421" w:type="dxa"/>
                  <w:vAlign w:val="center"/>
                </w:tcPr>
                <w:p>
                  <w:pPr>
                    <w:tabs>
                      <w:tab w:val="left" w:pos="6720"/>
                    </w:tabs>
                    <w:spacing w:line="240" w:lineRule="atLeast"/>
                    <w:ind w:left="0" w:leftChars="0" w:firstLine="0" w:firstLineChars="0"/>
                    <w:jc w:val="both"/>
                    <w:rPr>
                      <w:rFonts w:hint="eastAsia" w:eastAsia="宋体"/>
                      <w:kern w:val="24"/>
                      <w:szCs w:val="21"/>
                      <w:lang w:val="en-US" w:eastAsia="zh-CN"/>
                    </w:rPr>
                  </w:pPr>
                  <w:r>
                    <w:rPr>
                      <w:rFonts w:hint="eastAsia"/>
                      <w:kern w:val="24"/>
                      <w:szCs w:val="21"/>
                      <w:lang w:val="en-US" w:eastAsia="zh-CN"/>
                    </w:rPr>
                    <w:t>16</w:t>
                  </w:r>
                </w:p>
              </w:tc>
              <w:tc>
                <w:tcPr>
                  <w:tcW w:w="1421" w:type="dxa"/>
                  <w:vAlign w:val="center"/>
                </w:tcPr>
                <w:p>
                  <w:pPr>
                    <w:tabs>
                      <w:tab w:val="left" w:pos="6720"/>
                    </w:tabs>
                    <w:spacing w:line="240" w:lineRule="atLeast"/>
                    <w:ind w:left="0" w:leftChars="0" w:firstLine="0" w:firstLineChars="0"/>
                    <w:jc w:val="both"/>
                    <w:rPr>
                      <w:rFonts w:hint="eastAsia" w:eastAsia="宋体"/>
                      <w:kern w:val="24"/>
                      <w:szCs w:val="21"/>
                      <w:lang w:val="en-US" w:eastAsia="zh-CN"/>
                    </w:rPr>
                  </w:pPr>
                  <w:r>
                    <w:rPr>
                      <w:rFonts w:hint="eastAsia"/>
                      <w:kern w:val="24"/>
                      <w:szCs w:val="21"/>
                      <w:lang w:val="en-US" w:eastAsia="zh-CN"/>
                    </w:rPr>
                    <w:t>20</w:t>
                  </w:r>
                </w:p>
              </w:tc>
            </w:tr>
          </w:tbl>
          <w:p>
            <w:pPr>
              <w:tabs>
                <w:tab w:val="left" w:pos="6720"/>
              </w:tabs>
              <w:spacing w:before="156" w:beforeLines="50" w:line="360" w:lineRule="auto"/>
              <w:ind w:firstLine="480" w:firstLineChars="200"/>
              <w:rPr>
                <w:rFonts w:hint="eastAsia"/>
                <w:kern w:val="24"/>
                <w:sz w:val="24"/>
              </w:rPr>
            </w:pPr>
            <w:r>
              <w:rPr>
                <w:rFonts w:hint="eastAsia"/>
                <w:kern w:val="24"/>
                <w:sz w:val="24"/>
              </w:rPr>
              <w:t>本项目各</w:t>
            </w:r>
            <w:r>
              <w:rPr>
                <w:rFonts w:hint="eastAsia" w:hAnsi="宋体"/>
                <w:sz w:val="24"/>
              </w:rPr>
              <w:t>厂界噪声预测结果见</w:t>
            </w:r>
            <w:r>
              <w:rPr>
                <w:rFonts w:hint="eastAsia" w:hAnsi="宋体"/>
                <w:sz w:val="24"/>
                <w:lang w:eastAsia="zh-CN"/>
              </w:rPr>
              <w:t>下</w:t>
            </w:r>
            <w:r>
              <w:rPr>
                <w:rFonts w:hint="eastAsia" w:hAnsi="宋体"/>
                <w:sz w:val="24"/>
              </w:rPr>
              <w:t>表。</w:t>
            </w:r>
          </w:p>
          <w:p>
            <w:pPr>
              <w:tabs>
                <w:tab w:val="left" w:pos="6720"/>
              </w:tabs>
              <w:spacing w:line="500" w:lineRule="exact"/>
              <w:ind w:left="0" w:leftChars="0" w:firstLine="0" w:firstLineChars="0"/>
              <w:jc w:val="center"/>
              <w:rPr>
                <w:rFonts w:hint="eastAsia"/>
                <w:b/>
                <w:kern w:val="24"/>
                <w:szCs w:val="21"/>
              </w:rPr>
            </w:pPr>
            <w:r>
              <w:rPr>
                <w:b/>
                <w:kern w:val="24"/>
                <w:szCs w:val="21"/>
              </w:rPr>
              <w:t>表</w:t>
            </w:r>
            <w:r>
              <w:rPr>
                <w:rFonts w:hint="eastAsia"/>
                <w:b/>
                <w:kern w:val="24"/>
                <w:szCs w:val="21"/>
                <w:lang w:val="en-US" w:eastAsia="zh-CN"/>
              </w:rPr>
              <w:t>7-4</w:t>
            </w:r>
            <w:r>
              <w:rPr>
                <w:b/>
                <w:kern w:val="24"/>
                <w:szCs w:val="21"/>
              </w:rPr>
              <w:t xml:space="preserve"> </w:t>
            </w:r>
            <w:r>
              <w:rPr>
                <w:rFonts w:hint="eastAsia"/>
                <w:b/>
                <w:kern w:val="24"/>
                <w:szCs w:val="21"/>
              </w:rPr>
              <w:t xml:space="preserve"> </w:t>
            </w:r>
            <w:r>
              <w:rPr>
                <w:b/>
                <w:kern w:val="24"/>
                <w:szCs w:val="21"/>
              </w:rPr>
              <w:t xml:space="preserve"> </w:t>
            </w:r>
            <w:r>
              <w:rPr>
                <w:rFonts w:hint="eastAsia"/>
                <w:b/>
                <w:kern w:val="24"/>
                <w:szCs w:val="21"/>
              </w:rPr>
              <w:t>项目各厂界噪声预测结果一览表  单位：</w:t>
            </w:r>
            <w:r>
              <w:rPr>
                <w:b/>
                <w:kern w:val="24"/>
                <w:szCs w:val="21"/>
              </w:rPr>
              <w:t>dB(A)</w:t>
            </w:r>
          </w:p>
          <w:tbl>
            <w:tblPr>
              <w:tblStyle w:val="40"/>
              <w:tblW w:w="848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1696"/>
              <w:gridCol w:w="1697"/>
              <w:gridCol w:w="1697"/>
              <w:gridCol w:w="16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696" w:type="dxa"/>
                  <w:vAlign w:val="center"/>
                </w:tcPr>
                <w:p>
                  <w:pPr>
                    <w:tabs>
                      <w:tab w:val="left" w:pos="6720"/>
                    </w:tabs>
                    <w:ind w:left="0" w:leftChars="0" w:firstLine="0" w:firstLineChars="0"/>
                    <w:jc w:val="center"/>
                    <w:rPr>
                      <w:rFonts w:hint="eastAsia"/>
                      <w:kern w:val="24"/>
                      <w:szCs w:val="21"/>
                    </w:rPr>
                  </w:pPr>
                  <w:r>
                    <w:rPr>
                      <w:rFonts w:hint="eastAsia"/>
                      <w:kern w:val="24"/>
                      <w:szCs w:val="21"/>
                    </w:rPr>
                    <w:t>主要噪声源</w:t>
                  </w:r>
                </w:p>
              </w:tc>
              <w:tc>
                <w:tcPr>
                  <w:tcW w:w="1696" w:type="dxa"/>
                  <w:vAlign w:val="center"/>
                </w:tcPr>
                <w:p>
                  <w:pPr>
                    <w:tabs>
                      <w:tab w:val="left" w:pos="6720"/>
                    </w:tabs>
                    <w:ind w:left="0" w:leftChars="0" w:firstLine="0" w:firstLineChars="0"/>
                    <w:jc w:val="center"/>
                    <w:rPr>
                      <w:rFonts w:hint="eastAsia"/>
                      <w:kern w:val="24"/>
                      <w:szCs w:val="21"/>
                    </w:rPr>
                  </w:pPr>
                  <w:r>
                    <w:rPr>
                      <w:rFonts w:hint="eastAsia"/>
                      <w:kern w:val="24"/>
                      <w:szCs w:val="21"/>
                    </w:rPr>
                    <w:t>项目东侧厂界噪声贡献值</w:t>
                  </w:r>
                </w:p>
              </w:tc>
              <w:tc>
                <w:tcPr>
                  <w:tcW w:w="1697" w:type="dxa"/>
                  <w:vAlign w:val="center"/>
                </w:tcPr>
                <w:p>
                  <w:pPr>
                    <w:tabs>
                      <w:tab w:val="left" w:pos="6720"/>
                    </w:tabs>
                    <w:ind w:left="0" w:leftChars="0" w:firstLine="0" w:firstLineChars="0"/>
                    <w:jc w:val="center"/>
                    <w:rPr>
                      <w:kern w:val="24"/>
                      <w:szCs w:val="21"/>
                    </w:rPr>
                  </w:pPr>
                  <w:r>
                    <w:rPr>
                      <w:rFonts w:hint="eastAsia"/>
                      <w:kern w:val="24"/>
                      <w:szCs w:val="21"/>
                    </w:rPr>
                    <w:t>项目南侧厂界噪声贡献值</w:t>
                  </w:r>
                </w:p>
              </w:tc>
              <w:tc>
                <w:tcPr>
                  <w:tcW w:w="1697" w:type="dxa"/>
                  <w:vAlign w:val="center"/>
                </w:tcPr>
                <w:p>
                  <w:pPr>
                    <w:tabs>
                      <w:tab w:val="left" w:pos="6720"/>
                    </w:tabs>
                    <w:ind w:left="0" w:leftChars="0" w:firstLine="0" w:firstLineChars="0"/>
                    <w:jc w:val="center"/>
                    <w:rPr>
                      <w:kern w:val="24"/>
                      <w:szCs w:val="21"/>
                    </w:rPr>
                  </w:pPr>
                  <w:r>
                    <w:rPr>
                      <w:rFonts w:hint="eastAsia"/>
                      <w:kern w:val="24"/>
                      <w:szCs w:val="21"/>
                    </w:rPr>
                    <w:t>项目西侧厂界噪声贡献值</w:t>
                  </w:r>
                </w:p>
              </w:tc>
              <w:tc>
                <w:tcPr>
                  <w:tcW w:w="1697" w:type="dxa"/>
                  <w:vAlign w:val="center"/>
                </w:tcPr>
                <w:p>
                  <w:pPr>
                    <w:tabs>
                      <w:tab w:val="left" w:pos="6720"/>
                    </w:tabs>
                    <w:ind w:left="0" w:leftChars="0" w:firstLine="0" w:firstLineChars="0"/>
                    <w:jc w:val="center"/>
                    <w:rPr>
                      <w:kern w:val="24"/>
                      <w:szCs w:val="21"/>
                    </w:rPr>
                  </w:pPr>
                  <w:r>
                    <w:rPr>
                      <w:rFonts w:hint="eastAsia"/>
                      <w:kern w:val="24"/>
                      <w:szCs w:val="21"/>
                    </w:rPr>
                    <w:t>项目北侧厂界噪声贡献值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jc w:val="center"/>
              </w:trPr>
              <w:tc>
                <w:tcPr>
                  <w:tcW w:w="1696" w:type="dxa"/>
                  <w:vAlign w:val="center"/>
                </w:tcPr>
                <w:p>
                  <w:pPr>
                    <w:tabs>
                      <w:tab w:val="left" w:pos="6720"/>
                    </w:tabs>
                    <w:ind w:left="0" w:leftChars="0" w:firstLine="0" w:firstLineChars="0"/>
                    <w:jc w:val="center"/>
                    <w:rPr>
                      <w:rFonts w:hint="eastAsia"/>
                      <w:kern w:val="24"/>
                      <w:szCs w:val="21"/>
                    </w:rPr>
                  </w:pPr>
                  <w:r>
                    <w:rPr>
                      <w:rFonts w:hint="eastAsia"/>
                      <w:kern w:val="24"/>
                      <w:szCs w:val="21"/>
                    </w:rPr>
                    <w:t>生产车间</w:t>
                  </w:r>
                </w:p>
              </w:tc>
              <w:tc>
                <w:tcPr>
                  <w:tcW w:w="1696"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42.66</w:t>
                  </w:r>
                </w:p>
              </w:tc>
              <w:tc>
                <w:tcPr>
                  <w:tcW w:w="1697"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50.24</w:t>
                  </w:r>
                </w:p>
              </w:tc>
              <w:tc>
                <w:tcPr>
                  <w:tcW w:w="1697"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53.38</w:t>
                  </w:r>
                </w:p>
              </w:tc>
              <w:tc>
                <w:tcPr>
                  <w:tcW w:w="1697"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51.44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1696" w:type="dxa"/>
                  <w:vAlign w:val="center"/>
                </w:tcPr>
                <w:p>
                  <w:pPr>
                    <w:tabs>
                      <w:tab w:val="left" w:pos="6720"/>
                    </w:tabs>
                    <w:ind w:left="0" w:leftChars="0" w:firstLine="0" w:firstLineChars="0"/>
                    <w:jc w:val="center"/>
                    <w:rPr>
                      <w:rFonts w:hint="eastAsia"/>
                      <w:kern w:val="24"/>
                      <w:szCs w:val="21"/>
                    </w:rPr>
                  </w:pPr>
                  <w:r>
                    <w:rPr>
                      <w:rFonts w:hint="eastAsia"/>
                      <w:kern w:val="24"/>
                      <w:szCs w:val="21"/>
                    </w:rPr>
                    <w:t>标准值（昼）</w:t>
                  </w:r>
                </w:p>
              </w:tc>
              <w:tc>
                <w:tcPr>
                  <w:tcW w:w="1696" w:type="dxa"/>
                  <w:vAlign w:val="center"/>
                </w:tcPr>
                <w:p>
                  <w:pPr>
                    <w:tabs>
                      <w:tab w:val="left" w:pos="6720"/>
                    </w:tabs>
                    <w:jc w:val="center"/>
                    <w:rPr>
                      <w:rFonts w:hint="eastAsia"/>
                      <w:kern w:val="24"/>
                      <w:szCs w:val="21"/>
                    </w:rPr>
                  </w:pPr>
                  <w:r>
                    <w:rPr>
                      <w:rFonts w:hint="eastAsia"/>
                      <w:kern w:val="24"/>
                      <w:szCs w:val="21"/>
                    </w:rPr>
                    <w:t>6</w:t>
                  </w:r>
                  <w:r>
                    <w:rPr>
                      <w:rFonts w:hint="eastAsia"/>
                      <w:kern w:val="24"/>
                      <w:szCs w:val="21"/>
                      <w:lang w:val="en-US" w:eastAsia="zh-CN"/>
                    </w:rPr>
                    <w:t>5</w:t>
                  </w:r>
                </w:p>
              </w:tc>
              <w:tc>
                <w:tcPr>
                  <w:tcW w:w="1697" w:type="dxa"/>
                  <w:vAlign w:val="center"/>
                </w:tcPr>
                <w:p>
                  <w:pPr>
                    <w:tabs>
                      <w:tab w:val="left" w:pos="6720"/>
                    </w:tabs>
                    <w:jc w:val="center"/>
                    <w:rPr>
                      <w:rFonts w:hint="eastAsia"/>
                      <w:kern w:val="24"/>
                      <w:szCs w:val="21"/>
                    </w:rPr>
                  </w:pPr>
                  <w:r>
                    <w:rPr>
                      <w:rFonts w:hint="eastAsia"/>
                      <w:kern w:val="24"/>
                      <w:szCs w:val="21"/>
                      <w:lang w:val="en-US" w:eastAsia="zh-CN"/>
                    </w:rPr>
                    <w:t>7</w:t>
                  </w:r>
                  <w:r>
                    <w:rPr>
                      <w:rFonts w:hint="eastAsia"/>
                      <w:kern w:val="24"/>
                      <w:szCs w:val="21"/>
                    </w:rPr>
                    <w:t>0</w:t>
                  </w:r>
                </w:p>
              </w:tc>
              <w:tc>
                <w:tcPr>
                  <w:tcW w:w="1697"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65</w:t>
                  </w:r>
                </w:p>
              </w:tc>
              <w:tc>
                <w:tcPr>
                  <w:tcW w:w="1697" w:type="dxa"/>
                  <w:vAlign w:val="center"/>
                </w:tcPr>
                <w:p>
                  <w:pPr>
                    <w:tabs>
                      <w:tab w:val="left" w:pos="6720"/>
                    </w:tabs>
                    <w:jc w:val="center"/>
                    <w:rPr>
                      <w:rFonts w:hint="eastAsia" w:eastAsia="宋体"/>
                      <w:kern w:val="24"/>
                      <w:szCs w:val="21"/>
                      <w:lang w:eastAsia="zh-CN"/>
                    </w:rPr>
                  </w:pPr>
                  <w:r>
                    <w:rPr>
                      <w:rFonts w:hint="eastAsia"/>
                      <w:kern w:val="24"/>
                      <w:szCs w:val="21"/>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1696" w:type="dxa"/>
                  <w:vAlign w:val="center"/>
                </w:tcPr>
                <w:p>
                  <w:pPr>
                    <w:tabs>
                      <w:tab w:val="left" w:pos="6720"/>
                    </w:tabs>
                    <w:ind w:left="0" w:leftChars="0" w:firstLine="0" w:firstLineChars="0"/>
                    <w:jc w:val="center"/>
                    <w:rPr>
                      <w:rFonts w:hint="eastAsia"/>
                      <w:kern w:val="24"/>
                      <w:szCs w:val="21"/>
                    </w:rPr>
                  </w:pPr>
                  <w:r>
                    <w:rPr>
                      <w:rFonts w:hint="eastAsia"/>
                      <w:kern w:val="24"/>
                      <w:szCs w:val="21"/>
                    </w:rPr>
                    <w:t>标准值（</w:t>
                  </w:r>
                  <w:r>
                    <w:rPr>
                      <w:rFonts w:hint="eastAsia"/>
                      <w:kern w:val="24"/>
                      <w:szCs w:val="21"/>
                      <w:lang w:eastAsia="zh-CN"/>
                    </w:rPr>
                    <w:t>夜</w:t>
                  </w:r>
                  <w:r>
                    <w:rPr>
                      <w:rFonts w:hint="eastAsia"/>
                      <w:kern w:val="24"/>
                      <w:szCs w:val="21"/>
                    </w:rPr>
                    <w:t>）</w:t>
                  </w:r>
                </w:p>
              </w:tc>
              <w:tc>
                <w:tcPr>
                  <w:tcW w:w="1696" w:type="dxa"/>
                  <w:vAlign w:val="center"/>
                </w:tcPr>
                <w:p>
                  <w:pPr>
                    <w:tabs>
                      <w:tab w:val="left" w:pos="6720"/>
                    </w:tabs>
                    <w:jc w:val="center"/>
                    <w:rPr>
                      <w:rFonts w:hint="eastAsia" w:eastAsia="宋体"/>
                      <w:kern w:val="24"/>
                      <w:szCs w:val="21"/>
                      <w:lang w:val="en-US" w:eastAsia="zh-CN"/>
                    </w:rPr>
                  </w:pPr>
                  <w:r>
                    <w:rPr>
                      <w:rFonts w:hint="eastAsia"/>
                      <w:kern w:val="24"/>
                      <w:szCs w:val="21"/>
                      <w:lang w:val="en-US" w:eastAsia="zh-CN"/>
                    </w:rPr>
                    <w:t>55</w:t>
                  </w:r>
                </w:p>
              </w:tc>
              <w:tc>
                <w:tcPr>
                  <w:tcW w:w="1697" w:type="dxa"/>
                  <w:vAlign w:val="center"/>
                </w:tcPr>
                <w:p>
                  <w:pPr>
                    <w:tabs>
                      <w:tab w:val="left" w:pos="6720"/>
                    </w:tabs>
                    <w:jc w:val="center"/>
                    <w:rPr>
                      <w:rFonts w:hint="eastAsia" w:eastAsia="宋体"/>
                      <w:kern w:val="24"/>
                      <w:szCs w:val="21"/>
                      <w:lang w:val="en-US" w:eastAsia="zh-CN"/>
                    </w:rPr>
                  </w:pPr>
                  <w:r>
                    <w:rPr>
                      <w:rFonts w:hint="eastAsia"/>
                      <w:kern w:val="24"/>
                      <w:szCs w:val="21"/>
                      <w:lang w:val="en-US" w:eastAsia="zh-CN"/>
                    </w:rPr>
                    <w:t>55</w:t>
                  </w:r>
                </w:p>
              </w:tc>
              <w:tc>
                <w:tcPr>
                  <w:tcW w:w="1697" w:type="dxa"/>
                  <w:vAlign w:val="center"/>
                </w:tcPr>
                <w:p>
                  <w:pPr>
                    <w:tabs>
                      <w:tab w:val="left" w:pos="6720"/>
                    </w:tabs>
                    <w:jc w:val="center"/>
                    <w:rPr>
                      <w:rFonts w:hint="eastAsia"/>
                      <w:kern w:val="24"/>
                      <w:szCs w:val="21"/>
                      <w:lang w:val="en-US" w:eastAsia="zh-CN"/>
                    </w:rPr>
                  </w:pPr>
                  <w:r>
                    <w:rPr>
                      <w:rFonts w:hint="eastAsia"/>
                      <w:kern w:val="24"/>
                      <w:szCs w:val="21"/>
                      <w:lang w:val="en-US" w:eastAsia="zh-CN"/>
                    </w:rPr>
                    <w:t>55</w:t>
                  </w:r>
                </w:p>
              </w:tc>
              <w:tc>
                <w:tcPr>
                  <w:tcW w:w="1697" w:type="dxa"/>
                  <w:vAlign w:val="center"/>
                </w:tcPr>
                <w:p>
                  <w:pPr>
                    <w:tabs>
                      <w:tab w:val="left" w:pos="6720"/>
                    </w:tabs>
                    <w:jc w:val="center"/>
                    <w:rPr>
                      <w:rFonts w:hint="eastAsia"/>
                      <w:kern w:val="24"/>
                      <w:szCs w:val="21"/>
                      <w:lang w:val="en-US" w:eastAsia="zh-CN"/>
                    </w:rPr>
                  </w:pPr>
                  <w:r>
                    <w:rPr>
                      <w:rFonts w:hint="eastAsia"/>
                      <w:kern w:val="24"/>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696" w:type="dxa"/>
                  <w:shd w:val="clear" w:color="auto" w:fill="auto"/>
                  <w:vAlign w:val="center"/>
                </w:tcPr>
                <w:p>
                  <w:pPr>
                    <w:tabs>
                      <w:tab w:val="left" w:pos="6720"/>
                    </w:tabs>
                    <w:ind w:left="0" w:leftChars="0" w:firstLine="0" w:firstLineChars="0"/>
                    <w:jc w:val="center"/>
                    <w:rPr>
                      <w:rFonts w:hint="eastAsia"/>
                      <w:kern w:val="24"/>
                      <w:szCs w:val="21"/>
                    </w:rPr>
                  </w:pPr>
                  <w:r>
                    <w:rPr>
                      <w:rFonts w:hint="eastAsia"/>
                      <w:kern w:val="24"/>
                      <w:szCs w:val="21"/>
                    </w:rPr>
                    <w:t>标准值</w:t>
                  </w:r>
                </w:p>
              </w:tc>
              <w:tc>
                <w:tcPr>
                  <w:tcW w:w="1696" w:type="dxa"/>
                  <w:shd w:val="clear" w:color="auto" w:fill="auto"/>
                  <w:vAlign w:val="center"/>
                </w:tcPr>
                <w:p>
                  <w:pPr>
                    <w:tabs>
                      <w:tab w:val="left" w:pos="6720"/>
                    </w:tabs>
                    <w:jc w:val="center"/>
                    <w:rPr>
                      <w:rFonts w:hint="eastAsia"/>
                      <w:kern w:val="24"/>
                      <w:szCs w:val="21"/>
                    </w:rPr>
                  </w:pPr>
                  <w:r>
                    <w:rPr>
                      <w:rFonts w:hint="eastAsia"/>
                      <w:kern w:val="24"/>
                      <w:szCs w:val="21"/>
                    </w:rPr>
                    <w:t>达标</w:t>
                  </w:r>
                </w:p>
              </w:tc>
              <w:tc>
                <w:tcPr>
                  <w:tcW w:w="1697" w:type="dxa"/>
                  <w:vAlign w:val="center"/>
                </w:tcPr>
                <w:p>
                  <w:pPr>
                    <w:tabs>
                      <w:tab w:val="left" w:pos="6720"/>
                    </w:tabs>
                    <w:jc w:val="center"/>
                    <w:rPr>
                      <w:rFonts w:hint="eastAsia"/>
                      <w:kern w:val="24"/>
                      <w:szCs w:val="21"/>
                    </w:rPr>
                  </w:pPr>
                  <w:r>
                    <w:rPr>
                      <w:rFonts w:hint="eastAsia"/>
                      <w:kern w:val="24"/>
                      <w:szCs w:val="21"/>
                    </w:rPr>
                    <w:t>达标</w:t>
                  </w:r>
                </w:p>
              </w:tc>
              <w:tc>
                <w:tcPr>
                  <w:tcW w:w="1697" w:type="dxa"/>
                  <w:vAlign w:val="center"/>
                </w:tcPr>
                <w:p>
                  <w:pPr>
                    <w:tabs>
                      <w:tab w:val="left" w:pos="6720"/>
                    </w:tabs>
                    <w:jc w:val="center"/>
                    <w:rPr>
                      <w:rFonts w:hint="eastAsia"/>
                      <w:kern w:val="24"/>
                      <w:szCs w:val="21"/>
                    </w:rPr>
                  </w:pPr>
                  <w:r>
                    <w:rPr>
                      <w:rFonts w:hint="eastAsia"/>
                      <w:kern w:val="24"/>
                      <w:szCs w:val="21"/>
                    </w:rPr>
                    <w:t>达标</w:t>
                  </w:r>
                </w:p>
              </w:tc>
              <w:tc>
                <w:tcPr>
                  <w:tcW w:w="1697" w:type="dxa"/>
                  <w:vAlign w:val="center"/>
                </w:tcPr>
                <w:p>
                  <w:pPr>
                    <w:tabs>
                      <w:tab w:val="left" w:pos="6720"/>
                    </w:tabs>
                    <w:jc w:val="center"/>
                    <w:rPr>
                      <w:rFonts w:hint="eastAsia"/>
                      <w:kern w:val="24"/>
                      <w:szCs w:val="21"/>
                    </w:rPr>
                  </w:pPr>
                  <w:r>
                    <w:rPr>
                      <w:rFonts w:hint="eastAsia"/>
                      <w:kern w:val="24"/>
                      <w:szCs w:val="21"/>
                    </w:rPr>
                    <w:t>达标</w:t>
                  </w:r>
                </w:p>
              </w:tc>
            </w:tr>
          </w:tbl>
          <w:p>
            <w:pPr>
              <w:spacing w:line="360" w:lineRule="auto"/>
              <w:ind w:left="0" w:leftChars="0" w:firstLine="480" w:firstLineChars="200"/>
              <w:rPr>
                <w:rFonts w:hAnsi="宋体"/>
                <w:szCs w:val="24"/>
              </w:rPr>
            </w:pPr>
            <w:r>
              <w:rPr>
                <w:rFonts w:hint="eastAsia" w:hAnsi="宋体"/>
                <w:szCs w:val="24"/>
              </w:rPr>
              <w:t>为进一步减少噪声对厂房外周围环境的影响，应采取以下具体的降噪措施：</w:t>
            </w:r>
          </w:p>
          <w:p>
            <w:pPr>
              <w:spacing w:line="360" w:lineRule="auto"/>
              <w:ind w:firstLine="480" w:firstLineChars="200"/>
              <w:rPr>
                <w:rFonts w:hAnsi="宋体"/>
                <w:szCs w:val="24"/>
              </w:rPr>
            </w:pPr>
            <w:r>
              <w:rPr>
                <w:rFonts w:hint="eastAsia" w:hAnsi="宋体"/>
                <w:szCs w:val="24"/>
              </w:rPr>
              <w:t>①合理布局，重视总平面布置</w:t>
            </w:r>
          </w:p>
          <w:p>
            <w:pPr>
              <w:spacing w:line="360" w:lineRule="auto"/>
              <w:ind w:firstLine="480" w:firstLineChars="200"/>
              <w:rPr>
                <w:rFonts w:hAnsi="宋体"/>
                <w:szCs w:val="24"/>
              </w:rPr>
            </w:pPr>
            <w:r>
              <w:rPr>
                <w:rFonts w:hint="eastAsia" w:hAnsi="宋体"/>
                <w:szCs w:val="24"/>
              </w:rPr>
              <w:t>尽量将高噪声设备布置在厂房中间，远离厂界的同时选择距离项目附近敏感点最远的位置；对有强噪声的车间，考虑利用建筑物、构筑物来阻隔声波的传播，减少对周围环境的影响。</w:t>
            </w:r>
          </w:p>
          <w:p>
            <w:pPr>
              <w:spacing w:line="360" w:lineRule="auto"/>
              <w:ind w:firstLine="480" w:firstLineChars="200"/>
              <w:rPr>
                <w:rFonts w:hAnsi="宋体"/>
                <w:szCs w:val="24"/>
              </w:rPr>
            </w:pPr>
            <w:r>
              <w:rPr>
                <w:rFonts w:hint="eastAsia" w:hAnsi="宋体"/>
                <w:szCs w:val="24"/>
              </w:rPr>
              <w:t>②防治措施</w:t>
            </w:r>
          </w:p>
          <w:p>
            <w:pPr>
              <w:spacing w:line="360" w:lineRule="auto"/>
              <w:ind w:firstLine="480" w:firstLineChars="200"/>
              <w:rPr>
                <w:rFonts w:hAnsi="宋体"/>
                <w:szCs w:val="24"/>
              </w:rPr>
            </w:pPr>
            <w:r>
              <w:rPr>
                <w:rFonts w:hint="eastAsia" w:hAnsi="宋体"/>
                <w:szCs w:val="24"/>
              </w:rPr>
              <w:t>A、在设备选型方面，在满足工艺生产的前提下，选用精度高、装配质量好、噪声低的设备；对于某些设备运行时由振动产生的噪声，应对设备基础进行隔振、减振，以此减少噪声。</w:t>
            </w:r>
          </w:p>
          <w:p>
            <w:pPr>
              <w:spacing w:line="360" w:lineRule="auto"/>
              <w:ind w:firstLine="480" w:firstLineChars="200"/>
              <w:rPr>
                <w:rFonts w:hAnsi="宋体"/>
                <w:szCs w:val="24"/>
              </w:rPr>
            </w:pPr>
            <w:r>
              <w:rPr>
                <w:rFonts w:hint="eastAsia" w:hAnsi="宋体"/>
                <w:szCs w:val="24"/>
              </w:rPr>
              <w:t>B、重视厂房的使用状况，尽量采用密闭形式，少开门窗，防止噪声对外传播，其中靠厂界的厂房其一侧墙壁应避免打开门窗，削减噪声强度。</w:t>
            </w:r>
          </w:p>
          <w:p>
            <w:pPr>
              <w:spacing w:line="360" w:lineRule="auto"/>
              <w:ind w:firstLine="480" w:firstLineChars="200"/>
              <w:rPr>
                <w:rFonts w:hAnsi="宋体"/>
                <w:szCs w:val="24"/>
              </w:rPr>
            </w:pPr>
            <w:r>
              <w:rPr>
                <w:rFonts w:hint="eastAsia" w:hAnsi="宋体"/>
                <w:szCs w:val="24"/>
              </w:rPr>
              <w:t>C、</w:t>
            </w:r>
            <w:r>
              <w:rPr>
                <w:rFonts w:hAnsi="宋体"/>
                <w:szCs w:val="24"/>
              </w:rPr>
              <w:t>工作人员需佩带耳罩等措施，减少噪声对身体的影响；</w:t>
            </w:r>
          </w:p>
          <w:p>
            <w:pPr>
              <w:spacing w:line="360" w:lineRule="auto"/>
              <w:ind w:firstLine="480" w:firstLineChars="200"/>
              <w:rPr>
                <w:rFonts w:hAnsi="宋体"/>
                <w:szCs w:val="24"/>
              </w:rPr>
            </w:pPr>
            <w:r>
              <w:rPr>
                <w:rFonts w:hint="eastAsia" w:hAnsi="宋体"/>
                <w:szCs w:val="24"/>
              </w:rPr>
              <w:t>③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鸣号，进入厂区低速行使，最大限度减少流动噪声源。</w:t>
            </w:r>
          </w:p>
          <w:p>
            <w:pPr>
              <w:spacing w:line="360" w:lineRule="auto"/>
              <w:ind w:firstLine="480" w:firstLineChars="200"/>
              <w:rPr>
                <w:rFonts w:hAnsi="宋体"/>
                <w:szCs w:val="24"/>
              </w:rPr>
            </w:pPr>
            <w:r>
              <w:rPr>
                <w:rFonts w:hint="eastAsia" w:hAnsi="宋体"/>
                <w:szCs w:val="24"/>
              </w:rPr>
              <w:t>④生产时间安排</w:t>
            </w:r>
          </w:p>
          <w:p>
            <w:pPr>
              <w:spacing w:line="360" w:lineRule="auto"/>
              <w:ind w:firstLine="480" w:firstLineChars="200"/>
              <w:rPr>
                <w:rFonts w:hAnsi="宋体"/>
                <w:szCs w:val="24"/>
              </w:rPr>
            </w:pPr>
            <w:r>
              <w:rPr>
                <w:rFonts w:hint="eastAsia" w:hAnsi="宋体"/>
                <w:szCs w:val="24"/>
              </w:rPr>
              <w:t>尽可能地安排在昼间进行生产，若夜间必须生产应控制夜间生产时间，特别夜间应停止高噪声设备，减少机械的噪声影响，同时减少夜间交通运输活动。</w:t>
            </w:r>
          </w:p>
          <w:p>
            <w:pPr>
              <w:spacing w:line="360" w:lineRule="auto"/>
              <w:ind w:firstLine="480" w:firstLineChars="200"/>
              <w:rPr>
                <w:rFonts w:hAnsi="宋体"/>
                <w:szCs w:val="24"/>
              </w:rPr>
            </w:pPr>
            <w:r>
              <w:rPr>
                <w:rFonts w:hint="eastAsia" w:hAnsi="宋体"/>
                <w:szCs w:val="24"/>
              </w:rPr>
              <w:t>综上，项目南面夏新路线外35m范围内环境噪声达到《工业企业厂界环境噪声排放标准》（GB12348-2008)中的4类标准，</w:t>
            </w:r>
            <w:r>
              <w:rPr>
                <w:rFonts w:ascii="宋体" w:hAnsi="宋体"/>
                <w:kern w:val="0"/>
                <w:szCs w:val="24"/>
              </w:rPr>
              <w:t>其余边界</w:t>
            </w:r>
            <w:r>
              <w:rPr>
                <w:rFonts w:hint="eastAsia" w:ascii="宋体" w:hAnsi="宋体"/>
                <w:kern w:val="0"/>
                <w:szCs w:val="24"/>
              </w:rPr>
              <w:t>达到3</w:t>
            </w:r>
            <w:r>
              <w:rPr>
                <w:rFonts w:ascii="宋体" w:hAnsi="宋体"/>
                <w:kern w:val="0"/>
                <w:szCs w:val="24"/>
              </w:rPr>
              <w:t>类标准。</w:t>
            </w:r>
            <w:r>
              <w:rPr>
                <w:rFonts w:hint="eastAsia" w:hAnsi="宋体"/>
                <w:szCs w:val="24"/>
              </w:rPr>
              <w:t>项目噪声不会对周边环境产生明显影响。</w:t>
            </w:r>
          </w:p>
          <w:p>
            <w:pPr>
              <w:spacing w:line="360" w:lineRule="auto"/>
              <w:ind w:firstLine="482" w:firstLineChars="200"/>
              <w:rPr>
                <w:b/>
                <w:bCs/>
              </w:rPr>
            </w:pPr>
            <w:r>
              <w:rPr>
                <w:b/>
                <w:bCs/>
              </w:rPr>
              <w:t>四、</w:t>
            </w:r>
            <w:r>
              <w:rPr>
                <w:rFonts w:hint="eastAsia"/>
                <w:b/>
                <w:bCs/>
              </w:rPr>
              <w:t>运营期</w:t>
            </w:r>
            <w:r>
              <w:rPr>
                <w:b/>
                <w:bCs/>
              </w:rPr>
              <w:t>固体废物环境影响分析</w:t>
            </w:r>
          </w:p>
          <w:p>
            <w:pPr>
              <w:spacing w:line="360" w:lineRule="auto"/>
              <w:ind w:firstLine="480" w:firstLineChars="200"/>
              <w:rPr>
                <w:spacing w:val="-4"/>
              </w:rPr>
            </w:pPr>
            <w:r>
              <w:t>该项目固体废弃物主要来自</w:t>
            </w:r>
            <w:r>
              <w:rPr>
                <w:rFonts w:hint="eastAsia"/>
                <w:spacing w:val="10"/>
                <w:szCs w:val="24"/>
              </w:rPr>
              <w:t>员工生活垃圾、</w:t>
            </w:r>
            <w:r>
              <w:rPr>
                <w:rFonts w:hint="eastAsia"/>
                <w:spacing w:val="10"/>
                <w:szCs w:val="24"/>
                <w:lang w:eastAsia="zh-CN"/>
              </w:rPr>
              <w:t>含油</w:t>
            </w:r>
            <w:r>
              <w:rPr>
                <w:spacing w:val="10"/>
                <w:szCs w:val="24"/>
              </w:rPr>
              <w:t>固废、</w:t>
            </w:r>
            <w:r>
              <w:rPr>
                <w:rFonts w:hint="eastAsia"/>
                <w:spacing w:val="10"/>
                <w:szCs w:val="24"/>
              </w:rPr>
              <w:t>一般工业固废</w:t>
            </w:r>
            <w:r>
              <w:rPr>
                <w:rFonts w:hint="eastAsia"/>
                <w:spacing w:val="10"/>
                <w:szCs w:val="24"/>
                <w:lang w:eastAsia="zh-CN"/>
              </w:rPr>
              <w:t>、污泥等</w:t>
            </w:r>
            <w:r>
              <w:t>。</w:t>
            </w:r>
          </w:p>
          <w:p>
            <w:pPr>
              <w:spacing w:line="360" w:lineRule="auto"/>
              <w:ind w:firstLine="482" w:firstLineChars="200"/>
              <w:rPr>
                <w:b/>
              </w:rPr>
            </w:pPr>
            <w:r>
              <w:rPr>
                <w:rFonts w:hint="eastAsia"/>
                <w:b/>
              </w:rPr>
              <w:t>1</w:t>
            </w:r>
            <w:r>
              <w:rPr>
                <w:b/>
              </w:rPr>
              <w:t>）生活垃圾</w:t>
            </w:r>
          </w:p>
          <w:p>
            <w:pPr>
              <w:spacing w:line="360" w:lineRule="auto"/>
              <w:ind w:firstLine="520" w:firstLineChars="200"/>
            </w:pPr>
            <w:r>
              <w:rPr>
                <w:spacing w:val="10"/>
              </w:rPr>
              <w:t>项目</w:t>
            </w:r>
            <w:r>
              <w:rPr>
                <w:rFonts w:hint="eastAsia"/>
                <w:spacing w:val="10"/>
              </w:rPr>
              <w:t>产生的</w:t>
            </w:r>
            <w:r>
              <w:rPr>
                <w:spacing w:val="10"/>
              </w:rPr>
              <w:t>员工生</w:t>
            </w:r>
            <w:r>
              <w:t>活垃圾由环卫部门定期统一处理，并对垃圾堆放点进行消毒，消灭害虫，避免散发恶臭，孳生蚊蝇。</w:t>
            </w:r>
          </w:p>
          <w:p>
            <w:pPr>
              <w:spacing w:line="360" w:lineRule="auto"/>
              <w:ind w:firstLine="482" w:firstLineChars="200"/>
              <w:rPr>
                <w:b/>
                <w:bCs/>
              </w:rPr>
            </w:pPr>
            <w:r>
              <w:rPr>
                <w:rFonts w:hint="eastAsia"/>
                <w:b/>
                <w:bCs/>
              </w:rPr>
              <w:t>2）一般工业固废</w:t>
            </w:r>
          </w:p>
          <w:p>
            <w:pPr>
              <w:spacing w:line="360" w:lineRule="auto"/>
              <w:ind w:firstLine="480" w:firstLineChars="200"/>
            </w:pPr>
            <w:r>
              <w:rPr>
                <w:rFonts w:hint="eastAsia" w:hAnsi="宋体"/>
                <w:bCs/>
              </w:rPr>
              <w:t>本项目产生的一般工业固废包括鸡蛋壳、果皮、设备清洗废渣等。与生活垃圾一起集中收集后</w:t>
            </w:r>
            <w:r>
              <w:t>由环卫部门定期统一处理</w:t>
            </w:r>
            <w:r>
              <w:rPr>
                <w:rFonts w:hint="eastAsia"/>
              </w:rPr>
              <w:t>，</w:t>
            </w:r>
            <w:r>
              <w:t>并对垃圾堆放点进行消毒，消灭害虫，避免散发恶臭，孳生蚊蝇。</w:t>
            </w:r>
          </w:p>
          <w:p>
            <w:pPr>
              <w:spacing w:line="360" w:lineRule="auto"/>
              <w:ind w:firstLine="482" w:firstLineChars="200"/>
              <w:rPr>
                <w:b/>
              </w:rPr>
            </w:pPr>
            <w:r>
              <w:rPr>
                <w:rFonts w:hint="eastAsia"/>
                <w:b/>
                <w:bCs/>
              </w:rPr>
              <w:t>3）</w:t>
            </w:r>
            <w:r>
              <w:rPr>
                <w:rFonts w:hint="eastAsia"/>
                <w:b/>
              </w:rPr>
              <w:t>含油固废</w:t>
            </w:r>
          </w:p>
          <w:p>
            <w:pPr>
              <w:spacing w:line="360" w:lineRule="auto"/>
              <w:ind w:firstLine="480" w:firstLineChars="200"/>
              <w:rPr>
                <w:rFonts w:hint="eastAsia"/>
              </w:rPr>
            </w:pPr>
            <w:r>
              <w:rPr>
                <w:rFonts w:hint="eastAsia" w:asciiTheme="minorEastAsia" w:hAnsiTheme="minorEastAsia" w:eastAsiaTheme="minorEastAsia" w:cstheme="minorEastAsia"/>
              </w:rPr>
              <w:t>餐厨垃圾、废油脂（油烟净化装置定期清洗产生的油污以及隔油隔渣池在处理过程中产生的废油脂）原属于《广东省严控废物名录》（2009年更新）严控废物（HY05）</w:t>
            </w:r>
            <w:r>
              <w:rPr>
                <w:rFonts w:hint="eastAsia" w:asciiTheme="minorEastAsia" w:hAnsiTheme="minorEastAsia" w:eastAsiaTheme="minorEastAsia" w:cstheme="minorEastAsia"/>
                <w:szCs w:val="24"/>
              </w:rPr>
              <w:t>。但自2017年7月20日起</w:t>
            </w:r>
            <w:r>
              <w:rPr>
                <w:rFonts w:hint="eastAsia" w:asciiTheme="minorEastAsia" w:hAnsiTheme="minorEastAsia" w:eastAsiaTheme="minorEastAsia" w:cstheme="minorEastAsia"/>
                <w:szCs w:val="24"/>
                <w:shd w:val="clear" w:color="auto" w:fill="FFFFFF"/>
              </w:rPr>
              <w:t>《广东省严控废物处理行政许可实施办法》废止后，不再有严控废物的概念及严控废物资质事项。</w:t>
            </w:r>
            <w:r>
              <w:rPr>
                <w:rFonts w:hint="eastAsia" w:asciiTheme="minorEastAsia" w:hAnsiTheme="minorEastAsia" w:eastAsiaTheme="minorEastAsia" w:cstheme="minorEastAsia"/>
                <w:szCs w:val="24"/>
              </w:rPr>
              <w:t>建</w:t>
            </w:r>
            <w:r>
              <w:rPr>
                <w:rFonts w:hint="eastAsia" w:asciiTheme="minorEastAsia" w:hAnsiTheme="minorEastAsia" w:eastAsiaTheme="minorEastAsia" w:cstheme="minorEastAsia"/>
              </w:rPr>
              <w:t>设单位应按照《广东省固体废物污染环境条</w:t>
            </w:r>
            <w:r>
              <w:rPr>
                <w:rFonts w:hint="eastAsia"/>
              </w:rPr>
              <w:t>例》中有关规定对此类含油固废分类收集、储存、及时清运等，并交由</w:t>
            </w:r>
            <w:r>
              <w:rPr>
                <w:rFonts w:hint="eastAsia"/>
                <w:lang w:eastAsia="zh-CN"/>
              </w:rPr>
              <w:t>有资质</w:t>
            </w:r>
            <w:r>
              <w:rPr>
                <w:rFonts w:hint="eastAsia"/>
              </w:rPr>
              <w:t>单位进行处理处置。</w:t>
            </w:r>
          </w:p>
          <w:p>
            <w:pPr>
              <w:spacing w:line="360" w:lineRule="auto"/>
              <w:ind w:firstLine="482" w:firstLineChars="200"/>
              <w:rPr>
                <w:rFonts w:hint="eastAsia" w:eastAsia="宋体"/>
                <w:b/>
                <w:lang w:eastAsia="zh-CN"/>
              </w:rPr>
            </w:pPr>
            <w:r>
              <w:rPr>
                <w:rFonts w:hint="eastAsia"/>
                <w:b/>
                <w:bCs/>
                <w:lang w:val="en-US" w:eastAsia="zh-CN"/>
              </w:rPr>
              <w:t>4</w:t>
            </w:r>
            <w:r>
              <w:rPr>
                <w:rFonts w:hint="eastAsia"/>
                <w:b/>
                <w:bCs/>
              </w:rPr>
              <w:t>）</w:t>
            </w:r>
            <w:r>
              <w:rPr>
                <w:rFonts w:hint="eastAsia"/>
                <w:b/>
                <w:lang w:eastAsia="zh-CN"/>
              </w:rPr>
              <w:t>污泥</w:t>
            </w:r>
          </w:p>
          <w:p>
            <w:pPr>
              <w:spacing w:line="360" w:lineRule="auto"/>
              <w:ind w:firstLine="480" w:firstLineChars="200"/>
              <w:rPr>
                <w:rFonts w:hint="eastAsia"/>
              </w:rPr>
            </w:pPr>
            <w:r>
              <w:rPr>
                <w:rFonts w:hint="eastAsia" w:asciiTheme="minorEastAsia" w:hAnsiTheme="minorEastAsia" w:eastAsiaTheme="minorEastAsia" w:cstheme="minorEastAsia"/>
                <w:color w:val="000000"/>
                <w:lang w:eastAsia="zh-CN"/>
              </w:rPr>
              <w:t>项目为食品加工生产企业，其产生的污水成分较为简单，处理污水产生的污泥不含有重金属等重污染物，不属于危险废物，应属原严控废物，</w:t>
            </w:r>
            <w:r>
              <w:rPr>
                <w:rFonts w:hint="eastAsia" w:asciiTheme="minorEastAsia" w:hAnsiTheme="minorEastAsia" w:eastAsiaTheme="minorEastAsia" w:cstheme="minorEastAsia"/>
                <w:szCs w:val="24"/>
              </w:rPr>
              <w:t>建</w:t>
            </w:r>
            <w:r>
              <w:rPr>
                <w:rFonts w:hint="eastAsia" w:asciiTheme="minorEastAsia" w:hAnsiTheme="minorEastAsia" w:eastAsiaTheme="minorEastAsia" w:cstheme="minorEastAsia"/>
              </w:rPr>
              <w:t>设单位应按照《广东省固体废物污染环境条</w:t>
            </w:r>
            <w:r>
              <w:rPr>
                <w:rFonts w:hint="eastAsia"/>
              </w:rPr>
              <w:t>例》中有关规定对</w:t>
            </w:r>
            <w:r>
              <w:rPr>
                <w:rFonts w:hint="eastAsia"/>
                <w:lang w:eastAsia="zh-CN"/>
              </w:rPr>
              <w:t>污泥进行</w:t>
            </w:r>
            <w:r>
              <w:rPr>
                <w:rFonts w:hint="eastAsia"/>
              </w:rPr>
              <w:t>收集、储存、及时清运等，并交由</w:t>
            </w:r>
            <w:r>
              <w:rPr>
                <w:rFonts w:hint="eastAsia"/>
                <w:lang w:eastAsia="zh-CN"/>
              </w:rPr>
              <w:t>有资质</w:t>
            </w:r>
            <w:r>
              <w:rPr>
                <w:rFonts w:hint="eastAsia"/>
              </w:rPr>
              <w:t>单位进行处理处置。</w:t>
            </w:r>
          </w:p>
          <w:p>
            <w:pPr>
              <w:spacing w:line="360" w:lineRule="auto"/>
              <w:ind w:firstLine="0"/>
              <w:jc w:val="center"/>
              <w:rPr>
                <w:rFonts w:hint="eastAsia" w:ascii="宋体" w:hAnsi="宋体" w:eastAsia="宋体" w:cs="宋体"/>
                <w:b/>
                <w:bCs/>
              </w:rPr>
            </w:pPr>
            <w:r>
              <w:rPr>
                <w:rFonts w:hint="eastAsia" w:ascii="宋体" w:hAnsi="宋体" w:eastAsia="宋体" w:cs="宋体"/>
                <w:b/>
                <w:bCs/>
              </w:rPr>
              <w:t>表7-1  项目产生固体废物一览表</w:t>
            </w:r>
          </w:p>
          <w:tbl>
            <w:tblPr>
              <w:tblStyle w:val="40"/>
              <w:tblW w:w="77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0"/>
              <w:gridCol w:w="1862"/>
              <w:gridCol w:w="2015"/>
              <w:gridCol w:w="28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pStyle w:val="99"/>
                    <w:adjustRightInd/>
                    <w:spacing w:line="240" w:lineRule="auto"/>
                    <w:ind w:firstLine="0"/>
                    <w:jc w:val="center"/>
                    <w:rPr>
                      <w:b/>
                      <w:sz w:val="21"/>
                      <w:szCs w:val="21"/>
                    </w:rPr>
                  </w:pPr>
                  <w:r>
                    <w:rPr>
                      <w:b/>
                      <w:sz w:val="21"/>
                      <w:szCs w:val="21"/>
                    </w:rPr>
                    <w:t>序号</w:t>
                  </w:r>
                </w:p>
              </w:tc>
              <w:tc>
                <w:tcPr>
                  <w:tcW w:w="1862" w:type="dxa"/>
                  <w:vAlign w:val="center"/>
                </w:tcPr>
                <w:p>
                  <w:pPr>
                    <w:pStyle w:val="99"/>
                    <w:adjustRightInd/>
                    <w:spacing w:line="240" w:lineRule="auto"/>
                    <w:ind w:firstLine="0"/>
                    <w:jc w:val="center"/>
                    <w:rPr>
                      <w:b/>
                      <w:sz w:val="21"/>
                      <w:szCs w:val="21"/>
                    </w:rPr>
                  </w:pPr>
                  <w:r>
                    <w:rPr>
                      <w:b/>
                      <w:sz w:val="21"/>
                      <w:szCs w:val="21"/>
                    </w:rPr>
                    <w:t>名称</w:t>
                  </w:r>
                </w:p>
              </w:tc>
              <w:tc>
                <w:tcPr>
                  <w:tcW w:w="2015" w:type="dxa"/>
                  <w:vAlign w:val="center"/>
                </w:tcPr>
                <w:p>
                  <w:pPr>
                    <w:pStyle w:val="99"/>
                    <w:adjustRightInd/>
                    <w:spacing w:line="240" w:lineRule="auto"/>
                    <w:ind w:firstLine="0"/>
                    <w:jc w:val="center"/>
                    <w:rPr>
                      <w:b/>
                      <w:sz w:val="21"/>
                      <w:szCs w:val="21"/>
                    </w:rPr>
                  </w:pPr>
                  <w:r>
                    <w:rPr>
                      <w:b/>
                      <w:sz w:val="21"/>
                      <w:szCs w:val="21"/>
                    </w:rPr>
                    <w:t>废物识别</w:t>
                  </w:r>
                </w:p>
              </w:tc>
              <w:tc>
                <w:tcPr>
                  <w:tcW w:w="2846" w:type="dxa"/>
                  <w:vAlign w:val="center"/>
                </w:tcPr>
                <w:p>
                  <w:pPr>
                    <w:pStyle w:val="99"/>
                    <w:adjustRightInd/>
                    <w:spacing w:line="240" w:lineRule="auto"/>
                    <w:ind w:firstLine="0"/>
                    <w:jc w:val="center"/>
                    <w:rPr>
                      <w:b/>
                      <w:sz w:val="21"/>
                      <w:szCs w:val="21"/>
                    </w:rPr>
                  </w:pPr>
                  <w:r>
                    <w:rPr>
                      <w:b/>
                      <w:sz w:val="21"/>
                      <w:szCs w:val="21"/>
                    </w:rPr>
                    <w:t>处置方法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pStyle w:val="99"/>
                    <w:adjustRightInd/>
                    <w:spacing w:line="240" w:lineRule="auto"/>
                    <w:ind w:firstLine="0"/>
                    <w:jc w:val="center"/>
                    <w:rPr>
                      <w:sz w:val="21"/>
                      <w:szCs w:val="21"/>
                    </w:rPr>
                  </w:pPr>
                  <w:r>
                    <w:rPr>
                      <w:sz w:val="21"/>
                      <w:szCs w:val="21"/>
                    </w:rPr>
                    <w:t>1</w:t>
                  </w:r>
                </w:p>
              </w:tc>
              <w:tc>
                <w:tcPr>
                  <w:tcW w:w="1862" w:type="dxa"/>
                  <w:vAlign w:val="center"/>
                </w:tcPr>
                <w:p>
                  <w:pPr>
                    <w:pStyle w:val="109"/>
                    <w:adjustRightInd/>
                    <w:rPr>
                      <w:rFonts w:ascii="Times New Roman" w:hAnsi="Times New Roman"/>
                      <w:sz w:val="21"/>
                      <w:szCs w:val="21"/>
                    </w:rPr>
                  </w:pPr>
                  <w:r>
                    <w:rPr>
                      <w:rFonts w:ascii="Times New Roman" w:hAnsi="Times New Roman"/>
                      <w:sz w:val="21"/>
                      <w:szCs w:val="21"/>
                    </w:rPr>
                    <w:t>生活垃圾</w:t>
                  </w:r>
                </w:p>
              </w:tc>
              <w:tc>
                <w:tcPr>
                  <w:tcW w:w="2015" w:type="dxa"/>
                  <w:vAlign w:val="center"/>
                </w:tcPr>
                <w:p>
                  <w:pPr>
                    <w:pStyle w:val="99"/>
                    <w:adjustRightInd/>
                    <w:spacing w:line="240" w:lineRule="auto"/>
                    <w:ind w:firstLine="0"/>
                    <w:jc w:val="center"/>
                    <w:rPr>
                      <w:sz w:val="21"/>
                      <w:szCs w:val="21"/>
                    </w:rPr>
                  </w:pPr>
                  <w:r>
                    <w:rPr>
                      <w:sz w:val="21"/>
                      <w:szCs w:val="21"/>
                    </w:rPr>
                    <w:t>一般废物</w:t>
                  </w:r>
                </w:p>
              </w:tc>
              <w:tc>
                <w:tcPr>
                  <w:tcW w:w="2846" w:type="dxa"/>
                  <w:vAlign w:val="center"/>
                </w:tcPr>
                <w:p>
                  <w:pPr>
                    <w:pStyle w:val="99"/>
                    <w:adjustRightInd/>
                    <w:spacing w:line="240" w:lineRule="auto"/>
                    <w:ind w:firstLine="0"/>
                    <w:jc w:val="center"/>
                    <w:rPr>
                      <w:sz w:val="21"/>
                      <w:szCs w:val="21"/>
                    </w:rPr>
                  </w:pPr>
                  <w:r>
                    <w:rPr>
                      <w:sz w:val="21"/>
                      <w:szCs w:val="21"/>
                    </w:rPr>
                    <w:t>环卫部门统一处理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pStyle w:val="99"/>
                    <w:adjustRightInd/>
                    <w:spacing w:line="240" w:lineRule="auto"/>
                    <w:ind w:firstLine="0"/>
                    <w:jc w:val="center"/>
                    <w:rPr>
                      <w:sz w:val="21"/>
                      <w:szCs w:val="21"/>
                    </w:rPr>
                  </w:pPr>
                  <w:r>
                    <w:rPr>
                      <w:rFonts w:hint="eastAsia"/>
                      <w:sz w:val="21"/>
                      <w:szCs w:val="21"/>
                    </w:rPr>
                    <w:t>2</w:t>
                  </w:r>
                </w:p>
              </w:tc>
              <w:tc>
                <w:tcPr>
                  <w:tcW w:w="1862" w:type="dxa"/>
                  <w:vAlign w:val="center"/>
                </w:tcPr>
                <w:p>
                  <w:pPr>
                    <w:pStyle w:val="109"/>
                    <w:adjustRightInd/>
                    <w:rPr>
                      <w:rFonts w:ascii="Times New Roman" w:hAnsi="Times New Roman"/>
                      <w:sz w:val="21"/>
                      <w:szCs w:val="21"/>
                    </w:rPr>
                  </w:pPr>
                  <w:r>
                    <w:rPr>
                      <w:rFonts w:hint="eastAsia" w:ascii="Times New Roman" w:hAnsi="Times New Roman"/>
                      <w:sz w:val="21"/>
                      <w:szCs w:val="21"/>
                    </w:rPr>
                    <w:t>一般工业废物</w:t>
                  </w:r>
                </w:p>
              </w:tc>
              <w:tc>
                <w:tcPr>
                  <w:tcW w:w="2015" w:type="dxa"/>
                  <w:vAlign w:val="center"/>
                </w:tcPr>
                <w:p>
                  <w:pPr>
                    <w:pStyle w:val="99"/>
                    <w:adjustRightInd/>
                    <w:spacing w:line="240" w:lineRule="auto"/>
                    <w:ind w:firstLine="0"/>
                    <w:jc w:val="center"/>
                    <w:rPr>
                      <w:sz w:val="21"/>
                      <w:szCs w:val="21"/>
                    </w:rPr>
                  </w:pPr>
                  <w:r>
                    <w:rPr>
                      <w:rFonts w:hint="eastAsia"/>
                      <w:sz w:val="21"/>
                      <w:szCs w:val="21"/>
                    </w:rPr>
                    <w:t>一般废物</w:t>
                  </w:r>
                </w:p>
              </w:tc>
              <w:tc>
                <w:tcPr>
                  <w:tcW w:w="2846" w:type="dxa"/>
                  <w:vAlign w:val="center"/>
                </w:tcPr>
                <w:p>
                  <w:pPr>
                    <w:pStyle w:val="99"/>
                    <w:adjustRightInd/>
                    <w:spacing w:line="240" w:lineRule="auto"/>
                    <w:ind w:firstLine="0"/>
                    <w:jc w:val="center"/>
                    <w:rPr>
                      <w:sz w:val="21"/>
                      <w:szCs w:val="21"/>
                    </w:rPr>
                  </w:pPr>
                  <w:r>
                    <w:rPr>
                      <w:sz w:val="21"/>
                      <w:szCs w:val="21"/>
                    </w:rPr>
                    <w:t>环卫部门统一处理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pStyle w:val="99"/>
                    <w:adjustRightInd/>
                    <w:spacing w:line="240" w:lineRule="auto"/>
                    <w:ind w:firstLine="0"/>
                    <w:jc w:val="center"/>
                    <w:rPr>
                      <w:sz w:val="21"/>
                      <w:szCs w:val="21"/>
                    </w:rPr>
                  </w:pPr>
                  <w:r>
                    <w:rPr>
                      <w:rFonts w:hint="eastAsia"/>
                      <w:sz w:val="21"/>
                      <w:szCs w:val="21"/>
                    </w:rPr>
                    <w:t>3</w:t>
                  </w:r>
                </w:p>
              </w:tc>
              <w:tc>
                <w:tcPr>
                  <w:tcW w:w="1862" w:type="dxa"/>
                  <w:vAlign w:val="center"/>
                </w:tcPr>
                <w:p>
                  <w:pPr>
                    <w:pStyle w:val="109"/>
                    <w:adjustRightInd/>
                    <w:rPr>
                      <w:rFonts w:ascii="Times New Roman" w:hAnsi="Times New Roman"/>
                      <w:sz w:val="21"/>
                      <w:szCs w:val="21"/>
                    </w:rPr>
                  </w:pPr>
                  <w:r>
                    <w:rPr>
                      <w:rFonts w:hint="eastAsia" w:ascii="Times New Roman" w:hAnsi="Times New Roman"/>
                      <w:sz w:val="21"/>
                      <w:szCs w:val="21"/>
                    </w:rPr>
                    <w:t>含油固废</w:t>
                  </w:r>
                </w:p>
              </w:tc>
              <w:tc>
                <w:tcPr>
                  <w:tcW w:w="2015" w:type="dxa"/>
                  <w:vAlign w:val="center"/>
                </w:tcPr>
                <w:p>
                  <w:pPr>
                    <w:pStyle w:val="99"/>
                    <w:adjustRightInd/>
                    <w:spacing w:line="240" w:lineRule="auto"/>
                    <w:ind w:firstLine="0"/>
                    <w:jc w:val="center"/>
                    <w:rPr>
                      <w:sz w:val="21"/>
                      <w:szCs w:val="21"/>
                    </w:rPr>
                  </w:pPr>
                  <w:r>
                    <w:rPr>
                      <w:rFonts w:hint="eastAsia"/>
                      <w:sz w:val="21"/>
                      <w:szCs w:val="21"/>
                    </w:rPr>
                    <w:t>原严控</w:t>
                  </w:r>
                  <w:r>
                    <w:rPr>
                      <w:sz w:val="21"/>
                      <w:szCs w:val="21"/>
                    </w:rPr>
                    <w:t>废物</w:t>
                  </w:r>
                </w:p>
              </w:tc>
              <w:tc>
                <w:tcPr>
                  <w:tcW w:w="2846" w:type="dxa"/>
                  <w:vAlign w:val="center"/>
                </w:tcPr>
                <w:p>
                  <w:pPr>
                    <w:pStyle w:val="99"/>
                    <w:adjustRightInd/>
                    <w:spacing w:line="240" w:lineRule="auto"/>
                    <w:ind w:firstLine="0"/>
                    <w:jc w:val="center"/>
                    <w:rPr>
                      <w:sz w:val="21"/>
                      <w:szCs w:val="21"/>
                    </w:rPr>
                  </w:pPr>
                  <w:r>
                    <w:rPr>
                      <w:kern w:val="0"/>
                      <w:sz w:val="21"/>
                      <w:szCs w:val="21"/>
                    </w:rPr>
                    <w:t>交有</w:t>
                  </w:r>
                  <w:r>
                    <w:rPr>
                      <w:rFonts w:hint="eastAsia"/>
                      <w:kern w:val="0"/>
                      <w:sz w:val="21"/>
                      <w:szCs w:val="21"/>
                      <w:lang w:eastAsia="zh-CN"/>
                    </w:rPr>
                    <w:t>有资质</w:t>
                  </w:r>
                  <w:r>
                    <w:rPr>
                      <w:kern w:val="0"/>
                      <w:sz w:val="21"/>
                      <w:szCs w:val="21"/>
                    </w:rPr>
                    <w:t>单位处理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pStyle w:val="99"/>
                    <w:adjustRightInd/>
                    <w:spacing w:line="240" w:lineRule="auto"/>
                    <w:ind w:firstLine="0"/>
                    <w:jc w:val="center"/>
                    <w:rPr>
                      <w:rFonts w:hint="eastAsia" w:eastAsia="宋体"/>
                      <w:sz w:val="21"/>
                      <w:szCs w:val="21"/>
                      <w:lang w:val="en-US" w:eastAsia="zh-CN"/>
                    </w:rPr>
                  </w:pPr>
                  <w:r>
                    <w:rPr>
                      <w:rFonts w:hint="eastAsia"/>
                      <w:sz w:val="21"/>
                      <w:szCs w:val="21"/>
                      <w:lang w:val="en-US" w:eastAsia="zh-CN"/>
                    </w:rPr>
                    <w:t>4</w:t>
                  </w:r>
                </w:p>
              </w:tc>
              <w:tc>
                <w:tcPr>
                  <w:tcW w:w="1862" w:type="dxa"/>
                  <w:vAlign w:val="center"/>
                </w:tcPr>
                <w:p>
                  <w:pPr>
                    <w:pStyle w:val="109"/>
                    <w:adjustRightInd/>
                    <w:rPr>
                      <w:rFonts w:hint="eastAsia" w:ascii="Times New Roman" w:hAnsi="Times New Roman" w:eastAsia="宋体"/>
                      <w:sz w:val="21"/>
                      <w:szCs w:val="21"/>
                      <w:lang w:eastAsia="zh-CN"/>
                    </w:rPr>
                  </w:pPr>
                  <w:r>
                    <w:rPr>
                      <w:rFonts w:hint="eastAsia" w:ascii="Times New Roman" w:hAnsi="Times New Roman"/>
                      <w:sz w:val="21"/>
                      <w:szCs w:val="21"/>
                      <w:lang w:eastAsia="zh-CN"/>
                    </w:rPr>
                    <w:t>污泥</w:t>
                  </w:r>
                </w:p>
              </w:tc>
              <w:tc>
                <w:tcPr>
                  <w:tcW w:w="2015" w:type="dxa"/>
                  <w:vAlign w:val="center"/>
                </w:tcPr>
                <w:p>
                  <w:pPr>
                    <w:pStyle w:val="99"/>
                    <w:adjustRightInd/>
                    <w:spacing w:line="240" w:lineRule="auto"/>
                    <w:ind w:firstLine="0" w:firstLineChars="0"/>
                    <w:jc w:val="center"/>
                    <w:rPr>
                      <w:rFonts w:hint="eastAsia"/>
                      <w:sz w:val="21"/>
                      <w:szCs w:val="21"/>
                    </w:rPr>
                  </w:pPr>
                  <w:r>
                    <w:rPr>
                      <w:rFonts w:hint="eastAsia"/>
                      <w:sz w:val="21"/>
                      <w:szCs w:val="21"/>
                    </w:rPr>
                    <w:t>原严控</w:t>
                  </w:r>
                  <w:r>
                    <w:rPr>
                      <w:sz w:val="21"/>
                      <w:szCs w:val="21"/>
                    </w:rPr>
                    <w:t>废物</w:t>
                  </w:r>
                </w:p>
              </w:tc>
              <w:tc>
                <w:tcPr>
                  <w:tcW w:w="2846" w:type="dxa"/>
                  <w:vAlign w:val="center"/>
                </w:tcPr>
                <w:p>
                  <w:pPr>
                    <w:pStyle w:val="99"/>
                    <w:adjustRightInd/>
                    <w:spacing w:line="240" w:lineRule="auto"/>
                    <w:ind w:firstLine="0" w:firstLineChars="0"/>
                    <w:jc w:val="center"/>
                    <w:rPr>
                      <w:kern w:val="0"/>
                      <w:sz w:val="21"/>
                      <w:szCs w:val="21"/>
                    </w:rPr>
                  </w:pPr>
                  <w:r>
                    <w:rPr>
                      <w:kern w:val="0"/>
                      <w:sz w:val="21"/>
                      <w:szCs w:val="21"/>
                    </w:rPr>
                    <w:t>交有</w:t>
                  </w:r>
                  <w:r>
                    <w:rPr>
                      <w:rFonts w:hint="eastAsia"/>
                      <w:kern w:val="0"/>
                      <w:sz w:val="21"/>
                      <w:szCs w:val="21"/>
                      <w:lang w:eastAsia="zh-CN"/>
                    </w:rPr>
                    <w:t>有资质</w:t>
                  </w:r>
                  <w:r>
                    <w:rPr>
                      <w:kern w:val="0"/>
                      <w:sz w:val="21"/>
                      <w:szCs w:val="21"/>
                    </w:rPr>
                    <w:t>单位处理</w:t>
                  </w:r>
                </w:p>
              </w:tc>
            </w:tr>
          </w:tbl>
          <w:p>
            <w:pPr>
              <w:spacing w:line="360" w:lineRule="auto"/>
              <w:ind w:firstLine="482" w:firstLineChars="200"/>
              <w:rPr>
                <w:b/>
                <w:color w:val="000000"/>
              </w:rPr>
            </w:pPr>
            <w:r>
              <w:rPr>
                <w:rFonts w:hint="eastAsia"/>
                <w:b/>
                <w:color w:val="000000"/>
              </w:rPr>
              <w:t>五</w:t>
            </w:r>
            <w:r>
              <w:rPr>
                <w:b/>
                <w:color w:val="000000"/>
              </w:rPr>
              <w:t>、竣工验收“三同时”</w:t>
            </w:r>
          </w:p>
          <w:p>
            <w:pPr>
              <w:spacing w:line="360" w:lineRule="auto"/>
              <w:ind w:firstLine="480" w:firstLineChars="200"/>
              <w:rPr>
                <w:b/>
                <w:color w:val="000000"/>
              </w:rPr>
            </w:pPr>
            <w:r>
              <w:rPr>
                <w:color w:val="000000"/>
              </w:rPr>
              <w:t>本项目竣工环境保护验收“三同时”见</w:t>
            </w:r>
            <w:r>
              <w:rPr>
                <w:rFonts w:hint="eastAsia"/>
                <w:color w:val="000000"/>
              </w:rPr>
              <w:t>下</w:t>
            </w:r>
            <w:r>
              <w:rPr>
                <w:color w:val="000000"/>
              </w:rPr>
              <w:t>表。</w:t>
            </w:r>
          </w:p>
          <w:p>
            <w:pPr>
              <w:pStyle w:val="31"/>
              <w:tabs>
                <w:tab w:val="left" w:pos="604"/>
              </w:tabs>
              <w:spacing w:line="360" w:lineRule="auto"/>
              <w:ind w:left="480" w:firstLine="0"/>
              <w:jc w:val="center"/>
              <w:rPr>
                <w:rFonts w:ascii="宋体" w:hAnsi="宋体" w:cs="宋体"/>
                <w:b/>
                <w:color w:val="000000"/>
                <w:sz w:val="24"/>
                <w:szCs w:val="24"/>
              </w:rPr>
            </w:pPr>
            <w:r>
              <w:rPr>
                <w:rFonts w:hint="eastAsia" w:ascii="宋体" w:hAnsi="宋体" w:cs="宋体"/>
                <w:b/>
                <w:color w:val="000000"/>
                <w:sz w:val="24"/>
                <w:szCs w:val="24"/>
              </w:rPr>
              <w:t>表7-2  本项目环保竣工验收一览表</w:t>
            </w:r>
          </w:p>
          <w:tbl>
            <w:tblPr>
              <w:tblStyle w:val="4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02"/>
              <w:gridCol w:w="2264"/>
              <w:gridCol w:w="465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79" w:type="dxa"/>
                  <w:vAlign w:val="center"/>
                </w:tcPr>
                <w:p>
                  <w:pPr>
                    <w:snapToGrid w:val="0"/>
                    <w:ind w:firstLine="0"/>
                    <w:jc w:val="center"/>
                    <w:rPr>
                      <w:color w:val="000000"/>
                      <w:sz w:val="21"/>
                      <w:szCs w:val="21"/>
                    </w:rPr>
                  </w:pPr>
                  <w:r>
                    <w:rPr>
                      <w:color w:val="000000"/>
                      <w:sz w:val="21"/>
                      <w:szCs w:val="21"/>
                    </w:rPr>
                    <w:t>项目</w:t>
                  </w:r>
                </w:p>
              </w:tc>
              <w:tc>
                <w:tcPr>
                  <w:tcW w:w="702" w:type="dxa"/>
                  <w:vAlign w:val="center"/>
                </w:tcPr>
                <w:p>
                  <w:pPr>
                    <w:snapToGrid w:val="0"/>
                    <w:ind w:firstLine="0"/>
                    <w:jc w:val="center"/>
                    <w:rPr>
                      <w:color w:val="000000"/>
                      <w:sz w:val="21"/>
                      <w:szCs w:val="21"/>
                    </w:rPr>
                  </w:pPr>
                  <w:r>
                    <w:rPr>
                      <w:color w:val="000000"/>
                      <w:sz w:val="21"/>
                      <w:szCs w:val="21"/>
                    </w:rPr>
                    <w:t>处理对象</w:t>
                  </w:r>
                </w:p>
              </w:tc>
              <w:tc>
                <w:tcPr>
                  <w:tcW w:w="2264" w:type="dxa"/>
                  <w:vAlign w:val="center"/>
                </w:tcPr>
                <w:p>
                  <w:pPr>
                    <w:snapToGrid w:val="0"/>
                    <w:jc w:val="center"/>
                    <w:rPr>
                      <w:color w:val="000000"/>
                      <w:sz w:val="21"/>
                      <w:szCs w:val="21"/>
                    </w:rPr>
                  </w:pPr>
                  <w:r>
                    <w:rPr>
                      <w:color w:val="000000"/>
                      <w:sz w:val="21"/>
                      <w:szCs w:val="21"/>
                    </w:rPr>
                    <w:t>环保措施</w:t>
                  </w:r>
                </w:p>
              </w:tc>
              <w:tc>
                <w:tcPr>
                  <w:tcW w:w="4654" w:type="dxa"/>
                  <w:vAlign w:val="center"/>
                </w:tcPr>
                <w:p>
                  <w:pPr>
                    <w:snapToGrid w:val="0"/>
                    <w:jc w:val="center"/>
                    <w:rPr>
                      <w:color w:val="000000"/>
                      <w:sz w:val="21"/>
                      <w:szCs w:val="21"/>
                    </w:rPr>
                  </w:pPr>
                  <w:r>
                    <w:rPr>
                      <w:color w:val="000000"/>
                      <w:sz w:val="21"/>
                      <w:szCs w:val="21"/>
                    </w:rPr>
                    <w:t>验收内容</w:t>
                  </w:r>
                </w:p>
              </w:tc>
              <w:tc>
                <w:tcPr>
                  <w:tcW w:w="1015" w:type="dxa"/>
                  <w:vAlign w:val="center"/>
                </w:tcPr>
                <w:p>
                  <w:pPr>
                    <w:snapToGrid w:val="0"/>
                    <w:ind w:firstLine="0"/>
                    <w:jc w:val="center"/>
                    <w:rPr>
                      <w:color w:val="000000"/>
                      <w:sz w:val="21"/>
                      <w:szCs w:val="21"/>
                    </w:rPr>
                  </w:pPr>
                  <w:r>
                    <w:rPr>
                      <w:rFonts w:hint="eastAsia"/>
                      <w:color w:val="000000"/>
                      <w:sz w:val="21"/>
                      <w:szCs w:val="21"/>
                      <w:lang w:eastAsia="zh-CN"/>
                    </w:rPr>
                    <w:t>预计</w:t>
                  </w:r>
                  <w:r>
                    <w:rPr>
                      <w:color w:val="000000"/>
                      <w:sz w:val="21"/>
                      <w:szCs w:val="21"/>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snapToGrid w:val="0"/>
                    <w:ind w:firstLine="0"/>
                    <w:jc w:val="center"/>
                    <w:rPr>
                      <w:color w:val="000000"/>
                      <w:sz w:val="21"/>
                      <w:szCs w:val="21"/>
                    </w:rPr>
                  </w:pPr>
                  <w:r>
                    <w:rPr>
                      <w:rFonts w:hint="eastAsia"/>
                      <w:color w:val="000000"/>
                      <w:sz w:val="21"/>
                      <w:szCs w:val="21"/>
                    </w:rPr>
                    <w:t>废气</w:t>
                  </w:r>
                </w:p>
              </w:tc>
              <w:tc>
                <w:tcPr>
                  <w:tcW w:w="702" w:type="dxa"/>
                  <w:vAlign w:val="center"/>
                </w:tcPr>
                <w:p>
                  <w:pPr>
                    <w:snapToGrid w:val="0"/>
                    <w:ind w:firstLine="0"/>
                    <w:jc w:val="center"/>
                    <w:rPr>
                      <w:color w:val="000000"/>
                      <w:sz w:val="21"/>
                      <w:szCs w:val="21"/>
                    </w:rPr>
                  </w:pPr>
                  <w:r>
                    <w:rPr>
                      <w:rFonts w:hint="eastAsia"/>
                      <w:color w:val="000000"/>
                      <w:sz w:val="21"/>
                      <w:szCs w:val="21"/>
                    </w:rPr>
                    <w:t>食堂油烟</w:t>
                  </w:r>
                </w:p>
              </w:tc>
              <w:tc>
                <w:tcPr>
                  <w:tcW w:w="2264" w:type="dxa"/>
                  <w:vAlign w:val="center"/>
                </w:tcPr>
                <w:p>
                  <w:pPr>
                    <w:snapToGrid w:val="0"/>
                    <w:ind w:firstLine="0"/>
                    <w:jc w:val="center"/>
                    <w:rPr>
                      <w:color w:val="000000"/>
                      <w:sz w:val="21"/>
                      <w:szCs w:val="21"/>
                    </w:rPr>
                  </w:pPr>
                  <w:r>
                    <w:rPr>
                      <w:rFonts w:hint="eastAsia"/>
                      <w:color w:val="000000"/>
                      <w:sz w:val="21"/>
                      <w:szCs w:val="21"/>
                    </w:rPr>
                    <w:t>经</w:t>
                  </w:r>
                  <w:r>
                    <w:rPr>
                      <w:color w:val="000000"/>
                      <w:sz w:val="21"/>
                      <w:szCs w:val="21"/>
                    </w:rPr>
                    <w:t>集油烟罩收集和净化装置处理后引至</w:t>
                  </w:r>
                  <w:r>
                    <w:rPr>
                      <w:rFonts w:hint="eastAsia"/>
                      <w:color w:val="000000"/>
                      <w:sz w:val="21"/>
                      <w:szCs w:val="21"/>
                    </w:rPr>
                    <w:t>楼顶</w:t>
                  </w:r>
                  <w:r>
                    <w:rPr>
                      <w:color w:val="000000"/>
                      <w:sz w:val="21"/>
                      <w:szCs w:val="21"/>
                    </w:rPr>
                    <w:t>高空排放</w:t>
                  </w:r>
                </w:p>
              </w:tc>
              <w:tc>
                <w:tcPr>
                  <w:tcW w:w="4654" w:type="dxa"/>
                  <w:vAlign w:val="center"/>
                </w:tcPr>
                <w:p>
                  <w:pPr>
                    <w:snapToGrid w:val="0"/>
                    <w:ind w:firstLine="0"/>
                    <w:jc w:val="center"/>
                    <w:rPr>
                      <w:color w:val="000000"/>
                      <w:sz w:val="21"/>
                      <w:szCs w:val="21"/>
                    </w:rPr>
                  </w:pPr>
                  <w:r>
                    <w:rPr>
                      <w:color w:val="000000"/>
                      <w:sz w:val="21"/>
                      <w:szCs w:val="21"/>
                    </w:rPr>
                    <w:t>措施到位，</w:t>
                  </w:r>
                  <w:r>
                    <w:rPr>
                      <w:rFonts w:hint="eastAsia"/>
                      <w:color w:val="000000"/>
                      <w:sz w:val="21"/>
                      <w:szCs w:val="21"/>
                    </w:rPr>
                    <w:t>经</w:t>
                  </w:r>
                  <w:r>
                    <w:rPr>
                      <w:color w:val="000000"/>
                      <w:sz w:val="21"/>
                      <w:szCs w:val="21"/>
                    </w:rPr>
                    <w:t>集油烟罩收集和静电净化装置处理后</w:t>
                  </w:r>
                  <w:r>
                    <w:rPr>
                      <w:rFonts w:hint="eastAsia"/>
                      <w:color w:val="000000"/>
                      <w:sz w:val="21"/>
                      <w:szCs w:val="21"/>
                    </w:rPr>
                    <w:t>食堂油烟符合</w:t>
                  </w:r>
                  <w:r>
                    <w:rPr>
                      <w:color w:val="000000"/>
                      <w:sz w:val="21"/>
                      <w:szCs w:val="21"/>
                    </w:rPr>
                    <w:t>《饮食业油烟排放标准》（GB18483-2001）</w:t>
                  </w:r>
                  <w:r>
                    <w:rPr>
                      <w:rFonts w:hint="eastAsia"/>
                      <w:color w:val="000000"/>
                      <w:sz w:val="21"/>
                      <w:szCs w:val="21"/>
                    </w:rPr>
                    <w:t>中的小型标准，油烟去除率达到60%</w:t>
                  </w:r>
                </w:p>
              </w:tc>
              <w:tc>
                <w:tcPr>
                  <w:tcW w:w="1015" w:type="dxa"/>
                  <w:vAlign w:val="center"/>
                </w:tcPr>
                <w:p>
                  <w:pPr>
                    <w:snapToGrid w:val="0"/>
                    <w:ind w:firstLine="0"/>
                    <w:jc w:val="center"/>
                    <w:rPr>
                      <w:sz w:val="21"/>
                      <w:szCs w:val="21"/>
                    </w:rPr>
                  </w:pPr>
                  <w:r>
                    <w:rPr>
                      <w:rFonts w:hint="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snapToGrid w:val="0"/>
                    <w:ind w:firstLine="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薯条油烟</w:t>
                  </w:r>
                </w:p>
              </w:tc>
              <w:tc>
                <w:tcPr>
                  <w:tcW w:w="2264" w:type="dxa"/>
                  <w:vAlign w:val="center"/>
                </w:tcPr>
                <w:p>
                  <w:pPr>
                    <w:snapToGrid w:val="0"/>
                    <w:ind w:firstLine="0"/>
                    <w:jc w:val="center"/>
                    <w:rPr>
                      <w:color w:val="000000"/>
                      <w:sz w:val="21"/>
                      <w:szCs w:val="21"/>
                    </w:rPr>
                  </w:pPr>
                  <w:r>
                    <w:rPr>
                      <w:rFonts w:hint="eastAsia"/>
                      <w:color w:val="000000"/>
                      <w:sz w:val="21"/>
                      <w:szCs w:val="21"/>
                    </w:rPr>
                    <w:t>经</w:t>
                  </w:r>
                  <w:r>
                    <w:rPr>
                      <w:color w:val="000000"/>
                      <w:sz w:val="21"/>
                      <w:szCs w:val="21"/>
                    </w:rPr>
                    <w:t>集油烟罩收集和净化装置处理后引至</w:t>
                  </w:r>
                  <w:r>
                    <w:rPr>
                      <w:rFonts w:hint="eastAsia"/>
                      <w:color w:val="000000"/>
                      <w:sz w:val="21"/>
                      <w:szCs w:val="21"/>
                    </w:rPr>
                    <w:t>楼顶</w:t>
                  </w:r>
                  <w:r>
                    <w:rPr>
                      <w:color w:val="000000"/>
                      <w:sz w:val="21"/>
                      <w:szCs w:val="21"/>
                    </w:rPr>
                    <w:t>高空排放</w:t>
                  </w:r>
                </w:p>
              </w:tc>
              <w:tc>
                <w:tcPr>
                  <w:tcW w:w="4654" w:type="dxa"/>
                  <w:vAlign w:val="center"/>
                </w:tcPr>
                <w:p>
                  <w:pPr>
                    <w:snapToGrid w:val="0"/>
                    <w:ind w:firstLine="0"/>
                    <w:jc w:val="center"/>
                    <w:rPr>
                      <w:color w:val="000000"/>
                      <w:sz w:val="21"/>
                      <w:szCs w:val="21"/>
                    </w:rPr>
                  </w:pPr>
                  <w:r>
                    <w:rPr>
                      <w:color w:val="000000"/>
                      <w:sz w:val="21"/>
                      <w:szCs w:val="21"/>
                    </w:rPr>
                    <w:t>措施到位，</w:t>
                  </w:r>
                  <w:r>
                    <w:rPr>
                      <w:rFonts w:hint="eastAsia"/>
                      <w:color w:val="000000"/>
                      <w:sz w:val="21"/>
                      <w:szCs w:val="21"/>
                    </w:rPr>
                    <w:t>经</w:t>
                  </w:r>
                  <w:r>
                    <w:rPr>
                      <w:color w:val="000000"/>
                      <w:sz w:val="21"/>
                      <w:szCs w:val="21"/>
                    </w:rPr>
                    <w:t>集油烟罩收集和静电净化装置处理后</w:t>
                  </w:r>
                  <w:r>
                    <w:rPr>
                      <w:rFonts w:hint="eastAsia"/>
                      <w:color w:val="000000"/>
                      <w:sz w:val="21"/>
                      <w:szCs w:val="21"/>
                    </w:rPr>
                    <w:t>食堂油烟符合</w:t>
                  </w:r>
                  <w:r>
                    <w:rPr>
                      <w:color w:val="000000"/>
                      <w:sz w:val="21"/>
                      <w:szCs w:val="21"/>
                    </w:rPr>
                    <w:t>《饮食业油烟排放标准》（GB18483-2001）</w:t>
                  </w:r>
                  <w:r>
                    <w:rPr>
                      <w:rFonts w:hint="eastAsia"/>
                      <w:color w:val="000000"/>
                      <w:sz w:val="21"/>
                      <w:szCs w:val="21"/>
                    </w:rPr>
                    <w:t>中的大型标准，油烟去除率达到85%</w:t>
                  </w:r>
                </w:p>
              </w:tc>
              <w:tc>
                <w:tcPr>
                  <w:tcW w:w="1015" w:type="dxa"/>
                  <w:vAlign w:val="center"/>
                </w:tcPr>
                <w:p>
                  <w:pPr>
                    <w:snapToGrid w:val="0"/>
                    <w:ind w:firstLine="0"/>
                    <w:jc w:val="center"/>
                    <w:rPr>
                      <w:sz w:val="21"/>
                      <w:szCs w:val="21"/>
                    </w:rPr>
                  </w:pPr>
                  <w:r>
                    <w:rPr>
                      <w:rFonts w:hint="eastAsia"/>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snapToGrid w:val="0"/>
                    <w:ind w:firstLine="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锅炉废气</w:t>
                  </w:r>
                </w:p>
              </w:tc>
              <w:tc>
                <w:tcPr>
                  <w:tcW w:w="2264" w:type="dxa"/>
                  <w:vAlign w:val="center"/>
                </w:tcPr>
                <w:p>
                  <w:pPr>
                    <w:ind w:firstLine="0"/>
                    <w:jc w:val="center"/>
                    <w:rPr>
                      <w:color w:val="000000"/>
                      <w:sz w:val="21"/>
                      <w:szCs w:val="21"/>
                    </w:rPr>
                  </w:pPr>
                  <w:r>
                    <w:rPr>
                      <w:rFonts w:hint="eastAsia"/>
                      <w:sz w:val="21"/>
                      <w:szCs w:val="21"/>
                    </w:rPr>
                    <w:t>燃生物质锅炉尾气经水喷淋+布袋除尘，尾气经22</w:t>
                  </w:r>
                  <w:r>
                    <w:rPr>
                      <w:sz w:val="21"/>
                      <w:szCs w:val="21"/>
                    </w:rPr>
                    <w:t>m排气筒</w:t>
                  </w:r>
                  <w:r>
                    <w:rPr>
                      <w:rFonts w:hint="eastAsia"/>
                      <w:sz w:val="21"/>
                      <w:szCs w:val="21"/>
                    </w:rPr>
                    <w:t>高空排放；燃天然气锅炉尾气经22</w:t>
                  </w:r>
                  <w:r>
                    <w:rPr>
                      <w:sz w:val="21"/>
                      <w:szCs w:val="21"/>
                    </w:rPr>
                    <w:t>m排气筒</w:t>
                  </w:r>
                  <w:r>
                    <w:rPr>
                      <w:rFonts w:hint="eastAsia"/>
                      <w:sz w:val="21"/>
                      <w:szCs w:val="21"/>
                    </w:rPr>
                    <w:t>高空直排</w:t>
                  </w:r>
                </w:p>
              </w:tc>
              <w:tc>
                <w:tcPr>
                  <w:tcW w:w="4654" w:type="dxa"/>
                  <w:vAlign w:val="center"/>
                </w:tcPr>
                <w:p>
                  <w:pPr>
                    <w:ind w:firstLine="0"/>
                    <w:jc w:val="center"/>
                    <w:rPr>
                      <w:color w:val="000000"/>
                      <w:sz w:val="21"/>
                      <w:szCs w:val="21"/>
                    </w:rPr>
                  </w:pPr>
                  <w:r>
                    <w:rPr>
                      <w:rFonts w:hint="eastAsia"/>
                      <w:sz w:val="21"/>
                      <w:szCs w:val="21"/>
                    </w:rPr>
                    <w:t>措施到位，符合</w:t>
                  </w:r>
                  <w:r>
                    <w:rPr>
                      <w:rFonts w:hint="eastAsia"/>
                      <w:sz w:val="21"/>
                    </w:rPr>
                    <w:t>《锅炉大气污染物排放标准》（</w:t>
                  </w:r>
                  <w:r>
                    <w:rPr>
                      <w:sz w:val="21"/>
                    </w:rPr>
                    <w:t>GB13271-2014</w:t>
                  </w:r>
                  <w:r>
                    <w:rPr>
                      <w:rFonts w:hint="eastAsia"/>
                      <w:sz w:val="21"/>
                    </w:rPr>
                    <w:t>）新建燃气标准要求</w:t>
                  </w:r>
                </w:p>
              </w:tc>
              <w:tc>
                <w:tcPr>
                  <w:tcW w:w="1015" w:type="dxa"/>
                  <w:vAlign w:val="center"/>
                </w:tcPr>
                <w:p>
                  <w:pPr>
                    <w:snapToGrid w:val="0"/>
                    <w:ind w:firstLine="0"/>
                    <w:jc w:val="center"/>
                    <w:rPr>
                      <w:sz w:val="21"/>
                      <w:szCs w:val="21"/>
                    </w:rPr>
                  </w:pPr>
                  <w:r>
                    <w:rPr>
                      <w:rFonts w:hint="eastAsia"/>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snapToGrid w:val="0"/>
                    <w:ind w:firstLine="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备用发电机尾气</w:t>
                  </w:r>
                </w:p>
              </w:tc>
              <w:tc>
                <w:tcPr>
                  <w:tcW w:w="2264" w:type="dxa"/>
                  <w:vAlign w:val="center"/>
                </w:tcPr>
                <w:p>
                  <w:pPr>
                    <w:ind w:firstLine="0"/>
                    <w:jc w:val="center"/>
                    <w:rPr>
                      <w:sz w:val="21"/>
                      <w:szCs w:val="21"/>
                    </w:rPr>
                  </w:pPr>
                  <w:r>
                    <w:rPr>
                      <w:rFonts w:hint="eastAsia"/>
                      <w:sz w:val="21"/>
                      <w:szCs w:val="21"/>
                    </w:rPr>
                    <w:t>碱液喷淋，尾气经22</w:t>
                  </w:r>
                  <w:r>
                    <w:rPr>
                      <w:sz w:val="21"/>
                      <w:szCs w:val="21"/>
                    </w:rPr>
                    <w:t>m排气筒</w:t>
                  </w:r>
                  <w:r>
                    <w:rPr>
                      <w:rFonts w:hint="eastAsia"/>
                      <w:sz w:val="21"/>
                      <w:szCs w:val="21"/>
                    </w:rPr>
                    <w:t>高空排放</w:t>
                  </w:r>
                </w:p>
              </w:tc>
              <w:tc>
                <w:tcPr>
                  <w:tcW w:w="4654" w:type="dxa"/>
                  <w:vAlign w:val="center"/>
                </w:tcPr>
                <w:p>
                  <w:pPr>
                    <w:ind w:firstLine="0"/>
                    <w:jc w:val="center"/>
                    <w:rPr>
                      <w:sz w:val="21"/>
                      <w:szCs w:val="21"/>
                    </w:rPr>
                  </w:pPr>
                  <w:r>
                    <w:rPr>
                      <w:rFonts w:hint="eastAsia"/>
                      <w:sz w:val="21"/>
                      <w:szCs w:val="21"/>
                    </w:rPr>
                    <w:t>措施到位，符</w:t>
                  </w:r>
                  <w:r>
                    <w:rPr>
                      <w:rFonts w:hint="eastAsia" w:asciiTheme="majorEastAsia" w:hAnsiTheme="majorEastAsia" w:eastAsiaTheme="majorEastAsia" w:cstheme="majorEastAsia"/>
                      <w:sz w:val="21"/>
                      <w:szCs w:val="21"/>
                    </w:rPr>
                    <w:t>合</w:t>
                  </w:r>
                  <w:r>
                    <w:rPr>
                      <w:rFonts w:hint="eastAsia" w:asciiTheme="majorEastAsia" w:hAnsiTheme="majorEastAsia" w:eastAsiaTheme="majorEastAsia" w:cstheme="majorEastAsia"/>
                      <w:color w:val="000000"/>
                      <w:sz w:val="21"/>
                      <w:szCs w:val="21"/>
                    </w:rPr>
                    <w:t>广东省《大气污染物排放限值》（DB44/27-2001）第二时段二级标准</w:t>
                  </w:r>
                </w:p>
              </w:tc>
              <w:tc>
                <w:tcPr>
                  <w:tcW w:w="1015" w:type="dxa"/>
                  <w:vAlign w:val="center"/>
                </w:tcPr>
                <w:p>
                  <w:pPr>
                    <w:snapToGrid w:val="0"/>
                    <w:ind w:firstLine="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snapToGrid w:val="0"/>
                    <w:ind w:firstLine="0"/>
                    <w:jc w:val="center"/>
                    <w:rPr>
                      <w:color w:val="000000"/>
                      <w:sz w:val="21"/>
                      <w:szCs w:val="21"/>
                    </w:rPr>
                  </w:pPr>
                  <w:r>
                    <w:rPr>
                      <w:color w:val="000000"/>
                      <w:sz w:val="21"/>
                      <w:szCs w:val="21"/>
                    </w:rPr>
                    <w:t>废水</w:t>
                  </w:r>
                </w:p>
              </w:tc>
              <w:tc>
                <w:tcPr>
                  <w:tcW w:w="702" w:type="dxa"/>
                  <w:vAlign w:val="center"/>
                </w:tcPr>
                <w:p>
                  <w:pPr>
                    <w:snapToGrid w:val="0"/>
                    <w:ind w:firstLine="0"/>
                    <w:jc w:val="center"/>
                    <w:rPr>
                      <w:color w:val="000000"/>
                      <w:sz w:val="21"/>
                      <w:szCs w:val="21"/>
                    </w:rPr>
                  </w:pPr>
                  <w:r>
                    <w:rPr>
                      <w:rFonts w:hint="eastAsia"/>
                      <w:color w:val="000000"/>
                      <w:sz w:val="21"/>
                      <w:szCs w:val="21"/>
                    </w:rPr>
                    <w:t>清洗</w:t>
                  </w:r>
                  <w:r>
                    <w:rPr>
                      <w:color w:val="000000"/>
                      <w:sz w:val="21"/>
                      <w:szCs w:val="21"/>
                    </w:rPr>
                    <w:t>废水</w:t>
                  </w:r>
                </w:p>
              </w:tc>
              <w:tc>
                <w:tcPr>
                  <w:tcW w:w="2264" w:type="dxa"/>
                  <w:vAlign w:val="center"/>
                </w:tcPr>
                <w:p>
                  <w:pPr>
                    <w:snapToGrid w:val="0"/>
                    <w:ind w:firstLine="0"/>
                    <w:rPr>
                      <w:rFonts w:hint="eastAsia" w:eastAsia="宋体"/>
                      <w:color w:val="000000"/>
                      <w:sz w:val="21"/>
                      <w:szCs w:val="21"/>
                      <w:lang w:eastAsia="zh-CN"/>
                    </w:rPr>
                  </w:pPr>
                  <w:r>
                    <w:rPr>
                      <w:color w:val="000000"/>
                      <w:sz w:val="21"/>
                      <w:szCs w:val="21"/>
                    </w:rPr>
                    <w:t>经</w:t>
                  </w:r>
                  <w:r>
                    <w:rPr>
                      <w:bCs/>
                      <w:color w:val="000000"/>
                      <w:sz w:val="21"/>
                      <w:szCs w:val="21"/>
                    </w:rPr>
                    <w:t>废水自建污水处理系统处理</w:t>
                  </w:r>
                  <w:r>
                    <w:rPr>
                      <w:rFonts w:hint="eastAsia"/>
                      <w:bCs/>
                      <w:color w:val="000000"/>
                      <w:sz w:val="21"/>
                      <w:szCs w:val="21"/>
                    </w:rPr>
                    <w:t>达标后</w:t>
                  </w:r>
                  <w:r>
                    <w:rPr>
                      <w:rFonts w:hint="eastAsia"/>
                      <w:bCs/>
                      <w:color w:val="000000"/>
                      <w:sz w:val="21"/>
                      <w:szCs w:val="21"/>
                      <w:lang w:eastAsia="zh-CN"/>
                    </w:rPr>
                    <w:t>经市政污水管网</w:t>
                  </w:r>
                  <w:r>
                    <w:rPr>
                      <w:rFonts w:hint="eastAsia"/>
                      <w:bCs/>
                      <w:color w:val="000000"/>
                      <w:sz w:val="21"/>
                      <w:szCs w:val="21"/>
                    </w:rPr>
                    <w:t>排入</w:t>
                  </w:r>
                  <w:r>
                    <w:rPr>
                      <w:rFonts w:hint="eastAsia"/>
                      <w:bCs/>
                      <w:color w:val="000000"/>
                      <w:sz w:val="21"/>
                      <w:szCs w:val="21"/>
                      <w:lang w:eastAsia="zh-CN"/>
                    </w:rPr>
                    <w:t>揭东经济开发区新区污水处理厂</w:t>
                  </w:r>
                </w:p>
              </w:tc>
              <w:tc>
                <w:tcPr>
                  <w:tcW w:w="4654" w:type="dxa"/>
                  <w:vMerge w:val="restart"/>
                  <w:vAlign w:val="center"/>
                </w:tcPr>
                <w:p>
                  <w:pPr>
                    <w:snapToGrid w:val="0"/>
                    <w:ind w:firstLine="0"/>
                    <w:jc w:val="center"/>
                    <w:rPr>
                      <w:color w:val="000000"/>
                      <w:sz w:val="21"/>
                      <w:szCs w:val="21"/>
                    </w:rPr>
                  </w:pPr>
                  <w:r>
                    <w:rPr>
                      <w:color w:val="000000"/>
                      <w:sz w:val="21"/>
                      <w:szCs w:val="21"/>
                    </w:rPr>
                    <w:t>措施到位，</w:t>
                  </w:r>
                  <w:r>
                    <w:rPr>
                      <w:rFonts w:hint="eastAsia"/>
                      <w:color w:val="000000"/>
                      <w:sz w:val="21"/>
                      <w:szCs w:val="21"/>
                    </w:rPr>
                    <w:t>达到广东省《水污染物排放限值》（DB44/26-2001）</w:t>
                  </w:r>
                  <w:r>
                    <w:rPr>
                      <w:rFonts w:hint="eastAsia"/>
                      <w:color w:val="000000"/>
                      <w:sz w:val="21"/>
                      <w:szCs w:val="21"/>
                      <w:lang w:eastAsia="zh-CN"/>
                    </w:rPr>
                    <w:t>第二时段一级标准及揭东经济开发区新区污水处理厂进水水质限值较严者</w:t>
                  </w:r>
                </w:p>
              </w:tc>
              <w:tc>
                <w:tcPr>
                  <w:tcW w:w="1015" w:type="dxa"/>
                  <w:vAlign w:val="center"/>
                </w:tcPr>
                <w:p>
                  <w:pPr>
                    <w:snapToGrid w:val="0"/>
                    <w:ind w:firstLine="0"/>
                    <w:jc w:val="center"/>
                    <w:rPr>
                      <w:sz w:val="21"/>
                      <w:szCs w:val="21"/>
                    </w:rPr>
                  </w:pPr>
                  <w:r>
                    <w:rPr>
                      <w:rFonts w:hint="eastAsia"/>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79" w:type="dxa"/>
                  <w:vMerge w:val="continue"/>
                  <w:vAlign w:val="center"/>
                </w:tcPr>
                <w:p>
                  <w:pPr>
                    <w:snapToGrid w:val="0"/>
                    <w:jc w:val="center"/>
                    <w:rPr>
                      <w:color w:val="000000"/>
                      <w:sz w:val="21"/>
                      <w:szCs w:val="21"/>
                    </w:rPr>
                  </w:pPr>
                </w:p>
              </w:tc>
              <w:tc>
                <w:tcPr>
                  <w:tcW w:w="702" w:type="dxa"/>
                  <w:vAlign w:val="center"/>
                </w:tcPr>
                <w:p>
                  <w:pPr>
                    <w:snapToGrid w:val="0"/>
                    <w:ind w:firstLine="0"/>
                    <w:jc w:val="center"/>
                    <w:rPr>
                      <w:color w:val="000000"/>
                      <w:sz w:val="21"/>
                      <w:szCs w:val="21"/>
                    </w:rPr>
                  </w:pPr>
                  <w:r>
                    <w:rPr>
                      <w:color w:val="000000"/>
                      <w:sz w:val="21"/>
                      <w:szCs w:val="21"/>
                    </w:rPr>
                    <w:t>生活污水</w:t>
                  </w:r>
                </w:p>
              </w:tc>
              <w:tc>
                <w:tcPr>
                  <w:tcW w:w="2264" w:type="dxa"/>
                  <w:vAlign w:val="center"/>
                </w:tcPr>
                <w:p>
                  <w:pPr>
                    <w:snapToGrid w:val="0"/>
                    <w:ind w:firstLine="0"/>
                    <w:rPr>
                      <w:rFonts w:hint="eastAsia" w:eastAsia="宋体"/>
                      <w:color w:val="000000"/>
                      <w:sz w:val="21"/>
                      <w:szCs w:val="21"/>
                      <w:lang w:eastAsia="zh-CN"/>
                    </w:rPr>
                  </w:pPr>
                  <w:r>
                    <w:rPr>
                      <w:color w:val="000000"/>
                      <w:sz w:val="21"/>
                      <w:szCs w:val="21"/>
                    </w:rPr>
                    <w:t>经</w:t>
                  </w:r>
                  <w:r>
                    <w:rPr>
                      <w:rFonts w:hint="eastAsia"/>
                      <w:color w:val="000000"/>
                      <w:sz w:val="21"/>
                      <w:szCs w:val="21"/>
                    </w:rPr>
                    <w:t>三级化粪池预处理后汇入</w:t>
                  </w:r>
                  <w:r>
                    <w:rPr>
                      <w:bCs/>
                      <w:color w:val="000000"/>
                      <w:sz w:val="21"/>
                      <w:szCs w:val="21"/>
                    </w:rPr>
                    <w:t>自建污水处理系统处理</w:t>
                  </w:r>
                  <w:r>
                    <w:rPr>
                      <w:rFonts w:hint="eastAsia"/>
                      <w:bCs/>
                      <w:color w:val="000000"/>
                      <w:sz w:val="21"/>
                      <w:szCs w:val="21"/>
                    </w:rPr>
                    <w:t>达标后排入</w:t>
                  </w:r>
                  <w:r>
                    <w:rPr>
                      <w:rFonts w:hint="eastAsia"/>
                      <w:bCs/>
                      <w:color w:val="000000"/>
                      <w:sz w:val="21"/>
                      <w:szCs w:val="21"/>
                      <w:lang w:eastAsia="zh-CN"/>
                    </w:rPr>
                    <w:t>揭东经济开发区新区污水处理厂</w:t>
                  </w:r>
                </w:p>
              </w:tc>
              <w:tc>
                <w:tcPr>
                  <w:tcW w:w="4654" w:type="dxa"/>
                  <w:vMerge w:val="continue"/>
                  <w:vAlign w:val="center"/>
                </w:tcPr>
                <w:p>
                  <w:pPr>
                    <w:snapToGrid w:val="0"/>
                    <w:ind w:firstLine="0"/>
                    <w:jc w:val="center"/>
                    <w:rPr>
                      <w:rFonts w:hint="eastAsia" w:eastAsia="宋体"/>
                      <w:color w:val="000000"/>
                      <w:sz w:val="21"/>
                      <w:szCs w:val="21"/>
                      <w:lang w:eastAsia="zh-CN"/>
                    </w:rPr>
                  </w:pPr>
                </w:p>
              </w:tc>
              <w:tc>
                <w:tcPr>
                  <w:tcW w:w="1015" w:type="dxa"/>
                  <w:vAlign w:val="center"/>
                </w:tcPr>
                <w:p>
                  <w:pPr>
                    <w:snapToGrid w:val="0"/>
                    <w:ind w:firstLine="0"/>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snapToGrid w:val="0"/>
                    <w:ind w:firstLine="0"/>
                    <w:jc w:val="center"/>
                    <w:rPr>
                      <w:color w:val="000000"/>
                      <w:sz w:val="21"/>
                      <w:szCs w:val="21"/>
                    </w:rPr>
                  </w:pPr>
                  <w:r>
                    <w:rPr>
                      <w:color w:val="000000"/>
                      <w:sz w:val="21"/>
                      <w:szCs w:val="21"/>
                    </w:rPr>
                    <w:t>噪声</w:t>
                  </w:r>
                </w:p>
              </w:tc>
              <w:tc>
                <w:tcPr>
                  <w:tcW w:w="702" w:type="dxa"/>
                  <w:vAlign w:val="center"/>
                </w:tcPr>
                <w:p>
                  <w:pPr>
                    <w:snapToGrid w:val="0"/>
                    <w:ind w:firstLine="0"/>
                    <w:jc w:val="center"/>
                    <w:rPr>
                      <w:color w:val="000000"/>
                      <w:sz w:val="21"/>
                      <w:szCs w:val="21"/>
                    </w:rPr>
                  </w:pPr>
                  <w:r>
                    <w:rPr>
                      <w:color w:val="000000"/>
                      <w:sz w:val="21"/>
                      <w:szCs w:val="21"/>
                    </w:rPr>
                    <w:t>噪声设备</w:t>
                  </w:r>
                </w:p>
              </w:tc>
              <w:tc>
                <w:tcPr>
                  <w:tcW w:w="2264" w:type="dxa"/>
                  <w:vAlign w:val="center"/>
                </w:tcPr>
                <w:p>
                  <w:pPr>
                    <w:snapToGrid w:val="0"/>
                    <w:ind w:left="0" w:leftChars="0" w:firstLine="0" w:firstLineChars="0"/>
                    <w:jc w:val="both"/>
                    <w:rPr>
                      <w:color w:val="000000"/>
                      <w:sz w:val="21"/>
                      <w:szCs w:val="21"/>
                    </w:rPr>
                  </w:pPr>
                  <w:r>
                    <w:rPr>
                      <w:color w:val="000000"/>
                      <w:sz w:val="21"/>
                      <w:szCs w:val="21"/>
                    </w:rPr>
                    <w:t>噪声设备减振、隔声措施，置于密闭设备间内</w:t>
                  </w:r>
                </w:p>
              </w:tc>
              <w:tc>
                <w:tcPr>
                  <w:tcW w:w="4654" w:type="dxa"/>
                  <w:vAlign w:val="center"/>
                </w:tcPr>
                <w:p>
                  <w:pPr>
                    <w:snapToGrid w:val="0"/>
                    <w:jc w:val="center"/>
                    <w:rPr>
                      <w:color w:val="000000"/>
                      <w:sz w:val="21"/>
                      <w:szCs w:val="21"/>
                    </w:rPr>
                  </w:pPr>
                  <w:r>
                    <w:rPr>
                      <w:rFonts w:hint="eastAsia"/>
                      <w:color w:val="000000"/>
                      <w:sz w:val="21"/>
                      <w:szCs w:val="21"/>
                    </w:rPr>
                    <w:t>边</w:t>
                  </w:r>
                  <w:r>
                    <w:rPr>
                      <w:color w:val="000000"/>
                      <w:sz w:val="21"/>
                      <w:szCs w:val="21"/>
                    </w:rPr>
                    <w:t>界环境噪声符合《工业企业厂界环境噪声排放标准》（GB12348-2008）</w:t>
                  </w:r>
                  <w:r>
                    <w:rPr>
                      <w:rFonts w:hint="eastAsia"/>
                      <w:color w:val="000000"/>
                      <w:sz w:val="21"/>
                      <w:szCs w:val="21"/>
                    </w:rPr>
                    <w:t>3</w:t>
                  </w:r>
                  <w:r>
                    <w:rPr>
                      <w:color w:val="000000"/>
                      <w:sz w:val="21"/>
                      <w:szCs w:val="21"/>
                    </w:rPr>
                    <w:t>类</w:t>
                  </w:r>
                  <w:r>
                    <w:rPr>
                      <w:rFonts w:hint="eastAsia"/>
                      <w:color w:val="000000"/>
                      <w:sz w:val="21"/>
                      <w:szCs w:val="21"/>
                    </w:rPr>
                    <w:t>和4类</w:t>
                  </w:r>
                  <w:r>
                    <w:rPr>
                      <w:color w:val="000000"/>
                      <w:sz w:val="21"/>
                      <w:szCs w:val="21"/>
                    </w:rPr>
                    <w:t>标准要求</w:t>
                  </w:r>
                </w:p>
              </w:tc>
              <w:tc>
                <w:tcPr>
                  <w:tcW w:w="1015" w:type="dxa"/>
                  <w:vAlign w:val="center"/>
                </w:tcPr>
                <w:p>
                  <w:pPr>
                    <w:snapToGrid w:val="0"/>
                    <w:ind w:firstLine="0"/>
                    <w:jc w:val="center"/>
                    <w:rPr>
                      <w:sz w:val="21"/>
                      <w:szCs w:val="21"/>
                    </w:rPr>
                  </w:pPr>
                  <w:r>
                    <w:rPr>
                      <w:rFonts w:hint="eastAsia"/>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restart"/>
                  <w:vAlign w:val="center"/>
                </w:tcPr>
                <w:p>
                  <w:pPr>
                    <w:snapToGrid w:val="0"/>
                    <w:ind w:firstLine="0"/>
                    <w:jc w:val="center"/>
                    <w:rPr>
                      <w:color w:val="000000"/>
                      <w:sz w:val="21"/>
                      <w:szCs w:val="21"/>
                    </w:rPr>
                  </w:pPr>
                  <w:r>
                    <w:rPr>
                      <w:rFonts w:hint="eastAsia"/>
                      <w:color w:val="000000"/>
                      <w:sz w:val="21"/>
                      <w:szCs w:val="21"/>
                    </w:rPr>
                    <w:t>固废</w:t>
                  </w:r>
                </w:p>
                <w:p>
                  <w:pPr>
                    <w:snapToGrid w:val="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生活垃圾</w:t>
                  </w:r>
                </w:p>
              </w:tc>
              <w:tc>
                <w:tcPr>
                  <w:tcW w:w="2264" w:type="dxa"/>
                  <w:vAlign w:val="center"/>
                </w:tcPr>
                <w:p>
                  <w:pPr>
                    <w:snapToGrid w:val="0"/>
                    <w:ind w:firstLine="0"/>
                    <w:jc w:val="center"/>
                    <w:rPr>
                      <w:color w:val="000000"/>
                      <w:sz w:val="21"/>
                      <w:szCs w:val="21"/>
                    </w:rPr>
                  </w:pPr>
                  <w:r>
                    <w:rPr>
                      <w:rFonts w:hint="eastAsia"/>
                      <w:color w:val="000000"/>
                      <w:sz w:val="21"/>
                      <w:szCs w:val="21"/>
                    </w:rPr>
                    <w:t>交由环卫部门定期清理</w:t>
                  </w:r>
                </w:p>
              </w:tc>
              <w:tc>
                <w:tcPr>
                  <w:tcW w:w="4654" w:type="dxa"/>
                  <w:vAlign w:val="center"/>
                </w:tcPr>
                <w:p>
                  <w:pPr>
                    <w:snapToGrid w:val="0"/>
                    <w:jc w:val="center"/>
                    <w:rPr>
                      <w:color w:val="000000"/>
                      <w:sz w:val="21"/>
                      <w:szCs w:val="21"/>
                    </w:rPr>
                  </w:pPr>
                  <w:r>
                    <w:rPr>
                      <w:rFonts w:hint="eastAsia"/>
                      <w:color w:val="000000"/>
                      <w:sz w:val="21"/>
                      <w:szCs w:val="21"/>
                    </w:rPr>
                    <w:t>措施到位，不影响周围环境</w:t>
                  </w:r>
                </w:p>
              </w:tc>
              <w:tc>
                <w:tcPr>
                  <w:tcW w:w="1015" w:type="dxa"/>
                  <w:vAlign w:val="center"/>
                </w:tcPr>
                <w:p>
                  <w:pPr>
                    <w:snapToGrid w:val="0"/>
                    <w:ind w:firstLine="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snapToGrid w:val="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一般工业固废</w:t>
                  </w:r>
                </w:p>
              </w:tc>
              <w:tc>
                <w:tcPr>
                  <w:tcW w:w="2264" w:type="dxa"/>
                  <w:vAlign w:val="center"/>
                </w:tcPr>
                <w:p>
                  <w:pPr>
                    <w:snapToGrid w:val="0"/>
                    <w:ind w:firstLine="0"/>
                    <w:jc w:val="center"/>
                    <w:rPr>
                      <w:color w:val="000000"/>
                      <w:sz w:val="21"/>
                      <w:szCs w:val="21"/>
                    </w:rPr>
                  </w:pPr>
                  <w:r>
                    <w:rPr>
                      <w:rFonts w:hint="eastAsia"/>
                      <w:color w:val="000000"/>
                      <w:sz w:val="21"/>
                      <w:szCs w:val="21"/>
                    </w:rPr>
                    <w:t>交由环卫部门定期清理</w:t>
                  </w:r>
                </w:p>
              </w:tc>
              <w:tc>
                <w:tcPr>
                  <w:tcW w:w="4654" w:type="dxa"/>
                  <w:vAlign w:val="center"/>
                </w:tcPr>
                <w:p>
                  <w:pPr>
                    <w:snapToGrid w:val="0"/>
                    <w:jc w:val="center"/>
                    <w:rPr>
                      <w:color w:val="000000"/>
                      <w:sz w:val="21"/>
                      <w:szCs w:val="21"/>
                    </w:rPr>
                  </w:pPr>
                  <w:r>
                    <w:rPr>
                      <w:rFonts w:hint="eastAsia"/>
                      <w:color w:val="000000"/>
                      <w:sz w:val="21"/>
                      <w:szCs w:val="21"/>
                    </w:rPr>
                    <w:t>措施到位，不影响周围环境</w:t>
                  </w:r>
                </w:p>
              </w:tc>
              <w:tc>
                <w:tcPr>
                  <w:tcW w:w="1015" w:type="dxa"/>
                  <w:vAlign w:val="center"/>
                </w:tcPr>
                <w:p>
                  <w:pPr>
                    <w:snapToGrid w:val="0"/>
                    <w:ind w:firstLine="0"/>
                    <w:jc w:val="center"/>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Merge w:val="continue"/>
                  <w:vAlign w:val="center"/>
                </w:tcPr>
                <w:p>
                  <w:pPr>
                    <w:snapToGrid w:val="0"/>
                    <w:jc w:val="center"/>
                    <w:rPr>
                      <w:color w:val="000000"/>
                      <w:sz w:val="21"/>
                      <w:szCs w:val="21"/>
                    </w:rPr>
                  </w:pPr>
                </w:p>
              </w:tc>
              <w:tc>
                <w:tcPr>
                  <w:tcW w:w="702" w:type="dxa"/>
                  <w:vAlign w:val="center"/>
                </w:tcPr>
                <w:p>
                  <w:pPr>
                    <w:snapToGrid w:val="0"/>
                    <w:ind w:firstLine="0"/>
                    <w:jc w:val="center"/>
                    <w:rPr>
                      <w:color w:val="000000"/>
                      <w:sz w:val="21"/>
                      <w:szCs w:val="21"/>
                    </w:rPr>
                  </w:pPr>
                  <w:r>
                    <w:rPr>
                      <w:rFonts w:hint="eastAsia"/>
                      <w:color w:val="000000"/>
                      <w:sz w:val="21"/>
                      <w:szCs w:val="21"/>
                    </w:rPr>
                    <w:t>含油固废</w:t>
                  </w:r>
                  <w:r>
                    <w:rPr>
                      <w:rFonts w:hint="eastAsia"/>
                      <w:color w:val="000000"/>
                      <w:sz w:val="21"/>
                      <w:szCs w:val="21"/>
                      <w:lang w:eastAsia="zh-CN"/>
                    </w:rPr>
                    <w:t>、污泥</w:t>
                  </w:r>
                </w:p>
              </w:tc>
              <w:tc>
                <w:tcPr>
                  <w:tcW w:w="2264" w:type="dxa"/>
                  <w:vAlign w:val="center"/>
                </w:tcPr>
                <w:p>
                  <w:pPr>
                    <w:snapToGrid w:val="0"/>
                    <w:ind w:firstLine="0"/>
                    <w:jc w:val="center"/>
                    <w:rPr>
                      <w:color w:val="000000"/>
                      <w:sz w:val="21"/>
                      <w:szCs w:val="21"/>
                    </w:rPr>
                  </w:pPr>
                  <w:r>
                    <w:rPr>
                      <w:rFonts w:hint="eastAsia"/>
                      <w:color w:val="000000"/>
                      <w:sz w:val="21"/>
                      <w:szCs w:val="21"/>
                    </w:rPr>
                    <w:t>交由有</w:t>
                  </w:r>
                  <w:r>
                    <w:rPr>
                      <w:rFonts w:hint="eastAsia"/>
                      <w:color w:val="000000"/>
                      <w:sz w:val="21"/>
                      <w:szCs w:val="21"/>
                      <w:lang w:eastAsia="zh-CN"/>
                    </w:rPr>
                    <w:t>资质</w:t>
                  </w:r>
                  <w:r>
                    <w:rPr>
                      <w:rFonts w:hint="eastAsia"/>
                      <w:color w:val="000000"/>
                      <w:sz w:val="21"/>
                      <w:szCs w:val="21"/>
                    </w:rPr>
                    <w:t>单位回收处理</w:t>
                  </w:r>
                </w:p>
              </w:tc>
              <w:tc>
                <w:tcPr>
                  <w:tcW w:w="4654" w:type="dxa"/>
                  <w:vAlign w:val="center"/>
                </w:tcPr>
                <w:p>
                  <w:pPr>
                    <w:snapToGrid w:val="0"/>
                    <w:jc w:val="center"/>
                    <w:rPr>
                      <w:color w:val="000000"/>
                      <w:sz w:val="21"/>
                      <w:szCs w:val="21"/>
                    </w:rPr>
                  </w:pPr>
                  <w:r>
                    <w:rPr>
                      <w:rFonts w:hint="eastAsia"/>
                      <w:color w:val="000000"/>
                      <w:sz w:val="21"/>
                      <w:szCs w:val="21"/>
                    </w:rPr>
                    <w:t>合理处置，不对外环境产生不良影响</w:t>
                  </w:r>
                </w:p>
              </w:tc>
              <w:tc>
                <w:tcPr>
                  <w:tcW w:w="1015" w:type="dxa"/>
                  <w:vAlign w:val="center"/>
                </w:tcPr>
                <w:p>
                  <w:pPr>
                    <w:snapToGrid w:val="0"/>
                    <w:ind w:firstLine="0"/>
                    <w:jc w:val="center"/>
                    <w:rPr>
                      <w:sz w:val="21"/>
                      <w:szCs w:val="21"/>
                    </w:rPr>
                  </w:pPr>
                  <w:r>
                    <w:rPr>
                      <w:rFonts w:hint="eastAsia"/>
                      <w:sz w:val="21"/>
                      <w:szCs w:val="21"/>
                    </w:rPr>
                    <w:t>20</w:t>
                  </w:r>
                </w:p>
              </w:tc>
            </w:tr>
          </w:tbl>
          <w:p>
            <w:pPr>
              <w:spacing w:line="355" w:lineRule="auto"/>
              <w:ind w:firstLine="482" w:firstLineChars="200"/>
              <w:rPr>
                <w:rFonts w:ascii="宋体" w:hAnsi="宋体" w:cs="宋体"/>
                <w:color w:val="000000"/>
                <w:kern w:val="0"/>
              </w:rPr>
            </w:pPr>
            <w:r>
              <w:rPr>
                <w:rFonts w:hint="eastAsia" w:ascii="宋体" w:hAnsi="宋体" w:cs="宋体"/>
                <w:b/>
                <w:bCs/>
                <w:color w:val="000000"/>
                <w:kern w:val="0"/>
              </w:rPr>
              <w:t>六、企业日常监测计划</w:t>
            </w:r>
          </w:p>
          <w:p>
            <w:pPr>
              <w:adjustRightInd w:val="0"/>
              <w:spacing w:line="360" w:lineRule="auto"/>
              <w:rPr>
                <w:rFonts w:ascii="宋体" w:hAnsi="宋体" w:cs="宋体"/>
                <w:b/>
                <w:bCs/>
                <w:color w:val="000000"/>
              </w:rPr>
            </w:pPr>
            <w:r>
              <w:rPr>
                <w:rFonts w:hint="eastAsia" w:ascii="宋体" w:hAnsi="宋体" w:cs="宋体"/>
                <w:color w:val="000000"/>
              </w:rPr>
              <w:t xml:space="preserve"> 项目运营期环境监测项目为噪声、综合废水、锅炉废气、薯条油烟、食堂油烟废气等。建议环境监测计划的实施，建设单位可委托有资质的监测单位进行采样检测。</w:t>
            </w:r>
          </w:p>
          <w:p>
            <w:pPr>
              <w:jc w:val="center"/>
              <w:rPr>
                <w:rFonts w:ascii="宋体" w:hAnsi="宋体" w:cs="宋体"/>
                <w:b/>
                <w:bCs/>
                <w:color w:val="000000"/>
              </w:rPr>
            </w:pPr>
            <w:r>
              <w:rPr>
                <w:rFonts w:hint="eastAsia" w:ascii="宋体" w:hAnsi="宋体" w:cs="宋体"/>
                <w:b/>
                <w:bCs/>
                <w:color w:val="000000"/>
              </w:rPr>
              <w:t>表7-3  环境监测计划一览表</w:t>
            </w:r>
          </w:p>
          <w:tbl>
            <w:tblPr>
              <w:tblStyle w:val="40"/>
              <w:tblW w:w="9314" w:type="dxa"/>
              <w:jc w:val="center"/>
              <w:tblInd w:w="0" w:type="dxa"/>
              <w:tblLayout w:type="fixed"/>
              <w:tblCellMar>
                <w:top w:w="0" w:type="dxa"/>
                <w:left w:w="0" w:type="dxa"/>
                <w:bottom w:w="0" w:type="dxa"/>
                <w:right w:w="0" w:type="dxa"/>
              </w:tblCellMar>
            </w:tblPr>
            <w:tblGrid>
              <w:gridCol w:w="1017"/>
              <w:gridCol w:w="1035"/>
              <w:gridCol w:w="2044"/>
              <w:gridCol w:w="1023"/>
              <w:gridCol w:w="945"/>
              <w:gridCol w:w="953"/>
              <w:gridCol w:w="2297"/>
            </w:tblGrid>
            <w:tr>
              <w:tblPrEx>
                <w:tblLayout w:type="fixed"/>
                <w:tblCellMar>
                  <w:top w:w="0" w:type="dxa"/>
                  <w:left w:w="0" w:type="dxa"/>
                  <w:bottom w:w="0" w:type="dxa"/>
                  <w:right w:w="0" w:type="dxa"/>
                </w:tblCellMar>
              </w:tblPrEx>
              <w:trPr>
                <w:trHeight w:val="340"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阶段</w:t>
                  </w:r>
                </w:p>
              </w:tc>
              <w:tc>
                <w:tcPr>
                  <w:tcW w:w="1035"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监测点</w:t>
                  </w:r>
                </w:p>
              </w:tc>
              <w:tc>
                <w:tcPr>
                  <w:tcW w:w="2044"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监测项目</w:t>
                  </w:r>
                </w:p>
              </w:tc>
              <w:tc>
                <w:tcPr>
                  <w:tcW w:w="102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监测频率</w:t>
                  </w:r>
                </w:p>
              </w:tc>
              <w:tc>
                <w:tcPr>
                  <w:tcW w:w="945"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监测历时</w:t>
                  </w:r>
                </w:p>
              </w:tc>
              <w:tc>
                <w:tcPr>
                  <w:tcW w:w="95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采样时间</w:t>
                  </w:r>
                </w:p>
              </w:tc>
              <w:tc>
                <w:tcPr>
                  <w:tcW w:w="2297" w:type="dxa"/>
                  <w:tcBorders>
                    <w:top w:val="single" w:color="auto" w:sz="4" w:space="0"/>
                    <w:left w:val="nil"/>
                    <w:bottom w:val="single" w:color="auto" w:sz="4" w:space="0"/>
                    <w:right w:val="single" w:color="auto" w:sz="4" w:space="0"/>
                  </w:tcBorders>
                  <w:vAlign w:val="center"/>
                </w:tcPr>
                <w:p>
                  <w:pPr>
                    <w:pStyle w:val="124"/>
                    <w:rPr>
                      <w:rFonts w:ascii="宋体" w:hAnsi="宋体" w:cs="宋体"/>
                      <w:color w:val="000000"/>
                    </w:rPr>
                  </w:pPr>
                  <w:r>
                    <w:rPr>
                      <w:rFonts w:hint="eastAsia" w:ascii="宋体" w:hAnsi="宋体" w:cs="宋体"/>
                      <w:color w:val="000000"/>
                    </w:rPr>
                    <w:t>监督机构</w:t>
                  </w:r>
                </w:p>
              </w:tc>
            </w:tr>
            <w:tr>
              <w:tblPrEx>
                <w:tblLayout w:type="fixed"/>
                <w:tblCellMar>
                  <w:top w:w="0" w:type="dxa"/>
                  <w:left w:w="0" w:type="dxa"/>
                  <w:bottom w:w="0" w:type="dxa"/>
                  <w:right w:w="0" w:type="dxa"/>
                </w:tblCellMar>
              </w:tblPrEx>
              <w:trPr>
                <w:trHeight w:val="340"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运营期</w:t>
                  </w:r>
                </w:p>
              </w:tc>
              <w:tc>
                <w:tcPr>
                  <w:tcW w:w="1035"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项目边界</w:t>
                  </w:r>
                </w:p>
              </w:tc>
              <w:tc>
                <w:tcPr>
                  <w:tcW w:w="2044"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噪声</w:t>
                  </w:r>
                </w:p>
              </w:tc>
              <w:tc>
                <w:tcPr>
                  <w:tcW w:w="102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1次/年</w:t>
                  </w:r>
                </w:p>
              </w:tc>
              <w:tc>
                <w:tcPr>
                  <w:tcW w:w="945" w:type="dxa"/>
                  <w:tcBorders>
                    <w:top w:val="single" w:color="auto" w:sz="4" w:space="0"/>
                    <w:left w:val="nil"/>
                    <w:bottom w:val="single" w:color="auto" w:sz="4" w:space="0"/>
                    <w:right w:val="single" w:color="auto" w:sz="4" w:space="0"/>
                  </w:tcBorders>
                  <w:vAlign w:val="center"/>
                </w:tcPr>
                <w:p>
                  <w:pPr>
                    <w:pStyle w:val="124"/>
                    <w:rPr>
                      <w:rFonts w:ascii="宋体" w:hAnsi="宋体" w:cs="宋体"/>
                      <w:color w:val="000000"/>
                    </w:rPr>
                  </w:pPr>
                  <w:r>
                    <w:rPr>
                      <w:rFonts w:hint="eastAsia" w:ascii="宋体" w:hAnsi="宋体" w:cs="宋体"/>
                      <w:color w:val="000000"/>
                    </w:rPr>
                    <w:t>/</w:t>
                  </w:r>
                </w:p>
              </w:tc>
              <w:tc>
                <w:tcPr>
                  <w:tcW w:w="95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1天；</w:t>
                  </w:r>
                </w:p>
                <w:p>
                  <w:pPr>
                    <w:pStyle w:val="124"/>
                    <w:ind w:firstLine="0"/>
                    <w:rPr>
                      <w:rFonts w:ascii="宋体" w:hAnsi="宋体" w:cs="宋体"/>
                      <w:color w:val="000000"/>
                    </w:rPr>
                  </w:pPr>
                  <w:r>
                    <w:rPr>
                      <w:rFonts w:hint="eastAsia" w:ascii="宋体" w:hAnsi="宋体" w:cs="宋体"/>
                      <w:color w:val="000000"/>
                    </w:rPr>
                    <w:t>1次/天</w:t>
                  </w:r>
                </w:p>
              </w:tc>
              <w:tc>
                <w:tcPr>
                  <w:tcW w:w="2297"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委托有资质的监测单位</w:t>
                  </w:r>
                </w:p>
              </w:tc>
            </w:tr>
            <w:tr>
              <w:tblPrEx>
                <w:tblLayout w:type="fixed"/>
                <w:tblCellMar>
                  <w:top w:w="0" w:type="dxa"/>
                  <w:left w:w="0" w:type="dxa"/>
                  <w:bottom w:w="0" w:type="dxa"/>
                  <w:right w:w="0" w:type="dxa"/>
                </w:tblCellMar>
              </w:tblPrEx>
              <w:trPr>
                <w:trHeight w:val="340"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运营期</w:t>
                  </w:r>
                </w:p>
              </w:tc>
              <w:tc>
                <w:tcPr>
                  <w:tcW w:w="1035"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项目现场</w:t>
                  </w:r>
                </w:p>
              </w:tc>
              <w:tc>
                <w:tcPr>
                  <w:tcW w:w="2044"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薯条油烟、食堂油烟废气、锅炉废气</w:t>
                  </w:r>
                </w:p>
              </w:tc>
              <w:tc>
                <w:tcPr>
                  <w:tcW w:w="102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1次/年</w:t>
                  </w:r>
                </w:p>
              </w:tc>
              <w:tc>
                <w:tcPr>
                  <w:tcW w:w="945" w:type="dxa"/>
                  <w:tcBorders>
                    <w:top w:val="single" w:color="auto" w:sz="4" w:space="0"/>
                    <w:left w:val="nil"/>
                    <w:bottom w:val="single" w:color="auto" w:sz="4" w:space="0"/>
                    <w:right w:val="single" w:color="auto" w:sz="4" w:space="0"/>
                  </w:tcBorders>
                  <w:vAlign w:val="center"/>
                </w:tcPr>
                <w:p>
                  <w:pPr>
                    <w:pStyle w:val="124"/>
                    <w:rPr>
                      <w:rFonts w:ascii="宋体" w:hAnsi="宋体" w:cs="宋体"/>
                      <w:color w:val="000000"/>
                    </w:rPr>
                  </w:pPr>
                  <w:r>
                    <w:rPr>
                      <w:rFonts w:hint="eastAsia" w:ascii="宋体" w:hAnsi="宋体" w:cs="宋体"/>
                      <w:color w:val="000000"/>
                    </w:rPr>
                    <w:t>/</w:t>
                  </w:r>
                </w:p>
              </w:tc>
              <w:tc>
                <w:tcPr>
                  <w:tcW w:w="95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1天；</w:t>
                  </w:r>
                </w:p>
                <w:p>
                  <w:pPr>
                    <w:pStyle w:val="124"/>
                    <w:ind w:firstLine="0"/>
                    <w:rPr>
                      <w:rFonts w:ascii="宋体" w:hAnsi="宋体" w:cs="宋体"/>
                      <w:color w:val="000000"/>
                    </w:rPr>
                  </w:pPr>
                  <w:r>
                    <w:rPr>
                      <w:rFonts w:hint="eastAsia" w:ascii="宋体" w:hAnsi="宋体" w:cs="宋体"/>
                      <w:color w:val="000000"/>
                    </w:rPr>
                    <w:t>1次/天</w:t>
                  </w:r>
                </w:p>
              </w:tc>
              <w:tc>
                <w:tcPr>
                  <w:tcW w:w="2297"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委托有资质的监测单位</w:t>
                  </w:r>
                </w:p>
              </w:tc>
            </w:tr>
            <w:tr>
              <w:tblPrEx>
                <w:tblLayout w:type="fixed"/>
                <w:tblCellMar>
                  <w:top w:w="0" w:type="dxa"/>
                  <w:left w:w="0" w:type="dxa"/>
                  <w:bottom w:w="0" w:type="dxa"/>
                  <w:right w:w="0" w:type="dxa"/>
                </w:tblCellMar>
              </w:tblPrEx>
              <w:trPr>
                <w:trHeight w:val="340"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运营期</w:t>
                  </w:r>
                </w:p>
              </w:tc>
              <w:tc>
                <w:tcPr>
                  <w:tcW w:w="1035"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项目现场</w:t>
                  </w:r>
                </w:p>
              </w:tc>
              <w:tc>
                <w:tcPr>
                  <w:tcW w:w="2044"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综合废水</w:t>
                  </w:r>
                </w:p>
              </w:tc>
              <w:tc>
                <w:tcPr>
                  <w:tcW w:w="102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1次/年</w:t>
                  </w:r>
                </w:p>
              </w:tc>
              <w:tc>
                <w:tcPr>
                  <w:tcW w:w="945" w:type="dxa"/>
                  <w:tcBorders>
                    <w:top w:val="single" w:color="auto" w:sz="4" w:space="0"/>
                    <w:left w:val="nil"/>
                    <w:bottom w:val="single" w:color="auto" w:sz="4" w:space="0"/>
                    <w:right w:val="single" w:color="auto" w:sz="4" w:space="0"/>
                  </w:tcBorders>
                  <w:vAlign w:val="center"/>
                </w:tcPr>
                <w:p>
                  <w:pPr>
                    <w:pStyle w:val="124"/>
                    <w:rPr>
                      <w:rFonts w:ascii="宋体" w:hAnsi="宋体" w:cs="宋体"/>
                      <w:color w:val="000000"/>
                    </w:rPr>
                  </w:pPr>
                  <w:r>
                    <w:rPr>
                      <w:rFonts w:hint="eastAsia" w:ascii="宋体" w:hAnsi="宋体" w:cs="宋体"/>
                      <w:color w:val="000000"/>
                    </w:rPr>
                    <w:t>/</w:t>
                  </w:r>
                </w:p>
              </w:tc>
              <w:tc>
                <w:tcPr>
                  <w:tcW w:w="953"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1天；</w:t>
                  </w:r>
                </w:p>
                <w:p>
                  <w:pPr>
                    <w:pStyle w:val="124"/>
                    <w:ind w:firstLine="0"/>
                    <w:rPr>
                      <w:rFonts w:ascii="宋体" w:hAnsi="宋体" w:cs="宋体"/>
                      <w:color w:val="000000"/>
                    </w:rPr>
                  </w:pPr>
                  <w:r>
                    <w:rPr>
                      <w:rFonts w:hint="eastAsia" w:ascii="宋体" w:hAnsi="宋体" w:cs="宋体"/>
                      <w:color w:val="000000"/>
                    </w:rPr>
                    <w:t>1次/天</w:t>
                  </w:r>
                </w:p>
              </w:tc>
              <w:tc>
                <w:tcPr>
                  <w:tcW w:w="2297" w:type="dxa"/>
                  <w:tcBorders>
                    <w:top w:val="single" w:color="auto" w:sz="4" w:space="0"/>
                    <w:left w:val="nil"/>
                    <w:bottom w:val="single" w:color="auto" w:sz="4" w:space="0"/>
                    <w:right w:val="single" w:color="auto" w:sz="4" w:space="0"/>
                  </w:tcBorders>
                  <w:vAlign w:val="center"/>
                </w:tcPr>
                <w:p>
                  <w:pPr>
                    <w:pStyle w:val="124"/>
                    <w:ind w:firstLine="0"/>
                    <w:rPr>
                      <w:rFonts w:ascii="宋体" w:hAnsi="宋体" w:cs="宋体"/>
                      <w:color w:val="000000"/>
                    </w:rPr>
                  </w:pPr>
                  <w:r>
                    <w:rPr>
                      <w:rFonts w:hint="eastAsia" w:ascii="宋体" w:hAnsi="宋体" w:cs="宋体"/>
                      <w:color w:val="000000"/>
                    </w:rPr>
                    <w:t>委托有资质的监测单位</w:t>
                  </w:r>
                </w:p>
              </w:tc>
            </w:tr>
          </w:tbl>
          <w:p>
            <w:pPr>
              <w:adjustRightInd w:val="0"/>
              <w:snapToGrid w:val="0"/>
              <w:spacing w:before="50" w:line="360" w:lineRule="auto"/>
              <w:ind w:firstLine="480" w:firstLineChars="200"/>
              <w:rPr>
                <w:szCs w:val="24"/>
              </w:rPr>
            </w:pPr>
            <w:r>
              <w:rPr>
                <w:rFonts w:hint="eastAsia" w:ascii="宋体" w:hAnsi="宋体" w:cs="宋体"/>
                <w:color w:val="000000"/>
              </w:rPr>
              <w:t>每次监测工作结束后，监测单位应向项目方提交监测报告，并报送当地环保部门。</w:t>
            </w:r>
          </w:p>
          <w:p>
            <w:pPr>
              <w:adjustRightInd w:val="0"/>
              <w:snapToGrid w:val="0"/>
              <w:spacing w:line="20" w:lineRule="exact"/>
              <w:ind w:firstLine="0"/>
            </w:pPr>
          </w:p>
        </w:tc>
      </w:tr>
    </w:tbl>
    <w:p>
      <w:pPr>
        <w:ind w:right="24" w:rightChars="10" w:firstLine="0"/>
        <w:rPr>
          <w:b/>
          <w:bCs/>
          <w:sz w:val="32"/>
          <w:szCs w:val="32"/>
        </w:rPr>
        <w:sectPr>
          <w:pgSz w:w="11906" w:h="16838"/>
          <w:pgMar w:top="1304" w:right="1134" w:bottom="1134" w:left="1304" w:header="851" w:footer="851" w:gutter="0"/>
          <w:cols w:space="720" w:num="1"/>
          <w:docGrid w:type="lines" w:linePitch="312" w:charSpace="0"/>
        </w:sectPr>
      </w:pPr>
    </w:p>
    <w:p>
      <w:pPr>
        <w:pStyle w:val="4"/>
        <w:tabs>
          <w:tab w:val="clear" w:pos="780"/>
        </w:tabs>
        <w:autoSpaceDE/>
        <w:autoSpaceDN/>
        <w:snapToGrid w:val="0"/>
        <w:spacing w:line="300" w:lineRule="atLeast"/>
        <w:ind w:left="0" w:firstLine="0"/>
        <w:jc w:val="left"/>
        <w:textAlignment w:val="auto"/>
        <w:rPr>
          <w:rFonts w:ascii="Times New Roman" w:hAnsi="Times New Roman" w:eastAsia="宋体"/>
          <w:bCs/>
          <w:kern w:val="18"/>
          <w:sz w:val="28"/>
        </w:rPr>
      </w:pPr>
      <w:r>
        <w:rPr>
          <w:rFonts w:hint="eastAsia" w:ascii="Times New Roman" w:hAnsi="Times New Roman" w:eastAsia="宋体"/>
          <w:bCs/>
          <w:kern w:val="18"/>
          <w:sz w:val="28"/>
        </w:rPr>
        <w:t>八、</w:t>
      </w:r>
      <w:r>
        <w:rPr>
          <w:rFonts w:ascii="Times New Roman" w:hAnsi="Times New Roman" w:eastAsia="宋体"/>
          <w:bCs/>
          <w:kern w:val="18"/>
          <w:sz w:val="28"/>
        </w:rPr>
        <w:t>项目采取的防治措施及预期治理效果</w:t>
      </w:r>
    </w:p>
    <w:tbl>
      <w:tblPr>
        <w:tblStyle w:val="40"/>
        <w:tblW w:w="9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177"/>
        <w:gridCol w:w="1453"/>
        <w:gridCol w:w="2983"/>
        <w:gridCol w:w="3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6" w:hRule="atLeast"/>
        </w:trPr>
        <w:tc>
          <w:tcPr>
            <w:tcW w:w="867" w:type="dxa"/>
            <w:tcBorders>
              <w:tl2br w:val="single" w:color="000000" w:sz="6" w:space="0"/>
            </w:tcBorders>
            <w:vAlign w:val="center"/>
          </w:tcPr>
          <w:p>
            <w:pPr>
              <w:jc w:val="center"/>
              <w:rPr>
                <w:b/>
                <w:sz w:val="21"/>
                <w:szCs w:val="21"/>
              </w:rPr>
            </w:pPr>
            <w:r>
              <w:rPr>
                <w:b/>
                <w:sz w:val="21"/>
                <w:szCs w:val="21"/>
              </w:rPr>
              <w:t>内</w:t>
            </w:r>
          </w:p>
          <w:p>
            <w:pPr>
              <w:jc w:val="center"/>
              <w:rPr>
                <w:b/>
                <w:sz w:val="21"/>
                <w:szCs w:val="21"/>
              </w:rPr>
            </w:pPr>
            <w:r>
              <w:rPr>
                <w:b/>
                <w:sz w:val="21"/>
                <w:szCs w:val="21"/>
              </w:rPr>
              <w:t>容</w:t>
            </w:r>
          </w:p>
          <w:p>
            <w:pPr>
              <w:ind w:firstLine="0"/>
              <w:jc w:val="center"/>
              <w:rPr>
                <w:b/>
                <w:sz w:val="21"/>
                <w:szCs w:val="21"/>
              </w:rPr>
            </w:pPr>
            <w:r>
              <w:rPr>
                <w:b/>
                <w:sz w:val="21"/>
                <w:szCs w:val="21"/>
              </w:rPr>
              <w:t>类型</w:t>
            </w:r>
          </w:p>
        </w:tc>
        <w:tc>
          <w:tcPr>
            <w:tcW w:w="1177" w:type="dxa"/>
            <w:vAlign w:val="center"/>
          </w:tcPr>
          <w:p>
            <w:pPr>
              <w:ind w:firstLine="0"/>
              <w:jc w:val="center"/>
              <w:rPr>
                <w:b/>
                <w:sz w:val="21"/>
                <w:szCs w:val="21"/>
              </w:rPr>
            </w:pPr>
            <w:r>
              <w:rPr>
                <w:b/>
                <w:sz w:val="21"/>
                <w:szCs w:val="21"/>
              </w:rPr>
              <w:t>排放源</w:t>
            </w:r>
          </w:p>
          <w:p>
            <w:pPr>
              <w:ind w:firstLine="0"/>
              <w:jc w:val="center"/>
              <w:rPr>
                <w:b/>
                <w:sz w:val="21"/>
                <w:szCs w:val="21"/>
              </w:rPr>
            </w:pPr>
            <w:r>
              <w:rPr>
                <w:b/>
                <w:sz w:val="21"/>
                <w:szCs w:val="21"/>
              </w:rPr>
              <w:t>(编号)</w:t>
            </w:r>
          </w:p>
        </w:tc>
        <w:tc>
          <w:tcPr>
            <w:tcW w:w="1453" w:type="dxa"/>
            <w:vAlign w:val="center"/>
          </w:tcPr>
          <w:p>
            <w:pPr>
              <w:pStyle w:val="109"/>
              <w:topLinePunct w:val="0"/>
              <w:autoSpaceDE/>
              <w:autoSpaceDN/>
              <w:adjustRightInd/>
              <w:textAlignment w:val="auto"/>
              <w:rPr>
                <w:rFonts w:ascii="Times New Roman" w:hAnsi="Times New Roman"/>
                <w:b/>
                <w:kern w:val="2"/>
                <w:sz w:val="21"/>
                <w:szCs w:val="21"/>
              </w:rPr>
            </w:pPr>
            <w:r>
              <w:rPr>
                <w:rFonts w:ascii="Times New Roman" w:hAnsi="Times New Roman"/>
                <w:b/>
                <w:kern w:val="2"/>
                <w:sz w:val="21"/>
                <w:szCs w:val="21"/>
              </w:rPr>
              <w:t>污染物名称</w:t>
            </w:r>
          </w:p>
        </w:tc>
        <w:tc>
          <w:tcPr>
            <w:tcW w:w="2983" w:type="dxa"/>
            <w:tcBorders>
              <w:bottom w:val="single" w:color="auto" w:sz="4" w:space="0"/>
            </w:tcBorders>
            <w:vAlign w:val="center"/>
          </w:tcPr>
          <w:p>
            <w:pPr>
              <w:jc w:val="center"/>
              <w:rPr>
                <w:b/>
                <w:sz w:val="21"/>
                <w:szCs w:val="21"/>
              </w:rPr>
            </w:pPr>
            <w:r>
              <w:rPr>
                <w:b/>
                <w:sz w:val="21"/>
                <w:szCs w:val="21"/>
              </w:rPr>
              <w:t>防治措施</w:t>
            </w:r>
          </w:p>
        </w:tc>
        <w:tc>
          <w:tcPr>
            <w:tcW w:w="3204" w:type="dxa"/>
            <w:tcBorders>
              <w:bottom w:val="single" w:color="auto" w:sz="4" w:space="0"/>
            </w:tcBorders>
            <w:vAlign w:val="center"/>
          </w:tcPr>
          <w:p>
            <w:pPr>
              <w:jc w:val="center"/>
              <w:rPr>
                <w:b/>
                <w:sz w:val="21"/>
                <w:szCs w:val="21"/>
              </w:rPr>
            </w:pPr>
            <w:r>
              <w:rPr>
                <w:b/>
                <w:sz w:val="21"/>
                <w:szCs w:val="21"/>
              </w:rPr>
              <w:t>预期治理效果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restart"/>
            <w:tcBorders>
              <w:right w:val="single" w:color="auto" w:sz="4" w:space="0"/>
            </w:tcBorders>
            <w:vAlign w:val="center"/>
          </w:tcPr>
          <w:p>
            <w:pPr>
              <w:ind w:firstLine="0"/>
              <w:jc w:val="center"/>
              <w:rPr>
                <w:b/>
                <w:sz w:val="21"/>
                <w:szCs w:val="21"/>
              </w:rPr>
            </w:pPr>
            <w:r>
              <w:rPr>
                <w:b/>
                <w:sz w:val="21"/>
                <w:szCs w:val="21"/>
              </w:rPr>
              <w:t>大</w:t>
            </w:r>
          </w:p>
          <w:p>
            <w:pPr>
              <w:ind w:firstLine="0"/>
              <w:jc w:val="center"/>
              <w:rPr>
                <w:b/>
                <w:sz w:val="21"/>
                <w:szCs w:val="21"/>
              </w:rPr>
            </w:pPr>
            <w:r>
              <w:rPr>
                <w:b/>
                <w:sz w:val="21"/>
                <w:szCs w:val="21"/>
              </w:rPr>
              <w:t>气</w:t>
            </w:r>
          </w:p>
          <w:p>
            <w:pPr>
              <w:ind w:firstLine="0"/>
              <w:jc w:val="center"/>
              <w:rPr>
                <w:b/>
                <w:sz w:val="21"/>
                <w:szCs w:val="21"/>
              </w:rPr>
            </w:pPr>
            <w:r>
              <w:rPr>
                <w:b/>
                <w:sz w:val="21"/>
                <w:szCs w:val="21"/>
              </w:rPr>
              <w:t>污</w:t>
            </w:r>
          </w:p>
          <w:p>
            <w:pPr>
              <w:ind w:firstLine="0"/>
              <w:jc w:val="center"/>
              <w:rPr>
                <w:b/>
                <w:sz w:val="21"/>
                <w:szCs w:val="21"/>
              </w:rPr>
            </w:pPr>
            <w:r>
              <w:rPr>
                <w:b/>
                <w:sz w:val="21"/>
                <w:szCs w:val="21"/>
              </w:rPr>
              <w:t>染</w:t>
            </w:r>
          </w:p>
          <w:p>
            <w:pPr>
              <w:ind w:firstLine="0"/>
              <w:jc w:val="center"/>
              <w:rPr>
                <w:b/>
                <w:sz w:val="21"/>
                <w:szCs w:val="21"/>
              </w:rPr>
            </w:pPr>
            <w:r>
              <w:rPr>
                <w:b/>
                <w:sz w:val="21"/>
                <w:szCs w:val="21"/>
              </w:rPr>
              <w:t>物</w:t>
            </w:r>
          </w:p>
        </w:tc>
        <w:tc>
          <w:tcPr>
            <w:tcW w:w="1177" w:type="dxa"/>
            <w:tcBorders>
              <w:left w:val="single" w:color="auto" w:sz="4" w:space="0"/>
              <w:bottom w:val="single" w:color="auto" w:sz="4" w:space="0"/>
            </w:tcBorders>
            <w:vAlign w:val="center"/>
          </w:tcPr>
          <w:p>
            <w:pPr>
              <w:pStyle w:val="106"/>
              <w:rPr>
                <w:bCs/>
                <w:sz w:val="21"/>
                <w:szCs w:val="21"/>
              </w:rPr>
            </w:pPr>
            <w:r>
              <w:rPr>
                <w:rFonts w:hint="eastAsia" w:ascii="Times New Roman" w:hAnsi="Times New Roman"/>
                <w:sz w:val="21"/>
                <w:szCs w:val="21"/>
              </w:rPr>
              <w:t>食品加工气味</w:t>
            </w:r>
          </w:p>
        </w:tc>
        <w:tc>
          <w:tcPr>
            <w:tcW w:w="1453" w:type="dxa"/>
            <w:tcBorders>
              <w:bottom w:val="single" w:color="auto" w:sz="4" w:space="0"/>
            </w:tcBorders>
            <w:vAlign w:val="center"/>
          </w:tcPr>
          <w:p>
            <w:pPr>
              <w:spacing w:line="276" w:lineRule="auto"/>
              <w:ind w:firstLine="0"/>
              <w:jc w:val="center"/>
              <w:rPr>
                <w:sz w:val="21"/>
                <w:szCs w:val="21"/>
              </w:rPr>
            </w:pPr>
            <w:r>
              <w:rPr>
                <w:rFonts w:hint="eastAsia"/>
                <w:sz w:val="21"/>
                <w:szCs w:val="21"/>
              </w:rPr>
              <w:t>臭气浓度</w:t>
            </w:r>
          </w:p>
        </w:tc>
        <w:tc>
          <w:tcPr>
            <w:tcW w:w="2983" w:type="dxa"/>
            <w:tcBorders>
              <w:bottom w:val="single" w:color="auto" w:sz="4" w:space="0"/>
            </w:tcBorders>
            <w:vAlign w:val="center"/>
          </w:tcPr>
          <w:p>
            <w:pPr>
              <w:ind w:firstLine="0"/>
              <w:jc w:val="center"/>
              <w:rPr>
                <w:bCs/>
                <w:sz w:val="21"/>
                <w:szCs w:val="21"/>
              </w:rPr>
            </w:pPr>
            <w:r>
              <w:rPr>
                <w:rFonts w:hint="eastAsia" w:hAnsi="宋体"/>
                <w:sz w:val="21"/>
                <w:szCs w:val="21"/>
              </w:rPr>
              <w:t>切实加强车间机械通风措施</w:t>
            </w:r>
          </w:p>
        </w:tc>
        <w:tc>
          <w:tcPr>
            <w:tcW w:w="3204" w:type="dxa"/>
            <w:vMerge w:val="restart"/>
            <w:tcBorders>
              <w:top w:val="single" w:color="auto" w:sz="4" w:space="0"/>
              <w:right w:val="single" w:color="auto" w:sz="4" w:space="0"/>
            </w:tcBorders>
            <w:vAlign w:val="center"/>
          </w:tcPr>
          <w:p>
            <w:pPr>
              <w:spacing w:line="288" w:lineRule="auto"/>
              <w:ind w:firstLine="0"/>
              <w:jc w:val="center"/>
              <w:rPr>
                <w:sz w:val="21"/>
                <w:szCs w:val="21"/>
              </w:rPr>
            </w:pPr>
            <w:r>
              <w:rPr>
                <w:sz w:val="21"/>
                <w:szCs w:val="21"/>
              </w:rPr>
              <w:t>达到</w:t>
            </w:r>
            <w:r>
              <w:rPr>
                <w:rFonts w:hint="eastAsia"/>
                <w:sz w:val="21"/>
                <w:szCs w:val="21"/>
              </w:rPr>
              <w:t>《</w:t>
            </w:r>
            <w:r>
              <w:rPr>
                <w:sz w:val="21"/>
                <w:szCs w:val="21"/>
              </w:rPr>
              <w:t>恶臭污染物排放标准</w:t>
            </w:r>
            <w:r>
              <w:rPr>
                <w:rFonts w:hint="eastAsia"/>
                <w:sz w:val="21"/>
                <w:szCs w:val="21"/>
              </w:rPr>
              <w:t>》</w:t>
            </w:r>
            <w:r>
              <w:rPr>
                <w:sz w:val="21"/>
                <w:szCs w:val="21"/>
              </w:rPr>
              <w:t>（</w:t>
            </w:r>
            <w:r>
              <w:rPr>
                <w:bCs/>
                <w:kern w:val="0"/>
                <w:sz w:val="21"/>
                <w:szCs w:val="21"/>
              </w:rPr>
              <w:t>GB14554-93）二级标准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trPr>
        <w:tc>
          <w:tcPr>
            <w:tcW w:w="867" w:type="dxa"/>
            <w:vMerge w:val="continue"/>
            <w:tcBorders>
              <w:right w:val="single" w:color="auto" w:sz="4" w:space="0"/>
            </w:tcBorders>
            <w:vAlign w:val="center"/>
          </w:tcPr>
          <w:p>
            <w:pPr>
              <w:ind w:firstLine="0"/>
              <w:jc w:val="center"/>
              <w:rPr>
                <w:b/>
                <w:sz w:val="21"/>
                <w:szCs w:val="21"/>
              </w:rPr>
            </w:pPr>
          </w:p>
        </w:tc>
        <w:tc>
          <w:tcPr>
            <w:tcW w:w="1177" w:type="dxa"/>
            <w:tcBorders>
              <w:left w:val="single" w:color="auto" w:sz="4" w:space="0"/>
              <w:bottom w:val="single" w:color="auto" w:sz="4" w:space="0"/>
            </w:tcBorders>
            <w:vAlign w:val="center"/>
          </w:tcPr>
          <w:p>
            <w:pPr>
              <w:pStyle w:val="106"/>
              <w:rPr>
                <w:rFonts w:hint="eastAsia" w:ascii="Times New Roman" w:hAnsi="Times New Roman" w:eastAsia="宋体"/>
                <w:sz w:val="21"/>
                <w:szCs w:val="21"/>
                <w:lang w:eastAsia="zh-CN"/>
              </w:rPr>
            </w:pPr>
            <w:r>
              <w:rPr>
                <w:rFonts w:hint="eastAsia" w:ascii="Times New Roman" w:hAnsi="Times New Roman"/>
                <w:sz w:val="21"/>
                <w:szCs w:val="21"/>
                <w:lang w:eastAsia="zh-CN"/>
              </w:rPr>
              <w:t>污水站臭气</w:t>
            </w:r>
          </w:p>
        </w:tc>
        <w:tc>
          <w:tcPr>
            <w:tcW w:w="1453" w:type="dxa"/>
            <w:tcBorders>
              <w:bottom w:val="single" w:color="auto" w:sz="4" w:space="0"/>
            </w:tcBorders>
            <w:vAlign w:val="center"/>
          </w:tcPr>
          <w:p>
            <w:pPr>
              <w:spacing w:line="276" w:lineRule="auto"/>
              <w:ind w:firstLine="0"/>
              <w:jc w:val="center"/>
              <w:rPr>
                <w:rFonts w:hint="eastAsia" w:eastAsia="宋体"/>
                <w:sz w:val="21"/>
                <w:szCs w:val="21"/>
                <w:lang w:eastAsia="zh-CN"/>
              </w:rPr>
            </w:pPr>
            <w:r>
              <w:rPr>
                <w:rFonts w:hint="eastAsia"/>
                <w:sz w:val="21"/>
                <w:szCs w:val="21"/>
                <w:lang w:eastAsia="zh-CN"/>
              </w:rPr>
              <w:t>臭气浓度</w:t>
            </w:r>
          </w:p>
        </w:tc>
        <w:tc>
          <w:tcPr>
            <w:tcW w:w="2983" w:type="dxa"/>
            <w:tcBorders>
              <w:bottom w:val="single" w:color="auto" w:sz="4" w:space="0"/>
            </w:tcBorders>
            <w:vAlign w:val="center"/>
          </w:tcPr>
          <w:p>
            <w:pPr>
              <w:ind w:firstLine="0"/>
              <w:jc w:val="center"/>
              <w:rPr>
                <w:rFonts w:hint="eastAsia" w:hAnsi="宋体" w:eastAsia="宋体"/>
                <w:sz w:val="21"/>
                <w:szCs w:val="21"/>
                <w:lang w:eastAsia="zh-CN"/>
              </w:rPr>
            </w:pPr>
            <w:r>
              <w:rPr>
                <w:rFonts w:hint="eastAsia" w:hAnsi="宋体"/>
                <w:sz w:val="21"/>
                <w:szCs w:val="21"/>
                <w:lang w:eastAsia="zh-CN"/>
              </w:rPr>
              <w:t>处理池尽量密闭，投放除臭剂</w:t>
            </w:r>
          </w:p>
        </w:tc>
        <w:tc>
          <w:tcPr>
            <w:tcW w:w="3204" w:type="dxa"/>
            <w:vMerge w:val="continue"/>
            <w:tcBorders>
              <w:bottom w:val="single" w:color="auto" w:sz="4" w:space="0"/>
              <w:right w:val="single" w:color="auto" w:sz="4" w:space="0"/>
            </w:tcBorders>
            <w:vAlign w:val="center"/>
          </w:tcPr>
          <w:p>
            <w:pPr>
              <w:spacing w:line="288" w:lineRule="auto"/>
              <w:ind w:firstLine="0"/>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continue"/>
            <w:tcBorders>
              <w:right w:val="single" w:color="auto" w:sz="4" w:space="0"/>
            </w:tcBorders>
            <w:vAlign w:val="center"/>
          </w:tcPr>
          <w:p>
            <w:pPr>
              <w:ind w:firstLine="0"/>
              <w:jc w:val="center"/>
              <w:rPr>
                <w:b/>
                <w:sz w:val="21"/>
                <w:szCs w:val="21"/>
              </w:rPr>
            </w:pPr>
          </w:p>
        </w:tc>
        <w:tc>
          <w:tcPr>
            <w:tcW w:w="1177" w:type="dxa"/>
            <w:tcBorders>
              <w:left w:val="single" w:color="auto" w:sz="4" w:space="0"/>
              <w:bottom w:val="single" w:color="auto" w:sz="4" w:space="0"/>
            </w:tcBorders>
            <w:vAlign w:val="center"/>
          </w:tcPr>
          <w:p>
            <w:pPr>
              <w:pStyle w:val="106"/>
              <w:rPr>
                <w:rFonts w:ascii="Times New Roman" w:hAnsi="Times New Roman"/>
                <w:sz w:val="21"/>
                <w:szCs w:val="21"/>
              </w:rPr>
            </w:pPr>
            <w:r>
              <w:rPr>
                <w:rFonts w:hint="eastAsia" w:ascii="Times New Roman" w:hAnsi="Times New Roman"/>
                <w:sz w:val="21"/>
                <w:szCs w:val="21"/>
              </w:rPr>
              <w:t>注塑废气</w:t>
            </w:r>
          </w:p>
        </w:tc>
        <w:tc>
          <w:tcPr>
            <w:tcW w:w="1453" w:type="dxa"/>
            <w:tcBorders>
              <w:bottom w:val="single" w:color="auto" w:sz="4" w:space="0"/>
            </w:tcBorders>
            <w:vAlign w:val="center"/>
          </w:tcPr>
          <w:p>
            <w:pPr>
              <w:spacing w:line="276" w:lineRule="auto"/>
              <w:ind w:firstLine="0"/>
              <w:jc w:val="center"/>
              <w:rPr>
                <w:sz w:val="21"/>
                <w:szCs w:val="21"/>
              </w:rPr>
            </w:pPr>
            <w:r>
              <w:rPr>
                <w:rFonts w:hint="eastAsia"/>
                <w:sz w:val="21"/>
                <w:szCs w:val="21"/>
              </w:rPr>
              <w:t>无组织有机废气</w:t>
            </w:r>
          </w:p>
        </w:tc>
        <w:tc>
          <w:tcPr>
            <w:tcW w:w="2983" w:type="dxa"/>
            <w:tcBorders>
              <w:bottom w:val="single" w:color="auto" w:sz="4" w:space="0"/>
            </w:tcBorders>
            <w:vAlign w:val="center"/>
          </w:tcPr>
          <w:p>
            <w:pPr>
              <w:ind w:firstLine="0"/>
              <w:jc w:val="center"/>
              <w:rPr>
                <w:rFonts w:hAnsi="宋体"/>
                <w:sz w:val="21"/>
                <w:szCs w:val="21"/>
              </w:rPr>
            </w:pPr>
            <w:r>
              <w:rPr>
                <w:rFonts w:hint="eastAsia" w:hAnsi="宋体"/>
                <w:sz w:val="21"/>
                <w:szCs w:val="21"/>
              </w:rPr>
              <w:t>切实加强车间机械通风措施</w:t>
            </w:r>
          </w:p>
        </w:tc>
        <w:tc>
          <w:tcPr>
            <w:tcW w:w="3204" w:type="dxa"/>
            <w:tcBorders>
              <w:top w:val="single" w:color="auto" w:sz="4" w:space="0"/>
              <w:bottom w:val="single" w:color="auto" w:sz="4" w:space="0"/>
              <w:right w:val="single" w:color="auto" w:sz="4" w:space="0"/>
            </w:tcBorders>
            <w:vAlign w:val="center"/>
          </w:tcPr>
          <w:p>
            <w:pPr>
              <w:spacing w:line="288" w:lineRule="auto"/>
              <w:ind w:firstLine="0"/>
              <w:jc w:val="center"/>
              <w:rPr>
                <w:sz w:val="21"/>
                <w:szCs w:val="21"/>
              </w:rPr>
            </w:pPr>
            <w:r>
              <w:rPr>
                <w:rFonts w:hint="eastAsia"/>
                <w:sz w:val="21"/>
                <w:szCs w:val="21"/>
              </w:rPr>
              <w:t>达到</w:t>
            </w:r>
            <w:r>
              <w:rPr>
                <w:sz w:val="21"/>
                <w:szCs w:val="21"/>
              </w:rPr>
              <w:t>《</w:t>
            </w:r>
            <w:r>
              <w:rPr>
                <w:rFonts w:hint="eastAsia"/>
                <w:sz w:val="21"/>
                <w:szCs w:val="21"/>
              </w:rPr>
              <w:t>制鞋行业挥发性有机化合物排放标准</w:t>
            </w:r>
            <w:r>
              <w:rPr>
                <w:sz w:val="21"/>
                <w:szCs w:val="21"/>
              </w:rPr>
              <w:t>》（DB44/</w:t>
            </w:r>
            <w:r>
              <w:rPr>
                <w:rFonts w:hint="eastAsia"/>
                <w:sz w:val="21"/>
                <w:szCs w:val="21"/>
              </w:rPr>
              <w:t>8</w:t>
            </w:r>
            <w:r>
              <w:rPr>
                <w:sz w:val="21"/>
                <w:szCs w:val="21"/>
              </w:rPr>
              <w:t>7-20</w:t>
            </w:r>
            <w:r>
              <w:rPr>
                <w:rFonts w:hint="eastAsia"/>
                <w:sz w:val="21"/>
                <w:szCs w:val="21"/>
              </w:rPr>
              <w:t>10</w:t>
            </w:r>
            <w:r>
              <w:rPr>
                <w:sz w:val="21"/>
                <w:szCs w:val="21"/>
              </w:rPr>
              <w:t>）中无组织排放浓度限值</w:t>
            </w:r>
            <w:r>
              <w:rPr>
                <w:rFonts w:hint="eastAsia"/>
                <w:sz w:val="21"/>
                <w:szCs w:val="21"/>
              </w:rPr>
              <w:t>（总</w:t>
            </w:r>
            <w:r>
              <w:rPr>
                <w:rFonts w:hint="eastAsia" w:asciiTheme="minorEastAsia" w:hAnsiTheme="minorEastAsia" w:eastAsiaTheme="minorEastAsia" w:cstheme="minorEastAsia"/>
                <w:sz w:val="21"/>
                <w:szCs w:val="21"/>
              </w:rPr>
              <w:t>VOC</w:t>
            </w:r>
            <w:r>
              <w:rPr>
                <w:rFonts w:hint="eastAsia" w:asciiTheme="minorEastAsia" w:hAnsiTheme="minorEastAsia" w:eastAsiaTheme="minorEastAsia" w:cstheme="minorEastAsia"/>
                <w:sz w:val="21"/>
                <w:szCs w:val="21"/>
                <w:vertAlign w:val="subscript"/>
              </w:rPr>
              <w:t>S</w:t>
            </w:r>
            <w:r>
              <w:rPr>
                <w:rFonts w:hint="eastAsia" w:asciiTheme="minorEastAsia" w:hAnsiTheme="minorEastAsia" w:eastAsiaTheme="minorEastAsia" w:cstheme="minorEastAsia"/>
                <w:bCs/>
                <w:sz w:val="21"/>
                <w:szCs w:val="21"/>
              </w:rPr>
              <w:t>≤2.0mg/m</w:t>
            </w:r>
            <w:r>
              <w:rPr>
                <w:rFonts w:hint="eastAsia" w:asciiTheme="minorEastAsia" w:hAnsiTheme="minorEastAsia" w:eastAsiaTheme="minorEastAsia" w:cstheme="minorEastAsia"/>
                <w:bCs/>
                <w:sz w:val="21"/>
                <w:szCs w:val="21"/>
                <w:vertAlign w:val="superscript"/>
              </w:rPr>
              <w:t>3</w:t>
            </w:r>
            <w:r>
              <w:rPr>
                <w:rFonts w:hint="eastAsia"/>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continue"/>
            <w:tcBorders>
              <w:right w:val="single" w:color="auto" w:sz="4" w:space="0"/>
            </w:tcBorders>
            <w:vAlign w:val="center"/>
          </w:tcPr>
          <w:p>
            <w:pPr>
              <w:jc w:val="center"/>
              <w:rPr>
                <w:b/>
                <w:sz w:val="21"/>
                <w:szCs w:val="21"/>
              </w:rPr>
            </w:pPr>
          </w:p>
        </w:tc>
        <w:tc>
          <w:tcPr>
            <w:tcW w:w="1177" w:type="dxa"/>
            <w:tcBorders>
              <w:left w:val="single" w:color="auto" w:sz="4" w:space="0"/>
              <w:bottom w:val="single" w:color="auto" w:sz="4" w:space="0"/>
            </w:tcBorders>
            <w:vAlign w:val="center"/>
          </w:tcPr>
          <w:p>
            <w:pPr>
              <w:spacing w:line="276" w:lineRule="auto"/>
              <w:ind w:firstLine="0"/>
              <w:jc w:val="center"/>
              <w:rPr>
                <w:sz w:val="21"/>
                <w:szCs w:val="21"/>
              </w:rPr>
            </w:pPr>
            <w:r>
              <w:rPr>
                <w:rFonts w:hint="eastAsia"/>
                <w:sz w:val="21"/>
                <w:szCs w:val="21"/>
              </w:rPr>
              <w:t>配料工序</w:t>
            </w:r>
          </w:p>
        </w:tc>
        <w:tc>
          <w:tcPr>
            <w:tcW w:w="1453" w:type="dxa"/>
            <w:tcBorders>
              <w:bottom w:val="single" w:color="auto" w:sz="4" w:space="0"/>
            </w:tcBorders>
            <w:vAlign w:val="center"/>
          </w:tcPr>
          <w:p>
            <w:pPr>
              <w:spacing w:line="276" w:lineRule="auto"/>
              <w:ind w:firstLine="0"/>
              <w:jc w:val="center"/>
              <w:rPr>
                <w:sz w:val="21"/>
                <w:szCs w:val="21"/>
              </w:rPr>
            </w:pPr>
            <w:r>
              <w:rPr>
                <w:rFonts w:hint="eastAsia"/>
                <w:sz w:val="21"/>
                <w:szCs w:val="21"/>
              </w:rPr>
              <w:t>粉尘</w:t>
            </w:r>
          </w:p>
        </w:tc>
        <w:tc>
          <w:tcPr>
            <w:tcW w:w="2983" w:type="dxa"/>
            <w:tcBorders>
              <w:bottom w:val="single" w:color="auto" w:sz="4" w:space="0"/>
            </w:tcBorders>
            <w:vAlign w:val="center"/>
          </w:tcPr>
          <w:p>
            <w:pPr>
              <w:ind w:firstLine="0"/>
              <w:jc w:val="center"/>
              <w:rPr>
                <w:bCs/>
                <w:sz w:val="21"/>
                <w:szCs w:val="21"/>
              </w:rPr>
            </w:pPr>
            <w:r>
              <w:rPr>
                <w:rFonts w:hint="eastAsia" w:hAnsi="宋体"/>
                <w:sz w:val="21"/>
                <w:szCs w:val="21"/>
              </w:rPr>
              <w:t>切实加强车间机械通风措施</w:t>
            </w:r>
          </w:p>
        </w:tc>
        <w:tc>
          <w:tcPr>
            <w:tcW w:w="3204" w:type="dxa"/>
            <w:tcBorders>
              <w:top w:val="single" w:color="auto" w:sz="4" w:space="0"/>
              <w:bottom w:val="single" w:color="auto" w:sz="4" w:space="0"/>
              <w:right w:val="single" w:color="auto" w:sz="4" w:space="0"/>
            </w:tcBorders>
            <w:vAlign w:val="center"/>
          </w:tcPr>
          <w:p>
            <w:pPr>
              <w:spacing w:line="288" w:lineRule="auto"/>
              <w:ind w:firstLine="0"/>
              <w:jc w:val="center"/>
              <w:rPr>
                <w:sz w:val="21"/>
                <w:szCs w:val="21"/>
              </w:rPr>
            </w:pPr>
            <w:r>
              <w:rPr>
                <w:sz w:val="21"/>
                <w:szCs w:val="21"/>
              </w:rPr>
              <w:t>达到广东省《大气污染物排放限值》（DB44/27－2001）第二时段</w:t>
            </w:r>
            <w:r>
              <w:rPr>
                <w:rFonts w:hint="eastAsia"/>
                <w:sz w:val="21"/>
                <w:szCs w:val="21"/>
              </w:rPr>
              <w:t>无组织排放限值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continue"/>
            <w:tcBorders>
              <w:right w:val="single" w:color="auto" w:sz="4" w:space="0"/>
            </w:tcBorders>
            <w:vAlign w:val="center"/>
          </w:tcPr>
          <w:p>
            <w:pPr>
              <w:jc w:val="center"/>
              <w:rPr>
                <w:b/>
                <w:sz w:val="21"/>
                <w:szCs w:val="21"/>
              </w:rPr>
            </w:pPr>
          </w:p>
        </w:tc>
        <w:tc>
          <w:tcPr>
            <w:tcW w:w="1177" w:type="dxa"/>
            <w:tcBorders>
              <w:left w:val="single" w:color="auto" w:sz="4" w:space="0"/>
              <w:bottom w:val="single" w:color="auto" w:sz="4" w:space="0"/>
            </w:tcBorders>
            <w:vAlign w:val="center"/>
          </w:tcPr>
          <w:p>
            <w:pPr>
              <w:pStyle w:val="106"/>
              <w:snapToGrid w:val="0"/>
              <w:rPr>
                <w:rFonts w:ascii="Times New Roman" w:hAnsi="Times New Roman"/>
                <w:kern w:val="0"/>
                <w:sz w:val="21"/>
                <w:szCs w:val="21"/>
              </w:rPr>
            </w:pPr>
            <w:r>
              <w:rPr>
                <w:rFonts w:ascii="Times New Roman" w:hAnsi="Times New Roman"/>
                <w:kern w:val="0"/>
                <w:sz w:val="21"/>
                <w:szCs w:val="21"/>
              </w:rPr>
              <w:t>厨房油烟</w:t>
            </w:r>
          </w:p>
          <w:p>
            <w:pPr>
              <w:pStyle w:val="106"/>
              <w:snapToGrid w:val="0"/>
              <w:rPr>
                <w:rFonts w:ascii="Times New Roman" w:hAnsi="Times New Roman"/>
                <w:kern w:val="0"/>
                <w:sz w:val="21"/>
                <w:szCs w:val="21"/>
              </w:rPr>
            </w:pPr>
            <w:r>
              <w:rPr>
                <w:rFonts w:hint="eastAsia" w:ascii="Times New Roman" w:hAnsi="Times New Roman"/>
                <w:kern w:val="0"/>
                <w:sz w:val="21"/>
                <w:szCs w:val="21"/>
              </w:rPr>
              <w:t>薯条油烟</w:t>
            </w:r>
          </w:p>
        </w:tc>
        <w:tc>
          <w:tcPr>
            <w:tcW w:w="1453" w:type="dxa"/>
            <w:tcBorders>
              <w:bottom w:val="single" w:color="auto" w:sz="4" w:space="0"/>
            </w:tcBorders>
            <w:vAlign w:val="center"/>
          </w:tcPr>
          <w:p>
            <w:pPr>
              <w:spacing w:line="276" w:lineRule="auto"/>
              <w:ind w:firstLine="0"/>
              <w:jc w:val="center"/>
              <w:rPr>
                <w:sz w:val="21"/>
                <w:szCs w:val="21"/>
              </w:rPr>
            </w:pPr>
            <w:r>
              <w:rPr>
                <w:rFonts w:hint="eastAsia"/>
                <w:sz w:val="21"/>
                <w:szCs w:val="21"/>
              </w:rPr>
              <w:t>油烟</w:t>
            </w:r>
          </w:p>
        </w:tc>
        <w:tc>
          <w:tcPr>
            <w:tcW w:w="2983" w:type="dxa"/>
            <w:tcBorders>
              <w:bottom w:val="single" w:color="auto" w:sz="4" w:space="0"/>
            </w:tcBorders>
            <w:vAlign w:val="center"/>
          </w:tcPr>
          <w:p>
            <w:pPr>
              <w:ind w:firstLine="0"/>
              <w:jc w:val="center"/>
              <w:rPr>
                <w:rFonts w:hAnsi="宋体"/>
                <w:sz w:val="21"/>
                <w:szCs w:val="21"/>
              </w:rPr>
            </w:pPr>
            <w:r>
              <w:rPr>
                <w:sz w:val="21"/>
                <w:szCs w:val="21"/>
              </w:rPr>
              <w:t>经油烟净化器处理后</w:t>
            </w:r>
            <w:r>
              <w:rPr>
                <w:rFonts w:hint="eastAsia"/>
                <w:sz w:val="21"/>
                <w:szCs w:val="21"/>
              </w:rPr>
              <w:t>由外置管道引至楼顶高空排放</w:t>
            </w:r>
          </w:p>
        </w:tc>
        <w:tc>
          <w:tcPr>
            <w:tcW w:w="3204" w:type="dxa"/>
            <w:tcBorders>
              <w:bottom w:val="single" w:color="auto" w:sz="4" w:space="0"/>
              <w:right w:val="single" w:color="auto" w:sz="4" w:space="0"/>
            </w:tcBorders>
            <w:vAlign w:val="center"/>
          </w:tcPr>
          <w:p>
            <w:pPr>
              <w:ind w:firstLine="0"/>
              <w:jc w:val="center"/>
              <w:rPr>
                <w:rFonts w:hAnsi="宋体"/>
                <w:spacing w:val="-2"/>
                <w:sz w:val="21"/>
                <w:szCs w:val="21"/>
              </w:rPr>
            </w:pPr>
            <w:r>
              <w:rPr>
                <w:rFonts w:hint="eastAsia" w:hAnsi="宋体"/>
                <w:spacing w:val="-2"/>
                <w:sz w:val="21"/>
                <w:szCs w:val="21"/>
              </w:rPr>
              <w:t>达到</w:t>
            </w:r>
            <w:r>
              <w:rPr>
                <w:rFonts w:hAnsi="宋体"/>
                <w:spacing w:val="-2"/>
                <w:sz w:val="21"/>
                <w:szCs w:val="21"/>
              </w:rPr>
              <w:t>《饮食业油烟排放标准（试行）》（GB18483—2001）</w:t>
            </w:r>
            <w:r>
              <w:rPr>
                <w:rFonts w:hint="eastAsia" w:hAnsi="宋体"/>
                <w:spacing w:val="-2"/>
                <w:sz w:val="21"/>
                <w:szCs w:val="21"/>
              </w:rPr>
              <w:t>（小型、大型标准）</w:t>
            </w:r>
            <w:r>
              <w:rPr>
                <w:rFonts w:hAnsi="宋体"/>
                <w:spacing w:val="-2"/>
                <w:sz w:val="21"/>
                <w:szCs w:val="21"/>
              </w:rPr>
              <w:t>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continue"/>
            <w:tcBorders>
              <w:right w:val="single" w:color="auto" w:sz="4" w:space="0"/>
            </w:tcBorders>
            <w:vAlign w:val="center"/>
          </w:tcPr>
          <w:p>
            <w:pPr>
              <w:jc w:val="center"/>
              <w:rPr>
                <w:b/>
                <w:sz w:val="21"/>
                <w:szCs w:val="21"/>
              </w:rPr>
            </w:pPr>
          </w:p>
        </w:tc>
        <w:tc>
          <w:tcPr>
            <w:tcW w:w="1177" w:type="dxa"/>
            <w:tcBorders>
              <w:left w:val="single" w:color="auto" w:sz="4" w:space="0"/>
              <w:bottom w:val="single" w:color="auto" w:sz="4" w:space="0"/>
            </w:tcBorders>
            <w:vAlign w:val="center"/>
          </w:tcPr>
          <w:p>
            <w:pPr>
              <w:ind w:firstLine="0"/>
              <w:jc w:val="center"/>
              <w:rPr>
                <w:kern w:val="0"/>
                <w:sz w:val="21"/>
                <w:szCs w:val="21"/>
              </w:rPr>
            </w:pPr>
            <w:r>
              <w:rPr>
                <w:sz w:val="21"/>
                <w:szCs w:val="21"/>
              </w:rPr>
              <w:t>锅炉</w:t>
            </w:r>
            <w:r>
              <w:rPr>
                <w:rFonts w:hint="eastAsia"/>
                <w:sz w:val="21"/>
                <w:szCs w:val="21"/>
              </w:rPr>
              <w:t>废气</w:t>
            </w:r>
          </w:p>
        </w:tc>
        <w:tc>
          <w:tcPr>
            <w:tcW w:w="1453" w:type="dxa"/>
            <w:tcBorders>
              <w:bottom w:val="single" w:color="auto" w:sz="4" w:space="0"/>
            </w:tcBorders>
            <w:vAlign w:val="center"/>
          </w:tcPr>
          <w:p>
            <w:pPr>
              <w:ind w:firstLine="0"/>
              <w:jc w:val="center"/>
              <w:rPr>
                <w:sz w:val="21"/>
                <w:szCs w:val="21"/>
              </w:rPr>
            </w:pPr>
            <w:r>
              <w:rPr>
                <w:sz w:val="21"/>
                <w:szCs w:val="21"/>
              </w:rPr>
              <w:t>SO</w:t>
            </w:r>
            <w:r>
              <w:rPr>
                <w:sz w:val="21"/>
                <w:szCs w:val="21"/>
                <w:vertAlign w:val="subscript"/>
              </w:rPr>
              <w:t>2</w:t>
            </w:r>
            <w:r>
              <w:rPr>
                <w:sz w:val="21"/>
                <w:szCs w:val="21"/>
              </w:rPr>
              <w:t>、</w:t>
            </w:r>
            <w:r>
              <w:rPr>
                <w:rFonts w:hint="eastAsia"/>
                <w:sz w:val="21"/>
                <w:szCs w:val="21"/>
              </w:rPr>
              <w:t>烟尘、</w:t>
            </w:r>
            <w:r>
              <w:rPr>
                <w:sz w:val="21"/>
                <w:szCs w:val="21"/>
              </w:rPr>
              <w:t>NO</w:t>
            </w:r>
            <w:r>
              <w:rPr>
                <w:sz w:val="21"/>
                <w:szCs w:val="21"/>
                <w:vertAlign w:val="subscript"/>
              </w:rPr>
              <w:t>X</w:t>
            </w:r>
          </w:p>
        </w:tc>
        <w:tc>
          <w:tcPr>
            <w:tcW w:w="2983" w:type="dxa"/>
            <w:tcBorders>
              <w:bottom w:val="single" w:color="auto" w:sz="4" w:space="0"/>
            </w:tcBorders>
            <w:vAlign w:val="center"/>
          </w:tcPr>
          <w:p>
            <w:pPr>
              <w:ind w:firstLine="0"/>
              <w:jc w:val="center"/>
              <w:rPr>
                <w:sz w:val="21"/>
                <w:szCs w:val="21"/>
              </w:rPr>
            </w:pPr>
            <w:r>
              <w:rPr>
                <w:rFonts w:hint="eastAsia"/>
                <w:sz w:val="21"/>
                <w:szCs w:val="21"/>
              </w:rPr>
              <w:t>水喷淋+布袋除尘，尾气经22</w:t>
            </w:r>
            <w:r>
              <w:rPr>
                <w:sz w:val="21"/>
                <w:szCs w:val="21"/>
              </w:rPr>
              <w:t>m排气筒</w:t>
            </w:r>
            <w:r>
              <w:rPr>
                <w:rFonts w:hint="eastAsia"/>
                <w:sz w:val="21"/>
                <w:szCs w:val="21"/>
              </w:rPr>
              <w:t>高空排放</w:t>
            </w:r>
          </w:p>
        </w:tc>
        <w:tc>
          <w:tcPr>
            <w:tcW w:w="3204" w:type="dxa"/>
            <w:tcBorders>
              <w:bottom w:val="single" w:color="auto" w:sz="4" w:space="0"/>
              <w:right w:val="single" w:color="auto" w:sz="4" w:space="0"/>
            </w:tcBorders>
            <w:vAlign w:val="center"/>
          </w:tcPr>
          <w:p>
            <w:pPr>
              <w:ind w:firstLine="0"/>
              <w:jc w:val="center"/>
              <w:rPr>
                <w:spacing w:val="-2"/>
                <w:sz w:val="21"/>
                <w:szCs w:val="21"/>
              </w:rPr>
            </w:pPr>
            <w:r>
              <w:rPr>
                <w:rFonts w:hint="eastAsia"/>
                <w:sz w:val="21"/>
                <w:szCs w:val="21"/>
              </w:rPr>
              <w:t>符合《锅炉大气污染物排放标准》（</w:t>
            </w:r>
            <w:r>
              <w:rPr>
                <w:sz w:val="21"/>
                <w:szCs w:val="21"/>
              </w:rPr>
              <w:t>GB13271-2014</w:t>
            </w:r>
            <w:r>
              <w:rPr>
                <w:rFonts w:hint="eastAsia"/>
                <w:sz w:val="21"/>
                <w:szCs w:val="21"/>
              </w:rPr>
              <w:t>）新建燃气标准要求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trPr>
        <w:tc>
          <w:tcPr>
            <w:tcW w:w="867" w:type="dxa"/>
            <w:vMerge w:val="continue"/>
            <w:tcBorders>
              <w:right w:val="single" w:color="auto" w:sz="4" w:space="0"/>
            </w:tcBorders>
            <w:vAlign w:val="center"/>
          </w:tcPr>
          <w:p>
            <w:pPr>
              <w:jc w:val="center"/>
              <w:rPr>
                <w:b/>
                <w:sz w:val="21"/>
                <w:szCs w:val="21"/>
              </w:rPr>
            </w:pPr>
          </w:p>
        </w:tc>
        <w:tc>
          <w:tcPr>
            <w:tcW w:w="1177" w:type="dxa"/>
            <w:tcBorders>
              <w:left w:val="single" w:color="auto" w:sz="4" w:space="0"/>
              <w:bottom w:val="single" w:color="auto" w:sz="4" w:space="0"/>
            </w:tcBorders>
            <w:vAlign w:val="center"/>
          </w:tcPr>
          <w:p>
            <w:pPr>
              <w:ind w:firstLine="0"/>
              <w:jc w:val="center"/>
              <w:rPr>
                <w:sz w:val="21"/>
                <w:szCs w:val="21"/>
              </w:rPr>
            </w:pPr>
            <w:r>
              <w:rPr>
                <w:rFonts w:hint="eastAsia"/>
                <w:sz w:val="21"/>
                <w:szCs w:val="21"/>
              </w:rPr>
              <w:t>备用发电机尾气</w:t>
            </w:r>
          </w:p>
        </w:tc>
        <w:tc>
          <w:tcPr>
            <w:tcW w:w="1453" w:type="dxa"/>
            <w:tcBorders>
              <w:bottom w:val="single" w:color="auto" w:sz="4" w:space="0"/>
            </w:tcBorders>
            <w:vAlign w:val="center"/>
          </w:tcPr>
          <w:p>
            <w:pPr>
              <w:ind w:firstLine="0"/>
              <w:jc w:val="center"/>
              <w:rPr>
                <w:sz w:val="21"/>
                <w:szCs w:val="21"/>
              </w:rPr>
            </w:pPr>
            <w:r>
              <w:rPr>
                <w:sz w:val="21"/>
                <w:szCs w:val="21"/>
              </w:rPr>
              <w:t>SO</w:t>
            </w:r>
            <w:r>
              <w:rPr>
                <w:sz w:val="21"/>
                <w:szCs w:val="21"/>
                <w:vertAlign w:val="subscript"/>
              </w:rPr>
              <w:t>2</w:t>
            </w:r>
            <w:r>
              <w:rPr>
                <w:sz w:val="21"/>
                <w:szCs w:val="21"/>
              </w:rPr>
              <w:t>、</w:t>
            </w:r>
            <w:r>
              <w:rPr>
                <w:rFonts w:hint="eastAsia"/>
                <w:sz w:val="21"/>
                <w:szCs w:val="21"/>
              </w:rPr>
              <w:t>烟尘、</w:t>
            </w:r>
            <w:r>
              <w:rPr>
                <w:sz w:val="21"/>
                <w:szCs w:val="21"/>
              </w:rPr>
              <w:t>NO</w:t>
            </w:r>
            <w:r>
              <w:rPr>
                <w:sz w:val="21"/>
                <w:szCs w:val="21"/>
                <w:vertAlign w:val="subscript"/>
              </w:rPr>
              <w:t>X</w:t>
            </w:r>
          </w:p>
        </w:tc>
        <w:tc>
          <w:tcPr>
            <w:tcW w:w="2983" w:type="dxa"/>
            <w:tcBorders>
              <w:bottom w:val="single" w:color="auto" w:sz="4" w:space="0"/>
            </w:tcBorders>
            <w:vAlign w:val="center"/>
          </w:tcPr>
          <w:p>
            <w:pPr>
              <w:ind w:firstLine="0"/>
              <w:jc w:val="center"/>
              <w:rPr>
                <w:sz w:val="21"/>
                <w:szCs w:val="21"/>
              </w:rPr>
            </w:pPr>
            <w:r>
              <w:rPr>
                <w:rFonts w:hint="eastAsia"/>
                <w:sz w:val="21"/>
                <w:szCs w:val="21"/>
              </w:rPr>
              <w:t>碱液喷淋，尾气经22</w:t>
            </w:r>
            <w:r>
              <w:rPr>
                <w:sz w:val="21"/>
                <w:szCs w:val="21"/>
              </w:rPr>
              <w:t>m排气筒</w:t>
            </w:r>
            <w:r>
              <w:rPr>
                <w:rFonts w:hint="eastAsia"/>
                <w:sz w:val="21"/>
                <w:szCs w:val="21"/>
              </w:rPr>
              <w:t>高空排放</w:t>
            </w:r>
          </w:p>
        </w:tc>
        <w:tc>
          <w:tcPr>
            <w:tcW w:w="3204" w:type="dxa"/>
            <w:tcBorders>
              <w:bottom w:val="single" w:color="auto" w:sz="4" w:space="0"/>
              <w:right w:val="single" w:color="auto" w:sz="4" w:space="0"/>
            </w:tcBorders>
            <w:vAlign w:val="center"/>
          </w:tcPr>
          <w:p>
            <w:pPr>
              <w:ind w:firstLine="0"/>
              <w:jc w:val="center"/>
              <w:rPr>
                <w:sz w:val="21"/>
                <w:szCs w:val="21"/>
              </w:rPr>
            </w:pPr>
            <w:r>
              <w:rPr>
                <w:rFonts w:hint="eastAsia" w:asciiTheme="majorEastAsia" w:hAnsiTheme="majorEastAsia" w:eastAsiaTheme="majorEastAsia" w:cstheme="majorEastAsia"/>
                <w:color w:val="000000"/>
                <w:sz w:val="21"/>
                <w:szCs w:val="21"/>
              </w:rPr>
              <w:t>符合广东省《大气污染物排放限值》（DB44/27-2001）第二时段二级标准要求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5" w:hRule="atLeast"/>
        </w:trPr>
        <w:tc>
          <w:tcPr>
            <w:tcW w:w="867" w:type="dxa"/>
            <w:tcBorders>
              <w:top w:val="single" w:color="auto" w:sz="4" w:space="0"/>
              <w:right w:val="single" w:color="auto" w:sz="4" w:space="0"/>
            </w:tcBorders>
            <w:vAlign w:val="center"/>
          </w:tcPr>
          <w:p>
            <w:pPr>
              <w:ind w:firstLine="0"/>
              <w:jc w:val="center"/>
              <w:rPr>
                <w:b/>
                <w:sz w:val="21"/>
                <w:szCs w:val="21"/>
              </w:rPr>
            </w:pPr>
            <w:r>
              <w:rPr>
                <w:b/>
                <w:sz w:val="21"/>
                <w:szCs w:val="21"/>
              </w:rPr>
              <w:t>水</w:t>
            </w:r>
          </w:p>
          <w:p>
            <w:pPr>
              <w:ind w:firstLine="0"/>
              <w:jc w:val="center"/>
              <w:rPr>
                <w:b/>
                <w:sz w:val="21"/>
                <w:szCs w:val="21"/>
              </w:rPr>
            </w:pPr>
            <w:r>
              <w:rPr>
                <w:b/>
                <w:sz w:val="21"/>
                <w:szCs w:val="21"/>
              </w:rPr>
              <w:t>污</w:t>
            </w:r>
          </w:p>
          <w:p>
            <w:pPr>
              <w:ind w:firstLine="0"/>
              <w:jc w:val="center"/>
              <w:rPr>
                <w:b/>
                <w:sz w:val="21"/>
                <w:szCs w:val="21"/>
              </w:rPr>
            </w:pPr>
            <w:r>
              <w:rPr>
                <w:b/>
                <w:sz w:val="21"/>
                <w:szCs w:val="21"/>
              </w:rPr>
              <w:t>染</w:t>
            </w:r>
          </w:p>
          <w:p>
            <w:pPr>
              <w:ind w:firstLine="0"/>
              <w:jc w:val="center"/>
              <w:rPr>
                <w:b/>
                <w:sz w:val="21"/>
                <w:szCs w:val="21"/>
              </w:rPr>
            </w:pPr>
            <w:r>
              <w:rPr>
                <w:b/>
                <w:sz w:val="21"/>
                <w:szCs w:val="21"/>
              </w:rPr>
              <w:t>物</w:t>
            </w:r>
          </w:p>
        </w:tc>
        <w:tc>
          <w:tcPr>
            <w:tcW w:w="1177" w:type="dxa"/>
            <w:tcBorders>
              <w:top w:val="single" w:color="auto" w:sz="4" w:space="0"/>
              <w:left w:val="single" w:color="auto" w:sz="4" w:space="0"/>
              <w:bottom w:val="single" w:color="auto" w:sz="4" w:space="0"/>
            </w:tcBorders>
            <w:vAlign w:val="center"/>
          </w:tcPr>
          <w:p>
            <w:pPr>
              <w:ind w:firstLine="0"/>
              <w:jc w:val="center"/>
              <w:rPr>
                <w:sz w:val="21"/>
                <w:szCs w:val="21"/>
              </w:rPr>
            </w:pPr>
            <w:r>
              <w:rPr>
                <w:sz w:val="21"/>
                <w:szCs w:val="21"/>
              </w:rPr>
              <w:t>污水</w:t>
            </w:r>
          </w:p>
        </w:tc>
        <w:tc>
          <w:tcPr>
            <w:tcW w:w="1453" w:type="dxa"/>
            <w:tcBorders>
              <w:top w:val="single" w:color="auto" w:sz="4" w:space="0"/>
              <w:bottom w:val="single" w:color="auto" w:sz="4" w:space="0"/>
            </w:tcBorders>
            <w:vAlign w:val="center"/>
          </w:tcPr>
          <w:p>
            <w:pPr>
              <w:ind w:firstLine="0"/>
              <w:jc w:val="center"/>
              <w:rPr>
                <w:sz w:val="21"/>
                <w:szCs w:val="21"/>
              </w:rPr>
            </w:pPr>
            <w:r>
              <w:rPr>
                <w:sz w:val="21"/>
                <w:szCs w:val="21"/>
              </w:rPr>
              <w:t>COD</w:t>
            </w:r>
          </w:p>
          <w:p>
            <w:pPr>
              <w:ind w:firstLine="0"/>
              <w:jc w:val="center"/>
              <w:rPr>
                <w:sz w:val="21"/>
                <w:szCs w:val="21"/>
              </w:rPr>
            </w:pPr>
            <w:r>
              <w:rPr>
                <w:sz w:val="21"/>
                <w:szCs w:val="21"/>
              </w:rPr>
              <w:t>BOD</w:t>
            </w:r>
            <w:r>
              <w:rPr>
                <w:sz w:val="21"/>
                <w:szCs w:val="21"/>
                <w:vertAlign w:val="subscript"/>
              </w:rPr>
              <w:t>5</w:t>
            </w:r>
          </w:p>
          <w:p>
            <w:pPr>
              <w:ind w:firstLine="0"/>
              <w:jc w:val="center"/>
              <w:rPr>
                <w:sz w:val="21"/>
                <w:szCs w:val="21"/>
              </w:rPr>
            </w:pPr>
            <w:r>
              <w:rPr>
                <w:sz w:val="21"/>
                <w:szCs w:val="21"/>
              </w:rPr>
              <w:t>SS</w:t>
            </w:r>
          </w:p>
          <w:p>
            <w:pPr>
              <w:ind w:firstLine="0"/>
              <w:jc w:val="center"/>
              <w:rPr>
                <w:sz w:val="21"/>
                <w:szCs w:val="21"/>
              </w:rPr>
            </w:pPr>
            <w:r>
              <w:rPr>
                <w:sz w:val="21"/>
                <w:szCs w:val="21"/>
              </w:rPr>
              <w:t>NH</w:t>
            </w:r>
            <w:r>
              <w:rPr>
                <w:sz w:val="21"/>
                <w:szCs w:val="21"/>
                <w:vertAlign w:val="subscript"/>
              </w:rPr>
              <w:t>3</w:t>
            </w:r>
            <w:r>
              <w:rPr>
                <w:sz w:val="21"/>
                <w:szCs w:val="21"/>
              </w:rPr>
              <w:t>-N</w:t>
            </w:r>
          </w:p>
          <w:p>
            <w:pPr>
              <w:ind w:firstLine="0"/>
              <w:jc w:val="center"/>
              <w:rPr>
                <w:sz w:val="21"/>
                <w:szCs w:val="21"/>
              </w:rPr>
            </w:pPr>
            <w:r>
              <w:rPr>
                <w:rFonts w:hint="eastAsia"/>
                <w:sz w:val="21"/>
                <w:szCs w:val="21"/>
              </w:rPr>
              <w:t>动植物油</w:t>
            </w:r>
          </w:p>
        </w:tc>
        <w:tc>
          <w:tcPr>
            <w:tcW w:w="2983" w:type="dxa"/>
            <w:tcBorders>
              <w:top w:val="single" w:color="auto" w:sz="4" w:space="0"/>
              <w:bottom w:val="single" w:color="auto" w:sz="4" w:space="0"/>
            </w:tcBorders>
            <w:vAlign w:val="center"/>
          </w:tcPr>
          <w:p>
            <w:pPr>
              <w:spacing w:line="360" w:lineRule="auto"/>
              <w:ind w:firstLine="0"/>
              <w:jc w:val="center"/>
              <w:rPr>
                <w:sz w:val="21"/>
                <w:szCs w:val="21"/>
              </w:rPr>
            </w:pPr>
            <w:r>
              <w:rPr>
                <w:sz w:val="21"/>
                <w:szCs w:val="21"/>
              </w:rPr>
              <w:t>项目污水</w:t>
            </w:r>
            <w:r>
              <w:rPr>
                <w:rFonts w:hint="eastAsia"/>
                <w:sz w:val="21"/>
                <w:szCs w:val="21"/>
              </w:rPr>
              <w:t>经自建污水处理站</w:t>
            </w:r>
            <w:r>
              <w:rPr>
                <w:sz w:val="21"/>
                <w:szCs w:val="21"/>
                <w:lang w:val="zh-CN"/>
              </w:rPr>
              <w:t>处理</w:t>
            </w:r>
            <w:r>
              <w:rPr>
                <w:rFonts w:hint="eastAsia" w:hAnsi="宋体"/>
                <w:kern w:val="0"/>
                <w:sz w:val="21"/>
                <w:szCs w:val="21"/>
                <w:lang w:val="zh-CN"/>
              </w:rPr>
              <w:t>达标后经市政污水管网</w:t>
            </w:r>
            <w:r>
              <w:rPr>
                <w:rFonts w:hint="eastAsia"/>
                <w:snapToGrid w:val="0"/>
                <w:kern w:val="0"/>
                <w:sz w:val="21"/>
                <w:szCs w:val="21"/>
              </w:rPr>
              <w:t>排入</w:t>
            </w:r>
            <w:r>
              <w:rPr>
                <w:rFonts w:hint="eastAsia" w:asciiTheme="minorEastAsia" w:hAnsiTheme="minorEastAsia" w:eastAsiaTheme="minorEastAsia" w:cstheme="minorEastAsia"/>
                <w:sz w:val="21"/>
                <w:szCs w:val="21"/>
                <w:lang w:eastAsia="zh-CN"/>
              </w:rPr>
              <w:t>揭东经济开发区新区污水处理厂</w:t>
            </w:r>
            <w:r>
              <w:rPr>
                <w:rFonts w:hint="eastAsia" w:asciiTheme="minorEastAsia" w:hAnsiTheme="minorEastAsia" w:eastAsiaTheme="minorEastAsia" w:cstheme="minorEastAsia"/>
                <w:sz w:val="21"/>
                <w:szCs w:val="21"/>
              </w:rPr>
              <w:t>处理。</w:t>
            </w:r>
          </w:p>
        </w:tc>
        <w:tc>
          <w:tcPr>
            <w:tcW w:w="3204" w:type="dxa"/>
            <w:tcBorders>
              <w:top w:val="single" w:color="auto" w:sz="4" w:space="0"/>
              <w:bottom w:val="single" w:color="auto" w:sz="4" w:space="0"/>
              <w:right w:val="single" w:color="auto" w:sz="4" w:space="0"/>
            </w:tcBorders>
            <w:vAlign w:val="center"/>
          </w:tcPr>
          <w:p>
            <w:pPr>
              <w:ind w:firstLine="0"/>
              <w:jc w:val="center"/>
              <w:rPr>
                <w:rFonts w:hint="eastAsia" w:eastAsia="宋体"/>
                <w:spacing w:val="-20"/>
                <w:sz w:val="21"/>
                <w:szCs w:val="21"/>
                <w:lang w:eastAsia="zh-CN"/>
              </w:rPr>
            </w:pPr>
            <w:r>
              <w:rPr>
                <w:rFonts w:hint="eastAsia"/>
                <w:color w:val="000000"/>
                <w:sz w:val="21"/>
                <w:szCs w:val="21"/>
              </w:rPr>
              <w:t>达到广东省《水污染物排放限值》（DB44/26-2001）</w:t>
            </w:r>
            <w:r>
              <w:rPr>
                <w:rFonts w:hint="eastAsia"/>
                <w:color w:val="000000"/>
                <w:sz w:val="21"/>
                <w:szCs w:val="21"/>
                <w:lang w:eastAsia="zh-CN"/>
              </w:rPr>
              <w:t>第二时段一级标准及揭东经济开发区新区污水处理厂进水水质限值较严者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1" w:hRule="atLeast"/>
        </w:trPr>
        <w:tc>
          <w:tcPr>
            <w:tcW w:w="867" w:type="dxa"/>
            <w:vMerge w:val="restart"/>
            <w:tcBorders>
              <w:right w:val="single" w:color="auto" w:sz="4" w:space="0"/>
            </w:tcBorders>
            <w:vAlign w:val="center"/>
          </w:tcPr>
          <w:p>
            <w:pPr>
              <w:ind w:firstLine="0"/>
              <w:jc w:val="center"/>
              <w:rPr>
                <w:b/>
                <w:sz w:val="21"/>
                <w:szCs w:val="21"/>
              </w:rPr>
            </w:pPr>
            <w:r>
              <w:rPr>
                <w:b/>
                <w:sz w:val="21"/>
                <w:szCs w:val="21"/>
              </w:rPr>
              <w:t>固</w:t>
            </w:r>
          </w:p>
          <w:p>
            <w:pPr>
              <w:ind w:firstLine="0"/>
              <w:jc w:val="center"/>
              <w:rPr>
                <w:b/>
                <w:sz w:val="21"/>
                <w:szCs w:val="21"/>
              </w:rPr>
            </w:pPr>
            <w:r>
              <w:rPr>
                <w:b/>
                <w:sz w:val="21"/>
                <w:szCs w:val="21"/>
              </w:rPr>
              <w:t>体</w:t>
            </w:r>
          </w:p>
          <w:p>
            <w:pPr>
              <w:ind w:firstLine="0"/>
              <w:jc w:val="center"/>
              <w:rPr>
                <w:b/>
                <w:sz w:val="21"/>
                <w:szCs w:val="21"/>
              </w:rPr>
            </w:pPr>
            <w:r>
              <w:rPr>
                <w:b/>
                <w:sz w:val="21"/>
                <w:szCs w:val="21"/>
              </w:rPr>
              <w:t>废</w:t>
            </w:r>
          </w:p>
          <w:p>
            <w:pPr>
              <w:ind w:firstLine="0"/>
              <w:jc w:val="center"/>
              <w:rPr>
                <w:b/>
                <w:sz w:val="21"/>
                <w:szCs w:val="21"/>
              </w:rPr>
            </w:pPr>
            <w:r>
              <w:rPr>
                <w:b/>
                <w:sz w:val="21"/>
                <w:szCs w:val="21"/>
              </w:rPr>
              <w:t>物</w:t>
            </w:r>
          </w:p>
        </w:tc>
        <w:tc>
          <w:tcPr>
            <w:tcW w:w="1177" w:type="dxa"/>
            <w:vMerge w:val="restart"/>
            <w:tcBorders>
              <w:top w:val="single" w:color="auto" w:sz="4" w:space="0"/>
              <w:left w:val="single" w:color="auto" w:sz="4" w:space="0"/>
              <w:right w:val="single" w:color="auto" w:sz="4" w:space="0"/>
            </w:tcBorders>
            <w:vAlign w:val="center"/>
          </w:tcPr>
          <w:p>
            <w:pPr>
              <w:ind w:firstLine="0"/>
              <w:jc w:val="center"/>
              <w:rPr>
                <w:sz w:val="21"/>
                <w:szCs w:val="21"/>
              </w:rPr>
            </w:pPr>
            <w:r>
              <w:rPr>
                <w:sz w:val="21"/>
                <w:szCs w:val="21"/>
              </w:rPr>
              <w:t>生产工序</w:t>
            </w:r>
          </w:p>
        </w:tc>
        <w:tc>
          <w:tcPr>
            <w:tcW w:w="1453" w:type="dxa"/>
            <w:tcBorders>
              <w:top w:val="single" w:color="auto" w:sz="4" w:space="0"/>
              <w:right w:val="single" w:color="auto" w:sz="4" w:space="0"/>
            </w:tcBorders>
            <w:vAlign w:val="center"/>
          </w:tcPr>
          <w:p>
            <w:pPr>
              <w:ind w:firstLine="0"/>
              <w:jc w:val="center"/>
              <w:rPr>
                <w:sz w:val="21"/>
                <w:szCs w:val="21"/>
              </w:rPr>
            </w:pPr>
            <w:r>
              <w:rPr>
                <w:rFonts w:hint="eastAsia"/>
                <w:sz w:val="21"/>
                <w:szCs w:val="21"/>
              </w:rPr>
              <w:t>一般工业固废</w:t>
            </w:r>
          </w:p>
        </w:tc>
        <w:tc>
          <w:tcPr>
            <w:tcW w:w="2983" w:type="dxa"/>
            <w:tcBorders>
              <w:bottom w:val="single" w:color="auto" w:sz="4" w:space="0"/>
            </w:tcBorders>
            <w:vAlign w:val="center"/>
          </w:tcPr>
          <w:p>
            <w:pPr>
              <w:ind w:firstLine="0"/>
              <w:jc w:val="center"/>
              <w:rPr>
                <w:sz w:val="21"/>
                <w:szCs w:val="21"/>
              </w:rPr>
            </w:pPr>
            <w:r>
              <w:rPr>
                <w:sz w:val="21"/>
                <w:szCs w:val="21"/>
              </w:rPr>
              <w:t>交环卫部门定期清理</w:t>
            </w:r>
          </w:p>
        </w:tc>
        <w:tc>
          <w:tcPr>
            <w:tcW w:w="3204" w:type="dxa"/>
            <w:vMerge w:val="restart"/>
            <w:tcBorders>
              <w:top w:val="single" w:color="auto" w:sz="4" w:space="0"/>
              <w:right w:val="single" w:color="auto" w:sz="4" w:space="0"/>
            </w:tcBorders>
            <w:vAlign w:val="center"/>
          </w:tcPr>
          <w:p>
            <w:pPr>
              <w:ind w:firstLine="0"/>
              <w:jc w:val="center"/>
              <w:rPr>
                <w:sz w:val="21"/>
                <w:szCs w:val="21"/>
              </w:rPr>
            </w:pPr>
            <w:r>
              <w:rPr>
                <w:rFonts w:hint="eastAsia"/>
                <w:sz w:val="21"/>
                <w:szCs w:val="21"/>
              </w:rPr>
              <w:t>符合环保相关政策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trPr>
        <w:tc>
          <w:tcPr>
            <w:tcW w:w="867" w:type="dxa"/>
            <w:vMerge w:val="continue"/>
            <w:tcBorders>
              <w:right w:val="single" w:color="auto" w:sz="4" w:space="0"/>
            </w:tcBorders>
            <w:vAlign w:val="center"/>
          </w:tcPr>
          <w:p>
            <w:pPr>
              <w:jc w:val="center"/>
              <w:rPr>
                <w:b/>
                <w:sz w:val="21"/>
                <w:szCs w:val="21"/>
              </w:rPr>
            </w:pPr>
          </w:p>
        </w:tc>
        <w:tc>
          <w:tcPr>
            <w:tcW w:w="1177" w:type="dxa"/>
            <w:vMerge w:val="continue"/>
            <w:tcBorders>
              <w:left w:val="single" w:color="auto" w:sz="4" w:space="0"/>
              <w:right w:val="single" w:color="auto" w:sz="4" w:space="0"/>
            </w:tcBorders>
            <w:vAlign w:val="center"/>
          </w:tcPr>
          <w:p>
            <w:pPr>
              <w:ind w:firstLine="0"/>
              <w:jc w:val="center"/>
              <w:rPr>
                <w:sz w:val="21"/>
                <w:szCs w:val="21"/>
              </w:rPr>
            </w:pPr>
          </w:p>
        </w:tc>
        <w:tc>
          <w:tcPr>
            <w:tcW w:w="1453" w:type="dxa"/>
            <w:tcBorders>
              <w:top w:val="single" w:color="auto" w:sz="4" w:space="0"/>
              <w:right w:val="single" w:color="auto" w:sz="4" w:space="0"/>
            </w:tcBorders>
            <w:vAlign w:val="center"/>
          </w:tcPr>
          <w:p>
            <w:pPr>
              <w:ind w:firstLine="0"/>
              <w:jc w:val="center"/>
              <w:rPr>
                <w:rFonts w:hint="eastAsia" w:eastAsia="宋体"/>
                <w:sz w:val="21"/>
                <w:szCs w:val="21"/>
                <w:lang w:eastAsia="zh-CN"/>
              </w:rPr>
            </w:pPr>
            <w:r>
              <w:rPr>
                <w:rFonts w:hint="eastAsia"/>
                <w:sz w:val="21"/>
                <w:szCs w:val="21"/>
                <w:lang w:eastAsia="zh-CN"/>
              </w:rPr>
              <w:t>污泥</w:t>
            </w:r>
          </w:p>
        </w:tc>
        <w:tc>
          <w:tcPr>
            <w:tcW w:w="2983" w:type="dxa"/>
            <w:tcBorders>
              <w:top w:val="single" w:color="auto" w:sz="4" w:space="0"/>
            </w:tcBorders>
            <w:vAlign w:val="center"/>
          </w:tcPr>
          <w:p>
            <w:pPr>
              <w:ind w:firstLine="0"/>
              <w:jc w:val="center"/>
              <w:rPr>
                <w:rFonts w:hint="eastAsia"/>
                <w:sz w:val="21"/>
                <w:szCs w:val="21"/>
              </w:rPr>
            </w:pPr>
            <w:r>
              <w:rPr>
                <w:rFonts w:hint="eastAsia"/>
                <w:sz w:val="21"/>
                <w:szCs w:val="21"/>
              </w:rPr>
              <w:t>交有资质单位回收处理</w:t>
            </w:r>
          </w:p>
        </w:tc>
        <w:tc>
          <w:tcPr>
            <w:tcW w:w="3204" w:type="dxa"/>
            <w:vMerge w:val="continue"/>
            <w:tcBorders>
              <w:right w:val="single" w:color="auto" w:sz="4" w:space="0"/>
            </w:tcBorders>
            <w:vAlign w:val="center"/>
          </w:tcPr>
          <w:p>
            <w:pPr>
              <w:ind w:firstLine="420" w:firstLineChars="200"/>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trPr>
        <w:tc>
          <w:tcPr>
            <w:tcW w:w="867" w:type="dxa"/>
            <w:vMerge w:val="continue"/>
            <w:tcBorders>
              <w:right w:val="single" w:color="auto" w:sz="4" w:space="0"/>
            </w:tcBorders>
            <w:vAlign w:val="center"/>
          </w:tcPr>
          <w:p>
            <w:pPr>
              <w:jc w:val="center"/>
              <w:rPr>
                <w:b/>
                <w:sz w:val="21"/>
                <w:szCs w:val="21"/>
              </w:rPr>
            </w:pPr>
          </w:p>
        </w:tc>
        <w:tc>
          <w:tcPr>
            <w:tcW w:w="1177" w:type="dxa"/>
            <w:vMerge w:val="continue"/>
            <w:tcBorders>
              <w:left w:val="single" w:color="auto" w:sz="4" w:space="0"/>
              <w:right w:val="single" w:color="auto" w:sz="4" w:space="0"/>
            </w:tcBorders>
            <w:vAlign w:val="center"/>
          </w:tcPr>
          <w:p>
            <w:pPr>
              <w:ind w:firstLine="0"/>
              <w:jc w:val="center"/>
              <w:rPr>
                <w:sz w:val="21"/>
                <w:szCs w:val="21"/>
              </w:rPr>
            </w:pPr>
          </w:p>
        </w:tc>
        <w:tc>
          <w:tcPr>
            <w:tcW w:w="1453" w:type="dxa"/>
            <w:tcBorders>
              <w:top w:val="single" w:color="auto" w:sz="4" w:space="0"/>
              <w:right w:val="single" w:color="auto" w:sz="4" w:space="0"/>
            </w:tcBorders>
            <w:vAlign w:val="center"/>
          </w:tcPr>
          <w:p>
            <w:pPr>
              <w:ind w:firstLine="0"/>
              <w:jc w:val="center"/>
              <w:rPr>
                <w:sz w:val="21"/>
                <w:szCs w:val="21"/>
              </w:rPr>
            </w:pPr>
            <w:r>
              <w:rPr>
                <w:rFonts w:hint="eastAsia"/>
                <w:sz w:val="21"/>
                <w:szCs w:val="21"/>
                <w:lang w:eastAsia="zh-CN"/>
              </w:rPr>
              <w:t>含油</w:t>
            </w:r>
            <w:r>
              <w:rPr>
                <w:rFonts w:hint="eastAsia"/>
                <w:sz w:val="21"/>
                <w:szCs w:val="21"/>
              </w:rPr>
              <w:t>固废</w:t>
            </w:r>
          </w:p>
        </w:tc>
        <w:tc>
          <w:tcPr>
            <w:tcW w:w="2983" w:type="dxa"/>
            <w:tcBorders>
              <w:top w:val="single" w:color="auto" w:sz="4" w:space="0"/>
            </w:tcBorders>
            <w:vAlign w:val="center"/>
          </w:tcPr>
          <w:p>
            <w:pPr>
              <w:ind w:firstLine="0"/>
              <w:jc w:val="center"/>
              <w:rPr>
                <w:sz w:val="21"/>
                <w:szCs w:val="21"/>
              </w:rPr>
            </w:pPr>
            <w:r>
              <w:rPr>
                <w:rFonts w:hint="eastAsia"/>
                <w:sz w:val="21"/>
                <w:szCs w:val="21"/>
              </w:rPr>
              <w:t>交有资质单位回收处理</w:t>
            </w:r>
          </w:p>
        </w:tc>
        <w:tc>
          <w:tcPr>
            <w:tcW w:w="3204" w:type="dxa"/>
            <w:vMerge w:val="continue"/>
            <w:tcBorders>
              <w:right w:val="single" w:color="auto" w:sz="4" w:space="0"/>
            </w:tcBorders>
            <w:vAlign w:val="center"/>
          </w:tcPr>
          <w:p>
            <w:pPr>
              <w:ind w:firstLine="420" w:firstLineChars="200"/>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867" w:type="dxa"/>
            <w:vMerge w:val="continue"/>
            <w:tcBorders>
              <w:right w:val="single" w:color="auto" w:sz="4" w:space="0"/>
            </w:tcBorders>
            <w:vAlign w:val="center"/>
          </w:tcPr>
          <w:p>
            <w:pPr>
              <w:jc w:val="center"/>
              <w:rPr>
                <w:b/>
                <w:sz w:val="21"/>
                <w:szCs w:val="21"/>
              </w:rPr>
            </w:pPr>
          </w:p>
        </w:tc>
        <w:tc>
          <w:tcPr>
            <w:tcW w:w="1177" w:type="dxa"/>
            <w:tcBorders>
              <w:top w:val="single" w:color="auto" w:sz="4" w:space="0"/>
              <w:left w:val="single" w:color="auto" w:sz="4" w:space="0"/>
              <w:right w:val="single" w:color="auto" w:sz="4" w:space="0"/>
            </w:tcBorders>
            <w:vAlign w:val="center"/>
          </w:tcPr>
          <w:p>
            <w:pPr>
              <w:ind w:firstLine="0"/>
              <w:jc w:val="center"/>
              <w:rPr>
                <w:sz w:val="21"/>
                <w:szCs w:val="21"/>
              </w:rPr>
            </w:pPr>
            <w:r>
              <w:rPr>
                <w:sz w:val="21"/>
                <w:szCs w:val="21"/>
              </w:rPr>
              <w:t>员工生活</w:t>
            </w:r>
          </w:p>
        </w:tc>
        <w:tc>
          <w:tcPr>
            <w:tcW w:w="1453" w:type="dxa"/>
            <w:tcBorders>
              <w:top w:val="single" w:color="auto" w:sz="4" w:space="0"/>
              <w:right w:val="single" w:color="auto" w:sz="4" w:space="0"/>
            </w:tcBorders>
            <w:vAlign w:val="center"/>
          </w:tcPr>
          <w:p>
            <w:pPr>
              <w:ind w:firstLine="0"/>
              <w:jc w:val="center"/>
              <w:rPr>
                <w:sz w:val="21"/>
                <w:szCs w:val="21"/>
              </w:rPr>
            </w:pPr>
            <w:r>
              <w:rPr>
                <w:sz w:val="21"/>
                <w:szCs w:val="21"/>
              </w:rPr>
              <w:t>生活垃圾</w:t>
            </w:r>
          </w:p>
        </w:tc>
        <w:tc>
          <w:tcPr>
            <w:tcW w:w="2983" w:type="dxa"/>
            <w:tcBorders>
              <w:top w:val="single" w:color="auto" w:sz="4" w:space="0"/>
            </w:tcBorders>
            <w:vAlign w:val="center"/>
          </w:tcPr>
          <w:p>
            <w:pPr>
              <w:ind w:firstLine="0"/>
              <w:jc w:val="center"/>
              <w:rPr>
                <w:sz w:val="21"/>
                <w:szCs w:val="21"/>
              </w:rPr>
            </w:pPr>
            <w:r>
              <w:rPr>
                <w:sz w:val="21"/>
                <w:szCs w:val="21"/>
              </w:rPr>
              <w:t>交环卫部门定期清理</w:t>
            </w:r>
          </w:p>
        </w:tc>
        <w:tc>
          <w:tcPr>
            <w:tcW w:w="3204" w:type="dxa"/>
            <w:vMerge w:val="continue"/>
            <w:tcBorders>
              <w:right w:val="single" w:color="auto" w:sz="4" w:space="0"/>
            </w:tcBorders>
            <w:vAlign w:val="center"/>
          </w:tcPr>
          <w:p>
            <w:pPr>
              <w:ind w:firstLine="420" w:firstLineChars="200"/>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0" w:hRule="atLeast"/>
        </w:trPr>
        <w:tc>
          <w:tcPr>
            <w:tcW w:w="867" w:type="dxa"/>
            <w:vAlign w:val="center"/>
          </w:tcPr>
          <w:p>
            <w:pPr>
              <w:ind w:firstLine="0"/>
              <w:jc w:val="center"/>
              <w:rPr>
                <w:b/>
                <w:sz w:val="21"/>
                <w:szCs w:val="21"/>
              </w:rPr>
            </w:pPr>
            <w:r>
              <w:rPr>
                <w:b/>
                <w:sz w:val="21"/>
                <w:szCs w:val="21"/>
              </w:rPr>
              <w:t>噪</w:t>
            </w:r>
          </w:p>
          <w:p>
            <w:pPr>
              <w:ind w:firstLine="0"/>
              <w:jc w:val="center"/>
              <w:rPr>
                <w:b/>
                <w:sz w:val="21"/>
                <w:szCs w:val="21"/>
              </w:rPr>
            </w:pPr>
            <w:r>
              <w:rPr>
                <w:b/>
                <w:sz w:val="21"/>
                <w:szCs w:val="21"/>
              </w:rPr>
              <w:t>声</w:t>
            </w:r>
          </w:p>
        </w:tc>
        <w:tc>
          <w:tcPr>
            <w:tcW w:w="8817" w:type="dxa"/>
            <w:gridSpan w:val="4"/>
            <w:vAlign w:val="center"/>
          </w:tcPr>
          <w:p>
            <w:pPr>
              <w:ind w:firstLine="0"/>
              <w:rPr>
                <w:sz w:val="21"/>
                <w:szCs w:val="21"/>
              </w:rPr>
            </w:pPr>
            <w:r>
              <w:rPr>
                <w:sz w:val="21"/>
                <w:szCs w:val="21"/>
              </w:rPr>
              <w:t>通过对噪声源采取减振、消声及墙体隔音等治理后，项目</w:t>
            </w:r>
            <w:r>
              <w:rPr>
                <w:rFonts w:hint="eastAsia"/>
                <w:sz w:val="21"/>
                <w:szCs w:val="21"/>
              </w:rPr>
              <w:t>南</w:t>
            </w:r>
            <w:r>
              <w:rPr>
                <w:sz w:val="21"/>
                <w:szCs w:val="21"/>
              </w:rPr>
              <w:t>面</w:t>
            </w:r>
            <w:r>
              <w:rPr>
                <w:rFonts w:hint="eastAsia"/>
                <w:sz w:val="21"/>
                <w:szCs w:val="21"/>
              </w:rPr>
              <w:t>夏新路红线外3</w:t>
            </w:r>
            <w:r>
              <w:rPr>
                <w:sz w:val="21"/>
                <w:szCs w:val="21"/>
              </w:rPr>
              <w:t>5</w:t>
            </w:r>
            <w:r>
              <w:rPr>
                <w:rFonts w:hint="eastAsia"/>
                <w:sz w:val="21"/>
                <w:szCs w:val="21"/>
              </w:rPr>
              <w:t>范围内</w:t>
            </w:r>
            <w:r>
              <w:rPr>
                <w:sz w:val="21"/>
                <w:szCs w:val="21"/>
              </w:rPr>
              <w:t>环境噪声</w:t>
            </w:r>
            <w:r>
              <w:rPr>
                <w:rFonts w:hint="eastAsia"/>
                <w:sz w:val="21"/>
                <w:szCs w:val="21"/>
              </w:rPr>
              <w:t>达到《工业企业厂界环境噪声排放标准》（GB12348-2008)</w:t>
            </w:r>
            <w:r>
              <w:rPr>
                <w:sz w:val="21"/>
                <w:szCs w:val="21"/>
              </w:rPr>
              <w:t>中的4类标准，其余边界</w:t>
            </w:r>
            <w:r>
              <w:rPr>
                <w:rFonts w:hint="eastAsia"/>
                <w:sz w:val="21"/>
                <w:szCs w:val="21"/>
              </w:rPr>
              <w:t>达到3</w:t>
            </w:r>
            <w:r>
              <w:rPr>
                <w:sz w:val="21"/>
                <w:szCs w:val="21"/>
              </w:rPr>
              <w:t>类标准。不会对周围声环境造成明显影响。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8" w:hRule="atLeast"/>
        </w:trPr>
        <w:tc>
          <w:tcPr>
            <w:tcW w:w="9684" w:type="dxa"/>
            <w:gridSpan w:val="5"/>
          </w:tcPr>
          <w:p>
            <w:pPr>
              <w:spacing w:line="360" w:lineRule="auto"/>
              <w:jc w:val="left"/>
              <w:rPr>
                <w:b/>
                <w:bCs/>
                <w:szCs w:val="24"/>
              </w:rPr>
            </w:pPr>
            <w:r>
              <w:rPr>
                <w:b/>
                <w:bCs/>
                <w:szCs w:val="24"/>
              </w:rPr>
              <w:t>生态保护措施及预期效果：</w:t>
            </w:r>
          </w:p>
          <w:p>
            <w:pPr>
              <w:spacing w:line="360" w:lineRule="auto"/>
              <w:ind w:firstLine="480" w:firstLineChars="200"/>
              <w:jc w:val="left"/>
              <w:rPr>
                <w:szCs w:val="24"/>
              </w:rPr>
            </w:pPr>
            <w:r>
              <w:rPr>
                <w:szCs w:val="24"/>
              </w:rPr>
              <w:t>1、合理布置厂区内的生产布局，防治厂内环境的污染。</w:t>
            </w:r>
          </w:p>
          <w:p>
            <w:pPr>
              <w:spacing w:line="360" w:lineRule="auto"/>
              <w:ind w:firstLine="480" w:firstLineChars="200"/>
              <w:jc w:val="left"/>
              <w:rPr>
                <w:szCs w:val="24"/>
              </w:rPr>
            </w:pPr>
            <w:r>
              <w:rPr>
                <w:szCs w:val="24"/>
              </w:rPr>
              <w:t>2、按上述措施对各种污染物进行有效的治理，可降低其对周围生态环境的影响，并搞好周围的绿化、美化，以减少对附近区域生态环境的影响。</w:t>
            </w:r>
          </w:p>
          <w:p>
            <w:pPr>
              <w:spacing w:line="360" w:lineRule="auto"/>
              <w:ind w:firstLine="480" w:firstLineChars="200"/>
              <w:jc w:val="left"/>
              <w:rPr>
                <w:szCs w:val="24"/>
              </w:rPr>
            </w:pPr>
            <w:r>
              <w:rPr>
                <w:szCs w:val="24"/>
              </w:rPr>
              <w:t>3、实施清洁生产，从源头到污染物的排放全过程控制，实现节能、降耗、减污、增效的目标。</w:t>
            </w:r>
          </w:p>
          <w:p>
            <w:pPr>
              <w:spacing w:line="360" w:lineRule="auto"/>
              <w:ind w:firstLine="480" w:firstLineChars="200"/>
              <w:jc w:val="left"/>
              <w:rPr>
                <w:szCs w:val="24"/>
              </w:rPr>
            </w:pPr>
            <w:r>
              <w:rPr>
                <w:szCs w:val="24"/>
              </w:rPr>
              <w:t>4、加强生态建设，实行综合利用和资源化再生产。</w:t>
            </w:r>
          </w:p>
          <w:p>
            <w:pPr>
              <w:spacing w:line="360" w:lineRule="auto"/>
              <w:ind w:firstLine="480" w:firstLineChars="200"/>
              <w:jc w:val="left"/>
              <w:rPr>
                <w:szCs w:val="24"/>
              </w:rPr>
            </w:pPr>
          </w:p>
          <w:p>
            <w:pPr>
              <w:spacing w:line="360" w:lineRule="auto"/>
              <w:ind w:firstLine="480" w:firstLineChars="200"/>
              <w:jc w:val="left"/>
              <w:rPr>
                <w:szCs w:val="24"/>
              </w:rPr>
            </w:pPr>
          </w:p>
        </w:tc>
      </w:tr>
    </w:tbl>
    <w:p>
      <w:pPr>
        <w:pStyle w:val="4"/>
        <w:tabs>
          <w:tab w:val="clear" w:pos="780"/>
        </w:tabs>
        <w:autoSpaceDE/>
        <w:autoSpaceDN/>
        <w:snapToGrid w:val="0"/>
        <w:spacing w:line="300" w:lineRule="atLeast"/>
        <w:ind w:left="0" w:firstLine="0"/>
        <w:jc w:val="left"/>
        <w:textAlignment w:val="auto"/>
        <w:rPr>
          <w:b w:val="0"/>
          <w:bCs/>
          <w:sz w:val="32"/>
          <w:szCs w:val="32"/>
        </w:rPr>
      </w:pPr>
      <w:r>
        <w:rPr>
          <w:sz w:val="32"/>
          <w:szCs w:val="32"/>
        </w:rPr>
        <w:br w:type="page"/>
      </w:r>
      <w:r>
        <w:rPr>
          <w:rFonts w:hint="eastAsia" w:hAnsi="宋体" w:eastAsia="宋体" w:cs="宋体"/>
          <w:sz w:val="32"/>
          <w:szCs w:val="32"/>
        </w:rPr>
        <w:t>九、</w:t>
      </w:r>
      <w:r>
        <w:rPr>
          <w:rFonts w:hint="eastAsia" w:hAnsi="宋体" w:eastAsia="宋体" w:cs="宋体"/>
          <w:bCs/>
          <w:kern w:val="18"/>
          <w:sz w:val="28"/>
        </w:rPr>
        <w:t>结</w:t>
      </w:r>
      <w:r>
        <w:rPr>
          <w:rFonts w:ascii="Times New Roman" w:hAnsi="Times New Roman" w:eastAsia="宋体"/>
          <w:bCs/>
          <w:kern w:val="18"/>
          <w:sz w:val="28"/>
        </w:rPr>
        <w:t>论与建议</w:t>
      </w:r>
    </w:p>
    <w:tbl>
      <w:tblPr>
        <w:tblStyle w:val="40"/>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9" w:hRule="atLeast"/>
        </w:trPr>
        <w:tc>
          <w:tcPr>
            <w:tcW w:w="9684" w:type="dxa"/>
          </w:tcPr>
          <w:p>
            <w:pPr>
              <w:pStyle w:val="8"/>
              <w:widowControl/>
              <w:spacing w:line="240" w:lineRule="auto"/>
              <w:ind w:firstLine="482"/>
              <w:jc w:val="left"/>
            </w:pPr>
            <w:r>
              <w:rPr>
                <w:rFonts w:hint="eastAsia"/>
              </w:rPr>
              <w:t>一、</w:t>
            </w:r>
            <w:r>
              <w:t>工程概况</w:t>
            </w:r>
          </w:p>
          <w:p>
            <w:pPr>
              <w:spacing w:line="360" w:lineRule="auto"/>
              <w:ind w:firstLine="480" w:firstLineChars="200"/>
            </w:pPr>
            <w:r>
              <w:rPr>
                <w:rFonts w:hint="eastAsia"/>
              </w:rPr>
              <w:t>揭阳市港荣时尚食品有限公司拟于揭阳市揭东区埔田镇庵后村揭东开发区新型工业园夏新路北侧投资新建蛋糕、面包、预拌粉、薯条薯片、饮料、冻干食品项目。占地面积</w:t>
            </w:r>
            <w:r>
              <w:rPr>
                <w:rFonts w:hint="eastAsia"/>
                <w:lang w:eastAsia="zh-CN"/>
              </w:rPr>
              <w:t>33325.8</w:t>
            </w:r>
            <w:r>
              <w:rPr>
                <w:rFonts w:hint="eastAsia"/>
              </w:rPr>
              <w:t>m</w:t>
            </w:r>
            <w:r>
              <w:rPr>
                <w:rFonts w:hint="eastAsia"/>
                <w:vertAlign w:val="superscript"/>
              </w:rPr>
              <w:t>2</w:t>
            </w:r>
            <w:r>
              <w:rPr>
                <w:rFonts w:hint="eastAsia"/>
              </w:rPr>
              <w:t>，总建筑面积79742.88m</w:t>
            </w:r>
            <w:r>
              <w:rPr>
                <w:rFonts w:hint="eastAsia"/>
                <w:vertAlign w:val="superscript"/>
              </w:rPr>
              <w:t>2</w:t>
            </w:r>
            <w:r>
              <w:rPr>
                <w:rFonts w:hint="eastAsia"/>
              </w:rPr>
              <w:t>，项目总投资为12500万元，其中环保投资375万元，环保投资占总投资比例的3%。项目拟聘员工600人，两班制，每班工作8小时，一年生产300天。本项目分三期建设，</w:t>
            </w:r>
            <w:r>
              <w:rPr>
                <w:rFonts w:hint="eastAsia" w:asciiTheme="minorEastAsia" w:hAnsiTheme="minorEastAsia" w:eastAsiaTheme="minorEastAsia" w:cstheme="minorEastAsia"/>
              </w:rPr>
              <w:t>一期新建</w:t>
            </w:r>
            <w:r>
              <w:rPr>
                <w:rFonts w:hint="eastAsia" w:asciiTheme="minorEastAsia" w:hAnsiTheme="minorEastAsia" w:eastAsiaTheme="minorEastAsia" w:cstheme="minorEastAsia"/>
                <w:lang w:eastAsia="zh-CN"/>
              </w:rPr>
              <w:t>主</w:t>
            </w:r>
            <w:r>
              <w:rPr>
                <w:rFonts w:hint="eastAsia" w:asciiTheme="minorEastAsia" w:hAnsiTheme="minorEastAsia" w:eastAsiaTheme="minorEastAsia" w:cstheme="minorEastAsia"/>
              </w:rPr>
              <w:t>厂房</w:t>
            </w:r>
            <w:r>
              <w:rPr>
                <w:rFonts w:hint="eastAsia" w:asciiTheme="minorEastAsia" w:hAnsiTheme="minorEastAsia" w:eastAsiaTheme="minorEastAsia" w:cstheme="minorEastAsia"/>
                <w:highlight w:val="none"/>
              </w:rPr>
              <w:t>、地下设备房和污水</w:t>
            </w:r>
            <w:r>
              <w:rPr>
                <w:rFonts w:hint="eastAsia" w:asciiTheme="minorEastAsia" w:hAnsiTheme="minorEastAsia" w:eastAsiaTheme="minorEastAsia" w:cstheme="minorEastAsia"/>
                <w:highlight w:val="none"/>
                <w:lang w:eastAsia="zh-CN"/>
              </w:rPr>
              <w:t>处</w:t>
            </w:r>
            <w:r>
              <w:rPr>
                <w:rFonts w:hint="eastAsia"/>
                <w:highlight w:val="none"/>
                <w:lang w:eastAsia="zh-CN"/>
              </w:rPr>
              <w:t>理</w:t>
            </w:r>
            <w:r>
              <w:rPr>
                <w:rFonts w:hint="eastAsia"/>
                <w:highlight w:val="none"/>
              </w:rPr>
              <w:t>站</w:t>
            </w:r>
            <w:r>
              <w:rPr>
                <w:rFonts w:hint="eastAsia"/>
                <w:highlight w:val="none"/>
                <w:lang w:eastAsia="zh-CN"/>
              </w:rPr>
              <w:t>；</w:t>
            </w:r>
            <w:r>
              <w:rPr>
                <w:rFonts w:hint="eastAsia"/>
                <w:highlight w:val="none"/>
              </w:rPr>
              <w:t>新建16套蛋糕生产线</w:t>
            </w:r>
            <w:r>
              <w:rPr>
                <w:rFonts w:hint="eastAsia"/>
                <w:highlight w:val="none"/>
                <w:lang w:eastAsia="zh-CN"/>
              </w:rPr>
              <w:t>，</w:t>
            </w:r>
            <w:r>
              <w:rPr>
                <w:rFonts w:hint="eastAsia"/>
                <w:highlight w:val="none"/>
              </w:rPr>
              <w:t>年产蛋糕20000吨</w:t>
            </w:r>
            <w:r>
              <w:rPr>
                <w:rFonts w:hint="eastAsia"/>
                <w:highlight w:val="none"/>
                <w:lang w:eastAsia="zh-CN"/>
              </w:rPr>
              <w:t>；新建</w:t>
            </w:r>
            <w:r>
              <w:rPr>
                <w:rFonts w:hint="eastAsia"/>
                <w:highlight w:val="none"/>
              </w:rPr>
              <w:t>2套面包生产线</w:t>
            </w:r>
            <w:r>
              <w:rPr>
                <w:rFonts w:hint="eastAsia"/>
                <w:highlight w:val="none"/>
                <w:lang w:eastAsia="zh-CN"/>
              </w:rPr>
              <w:t>，年产</w:t>
            </w:r>
            <w:r>
              <w:rPr>
                <w:rFonts w:hint="eastAsia"/>
                <w:highlight w:val="none"/>
              </w:rPr>
              <w:t>面包7000吨</w:t>
            </w:r>
            <w:r>
              <w:rPr>
                <w:rFonts w:hint="eastAsia"/>
                <w:highlight w:val="none"/>
                <w:lang w:eastAsia="zh-CN"/>
              </w:rPr>
              <w:t>；设置</w:t>
            </w:r>
            <w:r>
              <w:rPr>
                <w:rFonts w:hint="eastAsia"/>
                <w:highlight w:val="none"/>
              </w:rPr>
              <w:t>4套预拌粉设备</w:t>
            </w:r>
            <w:r>
              <w:rPr>
                <w:rFonts w:hint="eastAsia"/>
                <w:highlight w:val="none"/>
                <w:lang w:eastAsia="zh-CN"/>
              </w:rPr>
              <w:t>，年产</w:t>
            </w:r>
            <w:r>
              <w:rPr>
                <w:rFonts w:hint="eastAsia"/>
                <w:highlight w:val="none"/>
              </w:rPr>
              <w:t>预拌粉2500吨</w:t>
            </w:r>
            <w:r>
              <w:rPr>
                <w:rFonts w:hint="eastAsia"/>
                <w:highlight w:val="none"/>
                <w:lang w:eastAsia="zh-CN"/>
              </w:rPr>
              <w:t>；新建</w:t>
            </w:r>
            <w:r>
              <w:rPr>
                <w:rFonts w:hint="eastAsia"/>
                <w:highlight w:val="none"/>
              </w:rPr>
              <w:t>2套薯条薯片生产线</w:t>
            </w:r>
            <w:r>
              <w:rPr>
                <w:rFonts w:hint="eastAsia"/>
                <w:highlight w:val="none"/>
                <w:lang w:eastAsia="zh-CN"/>
              </w:rPr>
              <w:t>，年产</w:t>
            </w:r>
            <w:r>
              <w:rPr>
                <w:rFonts w:hint="eastAsia"/>
                <w:highlight w:val="none"/>
              </w:rPr>
              <w:t>薯条薯片6000吨</w:t>
            </w:r>
            <w:r>
              <w:rPr>
                <w:rFonts w:hint="eastAsia"/>
                <w:highlight w:val="none"/>
                <w:lang w:eastAsia="zh-CN"/>
              </w:rPr>
              <w:t>；新建</w:t>
            </w:r>
            <w:r>
              <w:rPr>
                <w:rFonts w:hint="eastAsia"/>
                <w:highlight w:val="none"/>
                <w:lang w:val="en-US" w:eastAsia="zh-CN"/>
              </w:rPr>
              <w:t>2</w:t>
            </w:r>
            <w:r>
              <w:rPr>
                <w:rFonts w:hint="eastAsia"/>
                <w:highlight w:val="none"/>
              </w:rPr>
              <w:t>套</w:t>
            </w:r>
            <w:r>
              <w:rPr>
                <w:rFonts w:hint="eastAsia"/>
                <w:highlight w:val="none"/>
                <w:lang w:val="en-US" w:eastAsia="zh-CN"/>
              </w:rPr>
              <w:t>PET瓶</w:t>
            </w:r>
            <w:r>
              <w:rPr>
                <w:rFonts w:hint="eastAsia"/>
                <w:highlight w:val="none"/>
              </w:rPr>
              <w:t>装饮料生产线</w:t>
            </w:r>
            <w:r>
              <w:rPr>
                <w:rFonts w:hint="eastAsia"/>
                <w:lang w:eastAsia="zh-CN"/>
              </w:rPr>
              <w:t>，年产</w:t>
            </w:r>
            <w:r>
              <w:rPr>
                <w:rFonts w:hint="eastAsia"/>
                <w:highlight w:val="none"/>
              </w:rPr>
              <w:t>饮料140000吨项目</w:t>
            </w:r>
            <w:r>
              <w:rPr>
                <w:rFonts w:hint="eastAsia"/>
                <w:highlight w:val="none"/>
                <w:lang w:eastAsia="zh-CN"/>
              </w:rPr>
              <w:t>；</w:t>
            </w:r>
            <w:r>
              <w:rPr>
                <w:rFonts w:hint="eastAsia"/>
                <w:highlight w:val="none"/>
              </w:rPr>
              <w:t>计划于201</w:t>
            </w:r>
            <w:r>
              <w:rPr>
                <w:rFonts w:hint="eastAsia"/>
                <w:highlight w:val="none"/>
                <w:lang w:val="en-US" w:eastAsia="zh-CN"/>
              </w:rPr>
              <w:t>9</w:t>
            </w:r>
            <w:r>
              <w:rPr>
                <w:rFonts w:hint="eastAsia"/>
                <w:highlight w:val="none"/>
              </w:rPr>
              <w:t>年</w:t>
            </w:r>
            <w:r>
              <w:rPr>
                <w:rFonts w:hint="eastAsia"/>
                <w:highlight w:val="none"/>
                <w:lang w:val="en-US" w:eastAsia="zh-CN"/>
              </w:rPr>
              <w:t>5</w:t>
            </w:r>
            <w:r>
              <w:rPr>
                <w:rFonts w:hint="eastAsia"/>
                <w:highlight w:val="none"/>
              </w:rPr>
              <w:t>月建成投入生产</w:t>
            </w:r>
            <w:r>
              <w:rPr>
                <w:rFonts w:hint="eastAsia"/>
              </w:rPr>
              <w:t>；二期工程为新建科研</w:t>
            </w:r>
            <w:r>
              <w:rPr>
                <w:rFonts w:hint="eastAsia"/>
                <w:lang w:eastAsia="zh-CN"/>
              </w:rPr>
              <w:t>大</w:t>
            </w:r>
            <w:r>
              <w:rPr>
                <w:rFonts w:hint="eastAsia"/>
              </w:rPr>
              <w:t>楼</w:t>
            </w:r>
            <w:r>
              <w:rPr>
                <w:rFonts w:hint="eastAsia"/>
                <w:lang w:eastAsia="zh-CN"/>
              </w:rPr>
              <w:t>、宿舍</w:t>
            </w:r>
            <w:r>
              <w:rPr>
                <w:rFonts w:hint="eastAsia"/>
              </w:rPr>
              <w:t>综合楼</w:t>
            </w:r>
            <w:r>
              <w:rPr>
                <w:rFonts w:hint="eastAsia"/>
                <w:lang w:eastAsia="zh-CN"/>
              </w:rPr>
              <w:t>和主地下室</w:t>
            </w:r>
            <w:r>
              <w:rPr>
                <w:rFonts w:hint="eastAsia"/>
              </w:rPr>
              <w:t>，增加16套蛋糕生产线，年产量约为20000吨，增加2套面包生产线，年产量约为7000吨，增加4套预拌粉设备，年产量约为2500吨，增加2套薯条薯片生产线，年产量约为6000吨、增加2套纸包装饮料生产线，年产量约为40000吨，增加2套植物蛋白饮料生产线，年产量约为90000吨，二期项目计划于2020年9月建成投入生产；三期依托原厂房增加设备，增加四套羹汤生产线，年产量约为6000吨，增加四套酸奶溶豆生产线，年产量约为6000吨，三期项目计划于2021年11月建成投入生产。</w:t>
            </w:r>
          </w:p>
          <w:p>
            <w:pPr>
              <w:spacing w:line="240" w:lineRule="auto"/>
              <w:ind w:firstLine="480" w:firstLineChars="200"/>
            </w:pPr>
            <w:r>
              <w:rPr>
                <w:rFonts w:hint="eastAsia"/>
              </w:rPr>
              <w:t>二、</w:t>
            </w:r>
            <w:r>
              <w:t>项目周围环境质量现状评价</w:t>
            </w:r>
          </w:p>
          <w:p>
            <w:pPr>
              <w:spacing w:line="240" w:lineRule="auto"/>
              <w:ind w:firstLine="480" w:firstLineChars="200"/>
            </w:pPr>
            <w:r>
              <w:t>（一）环境空气质量现状评价</w:t>
            </w:r>
          </w:p>
          <w:p>
            <w:pPr>
              <w:widowControl/>
              <w:autoSpaceDE w:val="0"/>
              <w:autoSpaceDN w:val="0"/>
              <w:spacing w:line="360" w:lineRule="auto"/>
              <w:ind w:firstLine="544" w:firstLineChars="227"/>
            </w:pPr>
            <w:r>
              <w:t>监测结果表明，</w:t>
            </w:r>
            <w:r>
              <w:rPr>
                <w:rFonts w:hint="eastAsia"/>
              </w:rPr>
              <w:t>项目所在区域环境空气中的</w:t>
            </w:r>
            <w:r>
              <w:t>SO2、NO2、PM10均符合《环境空气质量标准》（GB3095-</w:t>
            </w:r>
            <w:r>
              <w:rPr>
                <w:rFonts w:hint="eastAsia"/>
              </w:rPr>
              <w:t>2012</w:t>
            </w:r>
            <w:r>
              <w:t>）</w:t>
            </w:r>
            <w:r>
              <w:rPr>
                <w:rFonts w:hint="eastAsia"/>
              </w:rPr>
              <w:t>中的</w:t>
            </w:r>
            <w:r>
              <w:t>二</w:t>
            </w:r>
            <w:r>
              <w:rPr>
                <w:rFonts w:hint="eastAsia"/>
              </w:rPr>
              <w:t>级标准要求</w:t>
            </w:r>
            <w:r>
              <w:t>，项目所在区域环境空气质量良好。</w:t>
            </w:r>
          </w:p>
          <w:p>
            <w:pPr>
              <w:spacing w:line="360" w:lineRule="auto"/>
              <w:ind w:firstLine="480" w:firstLineChars="200"/>
            </w:pPr>
            <w:r>
              <w:t>（二）水环境质量评价</w:t>
            </w:r>
          </w:p>
          <w:p>
            <w:pPr>
              <w:spacing w:line="336" w:lineRule="auto"/>
              <w:ind w:left="0" w:leftChars="0" w:firstLine="480" w:firstLineChars="200"/>
            </w:pPr>
            <w:r>
              <w:rPr>
                <w:rFonts w:hint="eastAsia"/>
              </w:rPr>
              <w:t>根据</w:t>
            </w:r>
            <w:r>
              <w:rPr>
                <w:rFonts w:hint="eastAsia"/>
                <w:lang w:eastAsia="zh-CN"/>
              </w:rPr>
              <w:t>监测年鉴</w:t>
            </w:r>
            <w:r>
              <w:rPr>
                <w:rFonts w:hint="eastAsia"/>
              </w:rPr>
              <w:t>的监测数据，项目所在地的最终纳污河段车田河庵后村断面水质COD、DO、氨氮均有不同程度的超标，水质现状不能满足Ⅲ类水要求，表明车田河水质受到一定的污染。车田河水质受污染的原因可能是：沿河两岸未收集的村镇生活污水、及部分非法小作访的生产废水未经处理排入河中。但随着江</w:t>
            </w:r>
            <w:r>
              <w:rPr>
                <w:rFonts w:hint="eastAsia"/>
                <w:lang w:eastAsia="zh-CN"/>
              </w:rPr>
              <w:t>河</w:t>
            </w:r>
            <w:r>
              <w:rPr>
                <w:rFonts w:hint="eastAsia"/>
              </w:rPr>
              <w:t>综合整治工程进一步推进、揭东区市政污水管网进一步完善、污水处理厂纳污范围的扩大，进入</w:t>
            </w:r>
            <w:r>
              <w:rPr>
                <w:rFonts w:hint="eastAsia"/>
                <w:lang w:eastAsia="zh-CN"/>
              </w:rPr>
              <w:t>车田河</w:t>
            </w:r>
            <w:r>
              <w:rPr>
                <w:rFonts w:hint="eastAsia"/>
              </w:rPr>
              <w:t>的面源污水大大减少，入河的污染物量得到削减，预期</w:t>
            </w:r>
            <w:r>
              <w:rPr>
                <w:rFonts w:hint="eastAsia"/>
                <w:lang w:eastAsia="zh-CN"/>
              </w:rPr>
              <w:t>车田河</w:t>
            </w:r>
            <w:r>
              <w:rPr>
                <w:rFonts w:hint="eastAsia"/>
              </w:rPr>
              <w:t>水质有望逐步好转，为区域发展留出容量。</w:t>
            </w:r>
          </w:p>
          <w:p>
            <w:pPr>
              <w:spacing w:line="360" w:lineRule="auto"/>
              <w:ind w:firstLine="480" w:firstLineChars="200"/>
            </w:pPr>
            <w:r>
              <w:t>（三）声环境质量评价</w:t>
            </w:r>
          </w:p>
          <w:p>
            <w:pPr>
              <w:spacing w:line="360" w:lineRule="auto"/>
              <w:ind w:firstLine="480" w:firstLineChars="200"/>
            </w:pPr>
            <w:r>
              <w:t>根据监测结果可知，项目</w:t>
            </w:r>
            <w:r>
              <w:rPr>
                <w:rFonts w:hint="eastAsia"/>
              </w:rPr>
              <w:t>南</w:t>
            </w:r>
            <w:r>
              <w:t>面</w:t>
            </w:r>
            <w:r>
              <w:rPr>
                <w:rFonts w:hint="eastAsia"/>
              </w:rPr>
              <w:t>紧邻夏新路，红线外3</w:t>
            </w:r>
            <w:r>
              <w:t>5</w:t>
            </w:r>
            <w:r>
              <w:rPr>
                <w:rFonts w:hint="eastAsia"/>
              </w:rPr>
              <w:t>范围内</w:t>
            </w:r>
            <w:r>
              <w:t>环境噪声符合《声环境质量标准》（GB3096-2008）中的4类标准要求，其余边界环境噪声符合</w:t>
            </w:r>
            <w:r>
              <w:rPr>
                <w:rFonts w:hint="eastAsia"/>
              </w:rPr>
              <w:t>3</w:t>
            </w:r>
            <w:r>
              <w:t>类标准要求。</w:t>
            </w:r>
          </w:p>
          <w:p>
            <w:pPr>
              <w:spacing w:line="360" w:lineRule="auto"/>
              <w:ind w:firstLine="480" w:firstLineChars="200"/>
            </w:pPr>
            <w:r>
              <w:t>三、施工期环境影响评价结论</w:t>
            </w:r>
          </w:p>
          <w:p>
            <w:pPr>
              <w:autoSpaceDE w:val="0"/>
              <w:autoSpaceDN w:val="0"/>
              <w:adjustRightInd w:val="0"/>
              <w:spacing w:line="360" w:lineRule="auto"/>
              <w:ind w:firstLine="480" w:firstLineChars="200"/>
              <w:jc w:val="left"/>
            </w:pPr>
            <w:r>
              <w:t>项目在施工期对周围的声环境、大气环境、水环境及生态环境造成影响，项目必须合理安排施工时间并采取相应的防治措施，以免对环境产生大的影响。只要项目在施工过程中能落实按本报告所提出的相关环境保护措施，则对周围环境的影响将会降低。项目的施工过程所产生的影响只是暂时的，随着工程的完成即会消失。</w:t>
            </w:r>
          </w:p>
          <w:p>
            <w:pPr>
              <w:spacing w:line="240" w:lineRule="auto"/>
              <w:ind w:firstLine="480" w:firstLineChars="200"/>
            </w:pPr>
            <w:r>
              <w:rPr>
                <w:rFonts w:hint="eastAsia"/>
              </w:rPr>
              <w:t>四、</w:t>
            </w:r>
            <w:r>
              <w:t>运营期环境影响评价结论</w:t>
            </w:r>
          </w:p>
          <w:p>
            <w:pPr>
              <w:spacing w:line="240" w:lineRule="auto"/>
              <w:ind w:firstLine="480" w:firstLineChars="200"/>
            </w:pPr>
            <w:r>
              <w:rPr>
                <w:rFonts w:hint="eastAsia"/>
              </w:rPr>
              <w:t>（一）</w:t>
            </w:r>
            <w:r>
              <w:t>运营期环境</w:t>
            </w:r>
            <w:r>
              <w:rPr>
                <w:rFonts w:hint="eastAsia"/>
              </w:rPr>
              <w:t>空气</w:t>
            </w:r>
            <w:r>
              <w:t>影响评价结论</w:t>
            </w:r>
          </w:p>
          <w:p>
            <w:pPr>
              <w:spacing w:line="360" w:lineRule="auto"/>
              <w:ind w:firstLine="480" w:firstLineChars="200"/>
            </w:pPr>
            <w:r>
              <w:rPr>
                <w:rFonts w:hint="eastAsia"/>
              </w:rPr>
              <w:t>本项目运营期废气主要为配料粉尘、食品加工气味、薯条油烟、厨房油烟，经采取本报告措施后，项目的配料粉尘能够符合广东省地方标准《大气污染物排放限值》（DB44/27-2001）第二时段无组织排放监控浓度限值要求；食品加工气味</w:t>
            </w:r>
            <w:r>
              <w:rPr>
                <w:rFonts w:hint="eastAsia"/>
                <w:lang w:eastAsia="zh-CN"/>
              </w:rPr>
              <w:t>、污水站臭气浓度</w:t>
            </w:r>
            <w:r>
              <w:rPr>
                <w:rFonts w:hint="eastAsia"/>
              </w:rPr>
              <w:t>能够符合《恶臭污染物排放标准》（GB14554-93）二级标准；薯条油烟能能够符合《饮食业油烟排放标准》（GB18483-2001）（大型标准）要求；厨房油烟能够符合《饮食业油烟排放标准》（GB18483-2001）（小型标准）要求；锅炉废气能够符合广东省《锅炉大气污染物排放标准》（DB44/765-2010）标准</w:t>
            </w:r>
            <w:r>
              <w:t>要求</w:t>
            </w:r>
            <w:r>
              <w:rPr>
                <w:rFonts w:hint="eastAsia"/>
              </w:rPr>
              <w:t>中的燃气锅炉标准要求,；备用发电机废气能够达到广东省《大气污染物排放限值》（DB44/27-2001）第二时段二级标准要求</w:t>
            </w:r>
            <w:r>
              <w:t>。</w:t>
            </w:r>
          </w:p>
          <w:p>
            <w:pPr>
              <w:spacing w:line="360" w:lineRule="auto"/>
              <w:ind w:firstLine="480" w:firstLineChars="200"/>
            </w:pPr>
            <w:r>
              <w:t>建设单位应合理规划布局，废气排放口及有关污染工序尽可能远离居民区，使影响降到最低。经以上措施处理，本项目产生的废气对周边环境不会产生明显不良影响。</w:t>
            </w:r>
          </w:p>
          <w:p>
            <w:pPr>
              <w:spacing w:line="360" w:lineRule="auto"/>
              <w:ind w:firstLine="480" w:firstLineChars="200"/>
            </w:pPr>
            <w:r>
              <w:rPr>
                <w:rFonts w:hint="eastAsia"/>
              </w:rPr>
              <w:t>（二）</w:t>
            </w:r>
            <w:r>
              <w:t>运营期水环境影响评价结论</w:t>
            </w:r>
          </w:p>
          <w:p>
            <w:pPr>
              <w:spacing w:line="360" w:lineRule="auto"/>
              <w:ind w:firstLine="480" w:firstLineChars="200"/>
            </w:pPr>
            <w:r>
              <w:t>项目</w:t>
            </w:r>
            <w:r>
              <w:rPr>
                <w:rFonts w:hint="eastAsia"/>
              </w:rPr>
              <w:t>产生的</w:t>
            </w:r>
            <w:r>
              <w:rPr>
                <w:rFonts w:hint="eastAsia"/>
                <w:lang w:val="zh-CN"/>
              </w:rPr>
              <w:t>清洗废水和生活污水一起经</w:t>
            </w:r>
            <w:r>
              <w:rPr>
                <w:rFonts w:hint="eastAsia"/>
              </w:rPr>
              <w:t>自建污水处理站</w:t>
            </w:r>
            <w:r>
              <w:rPr>
                <w:rFonts w:hint="eastAsia"/>
                <w:lang w:val="zh-CN"/>
              </w:rPr>
              <w:t>处理</w:t>
            </w:r>
            <w:r>
              <w:rPr>
                <w:rFonts w:hint="eastAsia"/>
              </w:rPr>
              <w:t>达到广东省《水污染物排放限值》（DB44/26-2001）</w:t>
            </w:r>
            <w:r>
              <w:rPr>
                <w:rFonts w:hint="eastAsia"/>
                <w:lang w:eastAsia="zh-CN"/>
              </w:rPr>
              <w:t>第二时段一级标准及揭东经济开发区新区污水处理厂进水水质限值较严者</w:t>
            </w:r>
            <w:r>
              <w:rPr>
                <w:rFonts w:hint="eastAsia"/>
                <w:lang w:val="zh-CN"/>
              </w:rPr>
              <w:t>后</w:t>
            </w:r>
            <w:r>
              <w:rPr>
                <w:rFonts w:hint="eastAsia"/>
              </w:rPr>
              <w:t>排入</w:t>
            </w:r>
            <w:r>
              <w:rPr>
                <w:rFonts w:hint="eastAsia"/>
                <w:lang w:eastAsia="zh-CN"/>
              </w:rPr>
              <w:t>经市政污水管网排入揭东经济开发区新区污水处理厂处理，</w:t>
            </w:r>
            <w:r>
              <w:t>对于周围水环境影响较小</w:t>
            </w:r>
            <w:r>
              <w:rPr>
                <w:rFonts w:hint="eastAsia"/>
                <w:lang w:val="zh-CN"/>
              </w:rPr>
              <w:t>。</w:t>
            </w:r>
          </w:p>
          <w:p>
            <w:pPr>
              <w:spacing w:line="360" w:lineRule="auto"/>
              <w:ind w:firstLine="480" w:firstLineChars="200"/>
              <w:rPr>
                <w:rFonts w:hint="eastAsia" w:eastAsia="宋体"/>
                <w:lang w:val="en-US" w:eastAsia="zh-CN"/>
              </w:rPr>
            </w:pPr>
            <w:r>
              <w:rPr>
                <w:rFonts w:hint="eastAsia"/>
              </w:rPr>
              <w:t>（三）</w:t>
            </w:r>
            <w:r>
              <w:t>运营期声环境影响评价结论</w:t>
            </w:r>
            <w:r>
              <w:rPr>
                <w:rFonts w:hint="eastAsia"/>
                <w:lang w:val="en-US" w:eastAsia="zh-CN"/>
              </w:rPr>
              <w:t xml:space="preserve"> </w:t>
            </w:r>
            <w:bookmarkStart w:id="1" w:name="_GoBack"/>
            <w:bookmarkEnd w:id="1"/>
          </w:p>
          <w:p>
            <w:pPr>
              <w:spacing w:line="360" w:lineRule="auto"/>
              <w:ind w:firstLine="480" w:firstLineChars="200"/>
            </w:pPr>
            <w:r>
              <w:t>本项目产生影响的主要噪声源是生产设备产生的噪声。各生产设备经过合理规划布局、减振、消声等措施，再经墙体隔音以及自然衰减后，项目</w:t>
            </w:r>
            <w:r>
              <w:rPr>
                <w:rFonts w:hint="eastAsia"/>
              </w:rPr>
              <w:t>南</w:t>
            </w:r>
            <w:r>
              <w:t>面</w:t>
            </w:r>
            <w:r>
              <w:rPr>
                <w:rFonts w:hint="eastAsia"/>
              </w:rPr>
              <w:t>紧邻夏新路，红线外3</w:t>
            </w:r>
            <w:r>
              <w:t>5</w:t>
            </w:r>
            <w:r>
              <w:rPr>
                <w:rFonts w:hint="eastAsia"/>
              </w:rPr>
              <w:t>范围内</w:t>
            </w:r>
            <w:r>
              <w:t>环境噪</w:t>
            </w:r>
            <w:r>
              <w:rPr>
                <w:rFonts w:hint="eastAsia"/>
              </w:rPr>
              <w:t>声达到《工业企业厂界环境噪声排放标准》（GB12348-2008)中的4类标准</w:t>
            </w:r>
            <w:r>
              <w:t>，其余边界</w:t>
            </w:r>
            <w:r>
              <w:rPr>
                <w:rFonts w:hint="eastAsia"/>
              </w:rPr>
              <w:t>达到3</w:t>
            </w:r>
            <w:r>
              <w:t>类标准。</w:t>
            </w:r>
            <w:r>
              <w:rPr>
                <w:rFonts w:hint="eastAsia"/>
              </w:rPr>
              <w:t>本项目噪声对</w:t>
            </w:r>
            <w:r>
              <w:t>声环境</w:t>
            </w:r>
            <w:r>
              <w:rPr>
                <w:rFonts w:hint="eastAsia"/>
              </w:rPr>
              <w:t>及周边环境敏感点影响较小</w:t>
            </w:r>
            <w:r>
              <w:t>。</w:t>
            </w:r>
          </w:p>
          <w:p>
            <w:pPr>
              <w:spacing w:line="360" w:lineRule="auto"/>
              <w:ind w:firstLine="480" w:firstLineChars="200"/>
            </w:pPr>
            <w:r>
              <w:rPr>
                <w:rFonts w:hint="eastAsia"/>
              </w:rPr>
              <w:t>（四）</w:t>
            </w:r>
            <w:r>
              <w:t>运营期固体废物</w:t>
            </w:r>
            <w:r>
              <w:rPr>
                <w:rFonts w:hint="eastAsia"/>
              </w:rPr>
              <w:t>环境</w:t>
            </w:r>
            <w:r>
              <w:t>影响评价结论</w:t>
            </w:r>
          </w:p>
          <w:p>
            <w:pPr>
              <w:snapToGrid w:val="0"/>
              <w:spacing w:line="360" w:lineRule="auto"/>
              <w:ind w:firstLine="480" w:firstLineChars="200"/>
            </w:pPr>
            <w:r>
              <w:t>本项目运营过程中产生的固体废弃物主要有</w:t>
            </w:r>
            <w:r>
              <w:rPr>
                <w:rFonts w:hint="eastAsia"/>
              </w:rPr>
              <w:t>员工生活垃圾、一般工业固废和含油固废</w:t>
            </w:r>
            <w:r>
              <w:t>。</w:t>
            </w:r>
            <w:r>
              <w:rPr>
                <w:rFonts w:hint="eastAsia"/>
              </w:rPr>
              <w:t>生活</w:t>
            </w:r>
            <w:r>
              <w:t>垃圾</w:t>
            </w:r>
            <w:r>
              <w:rPr>
                <w:rFonts w:hint="eastAsia"/>
              </w:rPr>
              <w:t>及一般工业固废</w:t>
            </w:r>
            <w:r>
              <w:t>集中堆放，由环卫部门及时清运处置</w:t>
            </w:r>
            <w:r>
              <w:rPr>
                <w:rFonts w:hint="eastAsia"/>
                <w:lang w:eastAsia="zh-CN"/>
              </w:rPr>
              <w:t>；</w:t>
            </w:r>
            <w:r>
              <w:rPr>
                <w:rFonts w:hint="eastAsia"/>
              </w:rPr>
              <w:t>油烟净化设备产生的废油脂</w:t>
            </w:r>
            <w:r>
              <w:rPr>
                <w:rFonts w:hint="eastAsia"/>
                <w:lang w:eastAsia="zh-CN"/>
              </w:rPr>
              <w:t>、污水站隔油沉渣</w:t>
            </w:r>
            <w:r>
              <w:rPr>
                <w:rFonts w:hint="eastAsia"/>
              </w:rPr>
              <w:t>以及餐厨垃圾等含油固废收集后交</w:t>
            </w:r>
            <w:r>
              <w:rPr>
                <w:rFonts w:hint="eastAsia"/>
                <w:lang w:eastAsia="zh-CN"/>
              </w:rPr>
              <w:t>有资质</w:t>
            </w:r>
            <w:r>
              <w:rPr>
                <w:rFonts w:hint="eastAsia"/>
              </w:rPr>
              <w:t>的单位处理</w:t>
            </w:r>
            <w:r>
              <w:rPr>
                <w:rFonts w:hint="eastAsia"/>
                <w:lang w:eastAsia="zh-CN"/>
              </w:rPr>
              <w:t>；污水站产生的污泥单独</w:t>
            </w:r>
            <w:r>
              <w:rPr>
                <w:rFonts w:hint="eastAsia"/>
              </w:rPr>
              <w:t>收集后交</w:t>
            </w:r>
            <w:r>
              <w:rPr>
                <w:rFonts w:hint="eastAsia"/>
                <w:lang w:eastAsia="zh-CN"/>
              </w:rPr>
              <w:t>有资质</w:t>
            </w:r>
            <w:r>
              <w:rPr>
                <w:rFonts w:hint="eastAsia"/>
              </w:rPr>
              <w:t>的单位处理</w:t>
            </w:r>
            <w:r>
              <w:rPr>
                <w:rFonts w:hint="eastAsia"/>
                <w:lang w:eastAsia="zh-CN"/>
              </w:rPr>
              <w:t>。</w:t>
            </w:r>
            <w:r>
              <w:t>需对垃圾堆放点进行消毒，杀灭害虫。经采用上述措施后，建设项目产生的固体废弃物对周围环境基本无影响。</w:t>
            </w:r>
          </w:p>
          <w:p>
            <w:pPr>
              <w:spacing w:line="360" w:lineRule="auto"/>
              <w:ind w:firstLine="480" w:firstLineChars="200"/>
            </w:pPr>
            <w:r>
              <w:rPr>
                <w:rFonts w:hint="eastAsia"/>
              </w:rPr>
              <w:t>五、</w:t>
            </w:r>
            <w:r>
              <w:t>综合评价结论</w:t>
            </w:r>
          </w:p>
          <w:p>
            <w:pPr>
              <w:widowControl/>
              <w:spacing w:line="360" w:lineRule="auto"/>
              <w:ind w:firstLine="480" w:firstLineChars="200"/>
              <w:jc w:val="left"/>
            </w:pPr>
            <w:r>
              <w:t>综上所述，本项目在运营期间产生的各种污染物如能按本报告提出的污染防治措施进行治理，保证污染治理工程与主体工程执行“三同时”制度，且加强污染治理措施和设备的运营管理，则该项目的建设不会使当地水环境、环境空气、声环境发生现状质量级别的改变。因此，从环境保护角度考虑，该项目的建设是可行的。</w:t>
            </w:r>
          </w:p>
          <w:p>
            <w:pPr>
              <w:spacing w:line="360" w:lineRule="auto"/>
              <w:ind w:firstLine="480" w:firstLineChars="200"/>
            </w:pPr>
            <w:r>
              <w:rPr>
                <w:rFonts w:hint="eastAsia"/>
              </w:rPr>
              <w:t>六</w:t>
            </w:r>
            <w:r>
              <w:t>、建议</w:t>
            </w:r>
          </w:p>
          <w:p>
            <w:pPr>
              <w:adjustRightInd w:val="0"/>
              <w:spacing w:line="360" w:lineRule="auto"/>
              <w:ind w:firstLine="480" w:firstLineChars="200"/>
              <w:textAlignment w:val="baseline"/>
            </w:pPr>
            <w:r>
              <w:rPr>
                <w:rFonts w:hint="eastAsia"/>
              </w:rPr>
              <w:t>（一）</w:t>
            </w:r>
            <w:r>
              <w:t>根据环评要求，落实“三废治理”费用，做到专款专用，项目实施后应保证足够的环保资金，确保污染防治措施有效地运行，保证污染物达标排放；</w:t>
            </w:r>
          </w:p>
          <w:p>
            <w:pPr>
              <w:tabs>
                <w:tab w:val="left" w:pos="1260"/>
              </w:tabs>
              <w:adjustRightInd w:val="0"/>
              <w:snapToGrid w:val="0"/>
              <w:spacing w:line="360" w:lineRule="auto"/>
              <w:ind w:firstLine="456" w:firstLineChars="190"/>
            </w:pPr>
            <w:r>
              <w:rPr>
                <w:rFonts w:hint="eastAsia"/>
              </w:rPr>
              <w:t>（二）</w:t>
            </w:r>
            <w:r>
              <w:t>合理生产布局，建立设备管理网络体系，形成保证设备正常运行和正常维修保养的一系列工程程序，确保设备完好，尽可能减少污染物排放量；</w:t>
            </w:r>
          </w:p>
          <w:p>
            <w:pPr>
              <w:adjustRightInd w:val="0"/>
              <w:spacing w:line="360" w:lineRule="auto"/>
              <w:ind w:firstLine="480" w:firstLineChars="200"/>
              <w:textAlignment w:val="baseline"/>
            </w:pPr>
            <w:r>
              <w:rPr>
                <w:rFonts w:hint="eastAsia"/>
              </w:rPr>
              <w:t>（三）</w:t>
            </w:r>
            <w:r>
              <w:t>关心并积极听取可能受到项目环境影响的附近居民等人员、单位的反映，定期向项目最高管理者和当地环保部门汇报项目环境保护工作的情况，同时接受当地环境保护部门的监督管理。遵守有关环境法律、法规，树立良好的企业形象，实现经济效益与社会效益、环境效益相统一；</w:t>
            </w:r>
          </w:p>
          <w:p>
            <w:pPr>
              <w:adjustRightInd w:val="0"/>
              <w:spacing w:line="360" w:lineRule="auto"/>
              <w:ind w:firstLine="480" w:firstLineChars="200"/>
              <w:textAlignment w:val="baseline"/>
            </w:pPr>
            <w:r>
              <w:rPr>
                <w:rFonts w:hint="eastAsia"/>
              </w:rPr>
              <w:t>（四）</w:t>
            </w:r>
            <w:r>
              <w:t>建立健全一套完善的环境管理制度，并严格按管理制度执行；</w:t>
            </w:r>
          </w:p>
          <w:p>
            <w:pPr>
              <w:adjustRightInd w:val="0"/>
              <w:spacing w:line="360" w:lineRule="auto"/>
              <w:ind w:firstLine="480" w:firstLineChars="200"/>
              <w:textAlignment w:val="baseline"/>
            </w:pPr>
            <w:r>
              <w:rPr>
                <w:rFonts w:hint="eastAsia"/>
              </w:rPr>
              <w:t>（五）</w:t>
            </w:r>
            <w:r>
              <w:t>加强生产管理，实施清洁生产，从而减少污染物的产生量；加强环境管理和宣传教育，提高员工环保意识；搞好厂区的绿化、美化、净化工作；</w:t>
            </w:r>
          </w:p>
          <w:p>
            <w:pPr>
              <w:adjustRightInd w:val="0"/>
              <w:spacing w:line="360" w:lineRule="auto"/>
              <w:ind w:firstLine="480" w:firstLineChars="200"/>
              <w:textAlignment w:val="baseline"/>
            </w:pPr>
            <w:r>
              <w:rPr>
                <w:rFonts w:hint="eastAsia"/>
              </w:rPr>
              <w:t>（六）</w:t>
            </w:r>
            <w:r>
              <w:t>今后若企业的生产工艺发生变化或生产规模扩大、生产技术更新改造，都必须重新进行环境影响评价，并征得环保部门审批同意后方可实施。</w:t>
            </w:r>
          </w:p>
          <w:p>
            <w:pPr>
              <w:pStyle w:val="2"/>
              <w:spacing w:line="360" w:lineRule="auto"/>
              <w:rPr>
                <w:rFonts w:hint="eastAsia"/>
                <w:sz w:val="24"/>
                <w:szCs w:val="24"/>
              </w:rPr>
            </w:pPr>
            <w:r>
              <w:rPr>
                <w:rFonts w:hint="eastAsia"/>
                <w:sz w:val="24"/>
                <w:szCs w:val="24"/>
              </w:rPr>
              <w:t>声明：</w:t>
            </w:r>
          </w:p>
          <w:p>
            <w:pPr>
              <w:pStyle w:val="2"/>
              <w:spacing w:line="360" w:lineRule="auto"/>
              <w:rPr>
                <w:rFonts w:hint="eastAsia"/>
                <w:sz w:val="24"/>
                <w:szCs w:val="24"/>
              </w:rPr>
            </w:pPr>
            <w:r>
              <w:rPr>
                <w:rFonts w:hint="eastAsia"/>
                <w:sz w:val="24"/>
                <w:szCs w:val="24"/>
              </w:rPr>
              <w:t>本表中项目基本情况和工程分析所涉及的内容与本单位提供的资料一致。</w:t>
            </w:r>
          </w:p>
          <w:p>
            <w:pPr>
              <w:pStyle w:val="2"/>
              <w:spacing w:line="360" w:lineRule="auto"/>
              <w:rPr>
                <w:rFonts w:hint="eastAsia"/>
                <w:sz w:val="24"/>
                <w:szCs w:val="24"/>
              </w:rPr>
            </w:pPr>
            <w:r>
              <w:rPr>
                <w:rFonts w:hint="eastAsia"/>
                <w:sz w:val="24"/>
                <w:szCs w:val="24"/>
              </w:rPr>
              <w:t xml:space="preserve">                        单位法人代表或授权委托代理人（签章）：</w:t>
            </w:r>
          </w:p>
          <w:p>
            <w:pPr>
              <w:pStyle w:val="2"/>
              <w:spacing w:line="360" w:lineRule="auto"/>
              <w:rPr>
                <w:rFonts w:hint="eastAsia"/>
                <w:sz w:val="24"/>
                <w:szCs w:val="24"/>
              </w:rPr>
            </w:pPr>
            <w:r>
              <w:rPr>
                <w:rFonts w:hint="eastAsia"/>
                <w:sz w:val="24"/>
                <w:szCs w:val="24"/>
              </w:rPr>
              <w:t xml:space="preserve">                                                       日期</w:t>
            </w:r>
            <w:r>
              <w:rPr>
                <w:rFonts w:hint="eastAsia"/>
                <w:sz w:val="24"/>
                <w:szCs w:val="24"/>
                <w:lang w:val="en-US" w:eastAsia="zh-CN"/>
              </w:rPr>
              <w:t xml:space="preserve"> </w:t>
            </w:r>
            <w:r>
              <w:rPr>
                <w:rFonts w:hint="eastAsia"/>
                <w:sz w:val="24"/>
                <w:szCs w:val="24"/>
              </w:rPr>
              <w:t>：</w:t>
            </w:r>
          </w:p>
          <w:p>
            <w:pPr>
              <w:pStyle w:val="2"/>
            </w:pPr>
          </w:p>
        </w:tc>
      </w:tr>
    </w:tbl>
    <w:p>
      <w:pPr>
        <w:ind w:firstLine="0"/>
        <w:sectPr>
          <w:pgSz w:w="11906" w:h="16838"/>
          <w:pgMar w:top="1304" w:right="1134" w:bottom="1134" w:left="1304" w:header="851" w:footer="851" w:gutter="0"/>
          <w:cols w:space="720" w:num="1"/>
          <w:docGrid w:type="lines" w:linePitch="312" w:charSpace="0"/>
        </w:sectPr>
      </w:pPr>
    </w:p>
    <w:tbl>
      <w:tblPr>
        <w:tblStyle w:val="40"/>
        <w:tblW w:w="9497" w:type="dxa"/>
        <w:tblInd w:w="2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00" w:hRule="atLeast"/>
        </w:trPr>
        <w:tc>
          <w:tcPr>
            <w:tcW w:w="9497" w:type="dxa"/>
          </w:tcPr>
          <w:p>
            <w:pPr>
              <w:spacing w:line="360" w:lineRule="auto"/>
              <w:rPr>
                <w:b/>
                <w:szCs w:val="24"/>
              </w:rPr>
            </w:pPr>
            <w:r>
              <w:rPr>
                <w:b/>
                <w:szCs w:val="24"/>
              </w:rPr>
              <w:t>预审意见:</w:t>
            </w: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line="480" w:lineRule="auto"/>
              <w:rPr>
                <w:b/>
                <w:sz w:val="28"/>
              </w:rPr>
            </w:pPr>
            <w:r>
              <w:rPr>
                <w:b/>
                <w:szCs w:val="24"/>
              </w:rPr>
              <w:t xml:space="preserve">         公  章</w:t>
            </w:r>
          </w:p>
          <w:p>
            <w:pPr>
              <w:spacing w:before="120" w:line="480" w:lineRule="auto"/>
              <w:rPr>
                <w:sz w:val="28"/>
              </w:rPr>
            </w:pPr>
            <w:r>
              <w:rPr>
                <w:b/>
                <w:szCs w:val="24"/>
              </w:rPr>
              <w:t>经办人: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55" w:hRule="atLeast"/>
        </w:trPr>
        <w:tc>
          <w:tcPr>
            <w:tcW w:w="9497" w:type="dxa"/>
          </w:tcPr>
          <w:p>
            <w:pPr>
              <w:spacing w:line="360" w:lineRule="auto"/>
              <w:rPr>
                <w:b/>
                <w:szCs w:val="24"/>
              </w:rPr>
            </w:pPr>
            <w:r>
              <w:rPr>
                <w:b/>
                <w:szCs w:val="24"/>
              </w:rPr>
              <w:t>下一级环境保护行政主管部门审查意见:</w:t>
            </w: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300" w:lineRule="auto"/>
              <w:rPr>
                <w:b/>
                <w:sz w:val="28"/>
              </w:rPr>
            </w:pPr>
          </w:p>
          <w:p>
            <w:pPr>
              <w:spacing w:before="120" w:line="480" w:lineRule="auto"/>
              <w:rPr>
                <w:b/>
                <w:sz w:val="28"/>
              </w:rPr>
            </w:pPr>
          </w:p>
          <w:p>
            <w:pPr>
              <w:spacing w:line="480" w:lineRule="auto"/>
              <w:rPr>
                <w:b/>
                <w:sz w:val="28"/>
              </w:rPr>
            </w:pPr>
            <w:r>
              <w:rPr>
                <w:b/>
                <w:szCs w:val="24"/>
              </w:rPr>
              <w:t xml:space="preserve">      公  章</w:t>
            </w:r>
          </w:p>
          <w:p>
            <w:pPr>
              <w:spacing w:before="120" w:line="480" w:lineRule="auto"/>
              <w:rPr>
                <w:sz w:val="28"/>
              </w:rPr>
            </w:pPr>
            <w:r>
              <w:rPr>
                <w:b/>
                <w:szCs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3" w:hRule="atLeast"/>
        </w:trPr>
        <w:tc>
          <w:tcPr>
            <w:tcW w:w="9497" w:type="dxa"/>
          </w:tcPr>
          <w:p>
            <w:pPr>
              <w:spacing w:line="360" w:lineRule="auto"/>
              <w:rPr>
                <w:b/>
                <w:szCs w:val="24"/>
              </w:rPr>
            </w:pPr>
            <w:r>
              <w:rPr>
                <w:b/>
                <w:szCs w:val="24"/>
              </w:rPr>
              <w:t>审批意见:</w:t>
            </w: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before="120" w:line="300" w:lineRule="auto"/>
              <w:rPr>
                <w:sz w:val="28"/>
              </w:rPr>
            </w:pPr>
          </w:p>
          <w:p>
            <w:pPr>
              <w:spacing w:line="600" w:lineRule="auto"/>
              <w:rPr>
                <w:b/>
                <w:sz w:val="28"/>
              </w:rPr>
            </w:pPr>
            <w:r>
              <w:rPr>
                <w:b/>
                <w:szCs w:val="24"/>
              </w:rPr>
              <w:t xml:space="preserve">      公  章</w:t>
            </w:r>
          </w:p>
          <w:p>
            <w:pPr>
              <w:spacing w:line="600" w:lineRule="auto"/>
              <w:rPr>
                <w:b/>
                <w:sz w:val="28"/>
              </w:rPr>
            </w:pPr>
            <w:r>
              <w:rPr>
                <w:b/>
                <w:szCs w:val="24"/>
              </w:rPr>
              <w:t>经办人:                                     年    月    日</w:t>
            </w:r>
          </w:p>
        </w:tc>
      </w:tr>
    </w:tbl>
    <w:p>
      <w:pPr>
        <w:ind w:firstLine="0"/>
        <w:rPr>
          <w:sz w:val="18"/>
          <w:lang w:val="en-GB"/>
        </w:rPr>
      </w:pPr>
    </w:p>
    <w:tbl>
      <w:tblPr>
        <w:tblStyle w:val="4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4" w:hRule="atLeast"/>
        </w:trPr>
        <w:tc>
          <w:tcPr>
            <w:tcW w:w="9497" w:type="dxa"/>
          </w:tcPr>
          <w:p>
            <w:pPr>
              <w:spacing w:line="480" w:lineRule="exact"/>
              <w:jc w:val="center"/>
              <w:rPr>
                <w:b/>
                <w:sz w:val="28"/>
                <w:szCs w:val="32"/>
              </w:rPr>
            </w:pPr>
            <w:r>
              <w:rPr>
                <w:b/>
                <w:sz w:val="28"/>
                <w:szCs w:val="32"/>
              </w:rPr>
              <w:t>注         释</w:t>
            </w:r>
          </w:p>
          <w:p>
            <w:pPr>
              <w:spacing w:line="480" w:lineRule="exact"/>
            </w:pPr>
          </w:p>
          <w:p>
            <w:pPr>
              <w:spacing w:line="360" w:lineRule="auto"/>
              <w:rPr>
                <w:szCs w:val="24"/>
              </w:rPr>
            </w:pPr>
            <w:r>
              <w:rPr>
                <w:szCs w:val="24"/>
              </w:rPr>
              <w:t>一、报告表应附以下附图、附件：</w:t>
            </w:r>
          </w:p>
          <w:p>
            <w:pPr>
              <w:spacing w:line="360" w:lineRule="auto"/>
              <w:rPr>
                <w:szCs w:val="24"/>
              </w:rPr>
            </w:pPr>
            <w:r>
              <w:rPr>
                <w:szCs w:val="24"/>
              </w:rPr>
              <w:t>附图1  项目地理位置图</w:t>
            </w:r>
          </w:p>
          <w:p>
            <w:pPr>
              <w:spacing w:line="360" w:lineRule="auto"/>
              <w:rPr>
                <w:szCs w:val="24"/>
              </w:rPr>
            </w:pPr>
            <w:r>
              <w:rPr>
                <w:szCs w:val="24"/>
              </w:rPr>
              <w:t>附图2  项目四</w:t>
            </w:r>
            <w:r>
              <w:rPr>
                <w:rFonts w:hint="eastAsia"/>
                <w:szCs w:val="24"/>
              </w:rPr>
              <w:t>至</w:t>
            </w:r>
            <w:r>
              <w:rPr>
                <w:szCs w:val="24"/>
              </w:rPr>
              <w:t>图</w:t>
            </w:r>
          </w:p>
          <w:p>
            <w:pPr>
              <w:spacing w:line="360" w:lineRule="auto"/>
              <w:rPr>
                <w:szCs w:val="24"/>
              </w:rPr>
            </w:pPr>
            <w:r>
              <w:rPr>
                <w:szCs w:val="24"/>
              </w:rPr>
              <w:t>附图</w:t>
            </w:r>
            <w:r>
              <w:rPr>
                <w:rFonts w:hint="eastAsia"/>
                <w:szCs w:val="24"/>
              </w:rPr>
              <w:t xml:space="preserve">3  </w:t>
            </w:r>
            <w:r>
              <w:rPr>
                <w:rFonts w:hint="eastAsia"/>
              </w:rPr>
              <w:t>项目四周彩图</w:t>
            </w:r>
          </w:p>
          <w:p>
            <w:pPr>
              <w:spacing w:line="360" w:lineRule="auto"/>
              <w:rPr>
                <w:szCs w:val="24"/>
              </w:rPr>
            </w:pPr>
            <w:r>
              <w:rPr>
                <w:szCs w:val="24"/>
              </w:rPr>
              <w:t>附图</w:t>
            </w:r>
            <w:r>
              <w:rPr>
                <w:rFonts w:hint="eastAsia"/>
                <w:szCs w:val="24"/>
              </w:rPr>
              <w:t xml:space="preserve">4 </w:t>
            </w:r>
            <w:r>
              <w:rPr>
                <w:rFonts w:hint="eastAsia"/>
              </w:rPr>
              <w:t>项目厂区平面布置图</w:t>
            </w:r>
          </w:p>
          <w:p>
            <w:pPr>
              <w:spacing w:line="360" w:lineRule="auto"/>
              <w:rPr>
                <w:szCs w:val="24"/>
              </w:rPr>
            </w:pPr>
          </w:p>
          <w:p>
            <w:pPr>
              <w:spacing w:line="360" w:lineRule="auto"/>
              <w:rPr>
                <w:szCs w:val="24"/>
              </w:rPr>
            </w:pPr>
          </w:p>
          <w:p>
            <w:pPr>
              <w:spacing w:line="360" w:lineRule="auto"/>
              <w:rPr>
                <w:szCs w:val="24"/>
              </w:rPr>
            </w:pPr>
            <w:r>
              <w:rPr>
                <w:szCs w:val="24"/>
              </w:rPr>
              <w:t>二、如果本报告表不能说明项目产生的污染及对环境造成的影响，应进行专项评价。根据建设项目的特点和当地环境特征，应选下列1—2项进行专项评价。</w:t>
            </w:r>
          </w:p>
          <w:p>
            <w:pPr>
              <w:spacing w:line="360" w:lineRule="auto"/>
              <w:rPr>
                <w:szCs w:val="24"/>
              </w:rPr>
            </w:pPr>
            <w:r>
              <w:rPr>
                <w:szCs w:val="24"/>
              </w:rPr>
              <w:t>1．大气环境影响专项评价</w:t>
            </w:r>
          </w:p>
          <w:p>
            <w:pPr>
              <w:spacing w:line="360" w:lineRule="auto"/>
              <w:rPr>
                <w:szCs w:val="24"/>
              </w:rPr>
            </w:pPr>
            <w:r>
              <w:rPr>
                <w:szCs w:val="24"/>
              </w:rPr>
              <w:t>2．水环境影响专项评价(包括</w:t>
            </w:r>
            <w:r>
              <w:rPr>
                <w:rFonts w:hint="eastAsia" w:ascii="宋体" w:hAnsi="宋体" w:cs="宋体"/>
                <w:szCs w:val="24"/>
              </w:rPr>
              <w:t>地表水和地下水)</w:t>
            </w:r>
          </w:p>
          <w:p>
            <w:pPr>
              <w:spacing w:line="360" w:lineRule="auto"/>
              <w:rPr>
                <w:szCs w:val="24"/>
              </w:rPr>
            </w:pPr>
            <w:r>
              <w:rPr>
                <w:szCs w:val="24"/>
              </w:rPr>
              <w:t>3．生态影响专项评价</w:t>
            </w:r>
          </w:p>
          <w:p>
            <w:pPr>
              <w:spacing w:line="360" w:lineRule="auto"/>
              <w:rPr>
                <w:szCs w:val="24"/>
              </w:rPr>
            </w:pPr>
            <w:r>
              <w:rPr>
                <w:szCs w:val="24"/>
              </w:rPr>
              <w:t>4．声影响专项评价</w:t>
            </w:r>
          </w:p>
          <w:p>
            <w:pPr>
              <w:spacing w:line="360" w:lineRule="auto"/>
              <w:rPr>
                <w:szCs w:val="24"/>
              </w:rPr>
            </w:pPr>
            <w:r>
              <w:rPr>
                <w:szCs w:val="24"/>
              </w:rPr>
              <w:t>5．土壤影响专项评价</w:t>
            </w:r>
          </w:p>
          <w:p>
            <w:pPr>
              <w:spacing w:line="360" w:lineRule="auto"/>
              <w:rPr>
                <w:szCs w:val="24"/>
              </w:rPr>
            </w:pPr>
            <w:r>
              <w:rPr>
                <w:szCs w:val="24"/>
              </w:rPr>
              <w:t>6．固体废弃物影响专项评价</w:t>
            </w:r>
          </w:p>
          <w:p>
            <w:pPr>
              <w:spacing w:line="360" w:lineRule="auto"/>
              <w:rPr>
                <w:szCs w:val="24"/>
              </w:rPr>
            </w:pPr>
            <w:r>
              <w:rPr>
                <w:szCs w:val="24"/>
              </w:rPr>
              <w:t>以上专项评价中未包括的可另列专项，专项评价按照《环境影响评价技术导则》中的要求进行。</w:t>
            </w:r>
          </w:p>
          <w:p>
            <w:pPr>
              <w:ind w:firstLine="0"/>
              <w:rPr>
                <w:sz w:val="18"/>
              </w:rPr>
            </w:pPr>
          </w:p>
          <w:p>
            <w:pPr>
              <w:ind w:firstLine="0"/>
              <w:rPr>
                <w:sz w:val="18"/>
              </w:rPr>
            </w:pPr>
          </w:p>
        </w:tc>
      </w:tr>
    </w:tbl>
    <w:p>
      <w:pPr>
        <w:spacing w:line="20" w:lineRule="exact"/>
        <w:ind w:firstLine="0"/>
        <w:rPr>
          <w:sz w:val="18"/>
          <w:lang w:val="en-GB"/>
        </w:rPr>
      </w:pPr>
    </w:p>
    <w:sectPr>
      <w:footerReference r:id="rId8" w:type="default"/>
      <w:pgSz w:w="11906" w:h="16838"/>
      <w:pgMar w:top="1134"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6"/>
      </w:rPr>
    </w:pPr>
    <w:r>
      <w:fldChar w:fldCharType="begin"/>
    </w:r>
    <w:r>
      <w:rPr>
        <w:rStyle w:val="3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37</w:t>
    </w:r>
    <w:r>
      <w:rPr>
        <w:lang w:val="zh-CN"/>
      </w:rP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47</w:t>
    </w:r>
    <w:r>
      <w:rPr>
        <w:lang w:val="zh-CN"/>
      </w:rPr>
      <w:fldChar w:fldCharType="end"/>
    </w:r>
  </w:p>
  <w:p>
    <w:pPr>
      <w:ind w:left="425"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1B403"/>
    <w:multiLevelType w:val="singleLevel"/>
    <w:tmpl w:val="A761B403"/>
    <w:lvl w:ilvl="0" w:tentative="0">
      <w:start w:val="8"/>
      <w:numFmt w:val="chineseCounting"/>
      <w:suff w:val="nothing"/>
      <w:lvlText w:val="（%1）"/>
      <w:lvlJc w:val="left"/>
      <w:rPr>
        <w:rFonts w:hint="eastAsia"/>
      </w:rPr>
    </w:lvl>
  </w:abstractNum>
  <w:abstractNum w:abstractNumId="1">
    <w:nsid w:val="CCE34E39"/>
    <w:multiLevelType w:val="singleLevel"/>
    <w:tmpl w:val="CCE34E39"/>
    <w:lvl w:ilvl="0" w:tentative="0">
      <w:start w:val="4"/>
      <w:numFmt w:val="decimal"/>
      <w:suff w:val="nothing"/>
      <w:lvlText w:val="%1、"/>
      <w:lvlJc w:val="left"/>
    </w:lvl>
  </w:abstractNum>
  <w:abstractNum w:abstractNumId="2">
    <w:nsid w:val="55CFF4C3"/>
    <w:multiLevelType w:val="singleLevel"/>
    <w:tmpl w:val="55CFF4C3"/>
    <w:lvl w:ilvl="0" w:tentative="0">
      <w:start w:val="1"/>
      <w:numFmt w:val="chineseCounting"/>
      <w:suff w:val="nothing"/>
      <w:lvlText w:val="（%1）"/>
      <w:lvlJc w:val="left"/>
    </w:lvl>
  </w:abstractNum>
  <w:abstractNum w:abstractNumId="3">
    <w:nsid w:val="55D589E0"/>
    <w:multiLevelType w:val="singleLevel"/>
    <w:tmpl w:val="55D589E0"/>
    <w:lvl w:ilvl="0" w:tentative="0">
      <w:start w:val="6"/>
      <w:numFmt w:val="decimal"/>
      <w:suff w:val="nothing"/>
      <w:lvlText w:val="%1、"/>
      <w:lvlJc w:val="left"/>
    </w:lvl>
  </w:abstractNum>
  <w:abstractNum w:abstractNumId="4">
    <w:nsid w:val="591BBCBF"/>
    <w:multiLevelType w:val="singleLevel"/>
    <w:tmpl w:val="591BBCBF"/>
    <w:lvl w:ilvl="0" w:tentative="0">
      <w:start w:val="1"/>
      <w:numFmt w:val="chineseCounting"/>
      <w:suff w:val="nothing"/>
      <w:lvlText w:val="%1、"/>
      <w:lvlJc w:val="left"/>
    </w:lvl>
  </w:abstractNum>
  <w:abstractNum w:abstractNumId="5">
    <w:nsid w:val="5922B0E2"/>
    <w:multiLevelType w:val="singleLevel"/>
    <w:tmpl w:val="5922B0E2"/>
    <w:lvl w:ilvl="0" w:tentative="0">
      <w:start w:val="2"/>
      <w:numFmt w:val="decimal"/>
      <w:suff w:val="nothing"/>
      <w:lvlText w:val="（%1）"/>
      <w:lvlJc w:val="left"/>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41"/>
    <w:rsid w:val="000129F6"/>
    <w:rsid w:val="00015517"/>
    <w:rsid w:val="00015F8C"/>
    <w:rsid w:val="0001637E"/>
    <w:rsid w:val="000169FE"/>
    <w:rsid w:val="00017658"/>
    <w:rsid w:val="00017D59"/>
    <w:rsid w:val="00031E77"/>
    <w:rsid w:val="0003256C"/>
    <w:rsid w:val="00033EFB"/>
    <w:rsid w:val="0003581C"/>
    <w:rsid w:val="00047C87"/>
    <w:rsid w:val="000523E4"/>
    <w:rsid w:val="00054139"/>
    <w:rsid w:val="000565CF"/>
    <w:rsid w:val="00056C0C"/>
    <w:rsid w:val="00057929"/>
    <w:rsid w:val="00060B4E"/>
    <w:rsid w:val="000610A3"/>
    <w:rsid w:val="0006402A"/>
    <w:rsid w:val="00065CE9"/>
    <w:rsid w:val="00071558"/>
    <w:rsid w:val="0007259C"/>
    <w:rsid w:val="00074D9A"/>
    <w:rsid w:val="000757C1"/>
    <w:rsid w:val="00075D4C"/>
    <w:rsid w:val="0007758A"/>
    <w:rsid w:val="000801A8"/>
    <w:rsid w:val="00086AD1"/>
    <w:rsid w:val="00086F45"/>
    <w:rsid w:val="00087FF9"/>
    <w:rsid w:val="000902AF"/>
    <w:rsid w:val="00091436"/>
    <w:rsid w:val="00093379"/>
    <w:rsid w:val="0009617A"/>
    <w:rsid w:val="00097569"/>
    <w:rsid w:val="000A194A"/>
    <w:rsid w:val="000A2434"/>
    <w:rsid w:val="000A5962"/>
    <w:rsid w:val="000A69C5"/>
    <w:rsid w:val="000B351C"/>
    <w:rsid w:val="000B3CAD"/>
    <w:rsid w:val="000C129B"/>
    <w:rsid w:val="000C3ADA"/>
    <w:rsid w:val="000C4C9E"/>
    <w:rsid w:val="000E1336"/>
    <w:rsid w:val="000E2BB9"/>
    <w:rsid w:val="000F19C1"/>
    <w:rsid w:val="000F375F"/>
    <w:rsid w:val="000F708C"/>
    <w:rsid w:val="000F778D"/>
    <w:rsid w:val="00107CF3"/>
    <w:rsid w:val="00114547"/>
    <w:rsid w:val="00115DE1"/>
    <w:rsid w:val="001203DF"/>
    <w:rsid w:val="00120613"/>
    <w:rsid w:val="001304BF"/>
    <w:rsid w:val="00130A7C"/>
    <w:rsid w:val="00133BCE"/>
    <w:rsid w:val="00140546"/>
    <w:rsid w:val="00141135"/>
    <w:rsid w:val="00145173"/>
    <w:rsid w:val="0015067F"/>
    <w:rsid w:val="0015248C"/>
    <w:rsid w:val="00153D69"/>
    <w:rsid w:val="00156CF6"/>
    <w:rsid w:val="00163E4F"/>
    <w:rsid w:val="00167AE8"/>
    <w:rsid w:val="00167D80"/>
    <w:rsid w:val="00171CDF"/>
    <w:rsid w:val="00172A27"/>
    <w:rsid w:val="00173E2F"/>
    <w:rsid w:val="00175342"/>
    <w:rsid w:val="001764E9"/>
    <w:rsid w:val="0018330C"/>
    <w:rsid w:val="0018339E"/>
    <w:rsid w:val="001835EA"/>
    <w:rsid w:val="00184770"/>
    <w:rsid w:val="00185D77"/>
    <w:rsid w:val="00186C16"/>
    <w:rsid w:val="00187766"/>
    <w:rsid w:val="001902A0"/>
    <w:rsid w:val="00193799"/>
    <w:rsid w:val="00194F8E"/>
    <w:rsid w:val="001965D3"/>
    <w:rsid w:val="001A0B17"/>
    <w:rsid w:val="001A3A85"/>
    <w:rsid w:val="001A6EDB"/>
    <w:rsid w:val="001A7B9F"/>
    <w:rsid w:val="001B0697"/>
    <w:rsid w:val="001B458B"/>
    <w:rsid w:val="001B5BCA"/>
    <w:rsid w:val="001B6463"/>
    <w:rsid w:val="001C3ACC"/>
    <w:rsid w:val="001C4D3B"/>
    <w:rsid w:val="001C7B4E"/>
    <w:rsid w:val="001C7EFF"/>
    <w:rsid w:val="001E4715"/>
    <w:rsid w:val="001E5909"/>
    <w:rsid w:val="001F0A17"/>
    <w:rsid w:val="001F1223"/>
    <w:rsid w:val="001F41F2"/>
    <w:rsid w:val="001F5AB5"/>
    <w:rsid w:val="001F6C09"/>
    <w:rsid w:val="001F730D"/>
    <w:rsid w:val="001F7A16"/>
    <w:rsid w:val="00210EA6"/>
    <w:rsid w:val="00212834"/>
    <w:rsid w:val="002136A2"/>
    <w:rsid w:val="00214185"/>
    <w:rsid w:val="00222161"/>
    <w:rsid w:val="00222997"/>
    <w:rsid w:val="0022359B"/>
    <w:rsid w:val="00226D89"/>
    <w:rsid w:val="00227175"/>
    <w:rsid w:val="002302FE"/>
    <w:rsid w:val="00230E4A"/>
    <w:rsid w:val="00230FEB"/>
    <w:rsid w:val="0023133A"/>
    <w:rsid w:val="002327F3"/>
    <w:rsid w:val="00234585"/>
    <w:rsid w:val="00235793"/>
    <w:rsid w:val="0024297A"/>
    <w:rsid w:val="00243A84"/>
    <w:rsid w:val="002561FA"/>
    <w:rsid w:val="00257BAE"/>
    <w:rsid w:val="00261CB1"/>
    <w:rsid w:val="00264757"/>
    <w:rsid w:val="00265E46"/>
    <w:rsid w:val="002712F6"/>
    <w:rsid w:val="00275BD3"/>
    <w:rsid w:val="00275D91"/>
    <w:rsid w:val="00292B6D"/>
    <w:rsid w:val="00292DDE"/>
    <w:rsid w:val="00292F16"/>
    <w:rsid w:val="00293166"/>
    <w:rsid w:val="00293365"/>
    <w:rsid w:val="00295BF7"/>
    <w:rsid w:val="002A1E8D"/>
    <w:rsid w:val="002A4B7E"/>
    <w:rsid w:val="002A556D"/>
    <w:rsid w:val="002A6C51"/>
    <w:rsid w:val="002B102A"/>
    <w:rsid w:val="002B2D76"/>
    <w:rsid w:val="002B4620"/>
    <w:rsid w:val="002B4F10"/>
    <w:rsid w:val="002C300D"/>
    <w:rsid w:val="002D1CCD"/>
    <w:rsid w:val="002D30AC"/>
    <w:rsid w:val="002D3A59"/>
    <w:rsid w:val="002D415A"/>
    <w:rsid w:val="002D561A"/>
    <w:rsid w:val="002D7682"/>
    <w:rsid w:val="002E1E27"/>
    <w:rsid w:val="002E4D56"/>
    <w:rsid w:val="002E5AF8"/>
    <w:rsid w:val="002E6FB2"/>
    <w:rsid w:val="002F0086"/>
    <w:rsid w:val="002F50CB"/>
    <w:rsid w:val="002F51E3"/>
    <w:rsid w:val="00300F3E"/>
    <w:rsid w:val="003044A6"/>
    <w:rsid w:val="00304F81"/>
    <w:rsid w:val="003054CF"/>
    <w:rsid w:val="00306B97"/>
    <w:rsid w:val="003078DD"/>
    <w:rsid w:val="003111E9"/>
    <w:rsid w:val="003237B8"/>
    <w:rsid w:val="00324646"/>
    <w:rsid w:val="00324A69"/>
    <w:rsid w:val="0032626F"/>
    <w:rsid w:val="00336D00"/>
    <w:rsid w:val="00337C35"/>
    <w:rsid w:val="00341E2C"/>
    <w:rsid w:val="00346EB6"/>
    <w:rsid w:val="003513B3"/>
    <w:rsid w:val="003601C4"/>
    <w:rsid w:val="003627DE"/>
    <w:rsid w:val="00363F9A"/>
    <w:rsid w:val="00372D2E"/>
    <w:rsid w:val="00376711"/>
    <w:rsid w:val="003814E7"/>
    <w:rsid w:val="00384A43"/>
    <w:rsid w:val="003858C8"/>
    <w:rsid w:val="00395E69"/>
    <w:rsid w:val="00396405"/>
    <w:rsid w:val="003A2C85"/>
    <w:rsid w:val="003A34DE"/>
    <w:rsid w:val="003B4A2C"/>
    <w:rsid w:val="003C16D5"/>
    <w:rsid w:val="003C3832"/>
    <w:rsid w:val="003C5A8D"/>
    <w:rsid w:val="003C6739"/>
    <w:rsid w:val="003C6D91"/>
    <w:rsid w:val="003D13D3"/>
    <w:rsid w:val="003D3386"/>
    <w:rsid w:val="003D65C1"/>
    <w:rsid w:val="003F6EA1"/>
    <w:rsid w:val="00400582"/>
    <w:rsid w:val="00400638"/>
    <w:rsid w:val="00401117"/>
    <w:rsid w:val="0040235F"/>
    <w:rsid w:val="00404C3E"/>
    <w:rsid w:val="00405998"/>
    <w:rsid w:val="00406889"/>
    <w:rsid w:val="0040775B"/>
    <w:rsid w:val="004136E4"/>
    <w:rsid w:val="004161BF"/>
    <w:rsid w:val="00420467"/>
    <w:rsid w:val="00423790"/>
    <w:rsid w:val="00426004"/>
    <w:rsid w:val="004314CC"/>
    <w:rsid w:val="0043197A"/>
    <w:rsid w:val="004319CF"/>
    <w:rsid w:val="00431DE8"/>
    <w:rsid w:val="00431E1D"/>
    <w:rsid w:val="004330B4"/>
    <w:rsid w:val="004332EB"/>
    <w:rsid w:val="0044209B"/>
    <w:rsid w:val="00443DF5"/>
    <w:rsid w:val="0044691C"/>
    <w:rsid w:val="00451224"/>
    <w:rsid w:val="00451F6D"/>
    <w:rsid w:val="00452838"/>
    <w:rsid w:val="0046168A"/>
    <w:rsid w:val="0046338A"/>
    <w:rsid w:val="004637A0"/>
    <w:rsid w:val="004645F9"/>
    <w:rsid w:val="00464C5A"/>
    <w:rsid w:val="004672EE"/>
    <w:rsid w:val="00467A03"/>
    <w:rsid w:val="00471886"/>
    <w:rsid w:val="004808A6"/>
    <w:rsid w:val="00480AEF"/>
    <w:rsid w:val="00481948"/>
    <w:rsid w:val="00481B19"/>
    <w:rsid w:val="00490077"/>
    <w:rsid w:val="00492829"/>
    <w:rsid w:val="00493BA9"/>
    <w:rsid w:val="004955C7"/>
    <w:rsid w:val="004A1634"/>
    <w:rsid w:val="004A50FD"/>
    <w:rsid w:val="004B0C63"/>
    <w:rsid w:val="004B11FF"/>
    <w:rsid w:val="004B4208"/>
    <w:rsid w:val="004B4822"/>
    <w:rsid w:val="004C44E7"/>
    <w:rsid w:val="004C5BED"/>
    <w:rsid w:val="004C7346"/>
    <w:rsid w:val="004D112C"/>
    <w:rsid w:val="004D149C"/>
    <w:rsid w:val="004D1AD5"/>
    <w:rsid w:val="004D22A8"/>
    <w:rsid w:val="004D3CEC"/>
    <w:rsid w:val="004D543A"/>
    <w:rsid w:val="004D7254"/>
    <w:rsid w:val="004E0A49"/>
    <w:rsid w:val="004E520A"/>
    <w:rsid w:val="004E6A7C"/>
    <w:rsid w:val="004E751A"/>
    <w:rsid w:val="004F10D9"/>
    <w:rsid w:val="004F28DD"/>
    <w:rsid w:val="004F2A1A"/>
    <w:rsid w:val="004F4D52"/>
    <w:rsid w:val="004F75F4"/>
    <w:rsid w:val="00506BDA"/>
    <w:rsid w:val="00510ACF"/>
    <w:rsid w:val="00511375"/>
    <w:rsid w:val="00514387"/>
    <w:rsid w:val="005154E6"/>
    <w:rsid w:val="005210E7"/>
    <w:rsid w:val="0052170D"/>
    <w:rsid w:val="00522032"/>
    <w:rsid w:val="00522CC6"/>
    <w:rsid w:val="005245B8"/>
    <w:rsid w:val="00524C52"/>
    <w:rsid w:val="0053007F"/>
    <w:rsid w:val="005309C9"/>
    <w:rsid w:val="00534F2B"/>
    <w:rsid w:val="0053542A"/>
    <w:rsid w:val="00535FF5"/>
    <w:rsid w:val="00541E65"/>
    <w:rsid w:val="00546F68"/>
    <w:rsid w:val="005522B1"/>
    <w:rsid w:val="00553C55"/>
    <w:rsid w:val="00561DDC"/>
    <w:rsid w:val="00562B25"/>
    <w:rsid w:val="0056724A"/>
    <w:rsid w:val="0056782B"/>
    <w:rsid w:val="00571952"/>
    <w:rsid w:val="005739B9"/>
    <w:rsid w:val="00573CDC"/>
    <w:rsid w:val="005741B6"/>
    <w:rsid w:val="0057428C"/>
    <w:rsid w:val="0058072E"/>
    <w:rsid w:val="00585243"/>
    <w:rsid w:val="00585348"/>
    <w:rsid w:val="00591305"/>
    <w:rsid w:val="0059133B"/>
    <w:rsid w:val="005974A2"/>
    <w:rsid w:val="005A0E85"/>
    <w:rsid w:val="005A60AC"/>
    <w:rsid w:val="005A79F6"/>
    <w:rsid w:val="005B0975"/>
    <w:rsid w:val="005B0D0B"/>
    <w:rsid w:val="005B3341"/>
    <w:rsid w:val="005B5389"/>
    <w:rsid w:val="005B61D2"/>
    <w:rsid w:val="005B656D"/>
    <w:rsid w:val="005B6806"/>
    <w:rsid w:val="005B7601"/>
    <w:rsid w:val="005C0C94"/>
    <w:rsid w:val="005C2034"/>
    <w:rsid w:val="005D01A5"/>
    <w:rsid w:val="005D7646"/>
    <w:rsid w:val="005E07C6"/>
    <w:rsid w:val="005E1E9A"/>
    <w:rsid w:val="005E1FDF"/>
    <w:rsid w:val="005E29AE"/>
    <w:rsid w:val="005E4AC8"/>
    <w:rsid w:val="005E4EDA"/>
    <w:rsid w:val="005E6899"/>
    <w:rsid w:val="005F2316"/>
    <w:rsid w:val="006000A5"/>
    <w:rsid w:val="00600E6A"/>
    <w:rsid w:val="00602035"/>
    <w:rsid w:val="006041A5"/>
    <w:rsid w:val="006054D7"/>
    <w:rsid w:val="00606DC5"/>
    <w:rsid w:val="00620EE3"/>
    <w:rsid w:val="00621B1A"/>
    <w:rsid w:val="00621C18"/>
    <w:rsid w:val="00622EA6"/>
    <w:rsid w:val="006232B6"/>
    <w:rsid w:val="00623A6E"/>
    <w:rsid w:val="00627069"/>
    <w:rsid w:val="006272B0"/>
    <w:rsid w:val="006302E8"/>
    <w:rsid w:val="00631D9A"/>
    <w:rsid w:val="006340A4"/>
    <w:rsid w:val="00637866"/>
    <w:rsid w:val="00647F3A"/>
    <w:rsid w:val="0065199D"/>
    <w:rsid w:val="00654569"/>
    <w:rsid w:val="006609A9"/>
    <w:rsid w:val="00660EB9"/>
    <w:rsid w:val="00662D6D"/>
    <w:rsid w:val="00666567"/>
    <w:rsid w:val="00674293"/>
    <w:rsid w:val="0067541C"/>
    <w:rsid w:val="00675679"/>
    <w:rsid w:val="00676558"/>
    <w:rsid w:val="00687068"/>
    <w:rsid w:val="00687AA6"/>
    <w:rsid w:val="0069514D"/>
    <w:rsid w:val="00695475"/>
    <w:rsid w:val="006A167A"/>
    <w:rsid w:val="006A5DED"/>
    <w:rsid w:val="006A706C"/>
    <w:rsid w:val="006B04D9"/>
    <w:rsid w:val="006B09FC"/>
    <w:rsid w:val="006B4131"/>
    <w:rsid w:val="006D17A9"/>
    <w:rsid w:val="006D22AA"/>
    <w:rsid w:val="006D329D"/>
    <w:rsid w:val="006E08C1"/>
    <w:rsid w:val="006E4E32"/>
    <w:rsid w:val="006F212E"/>
    <w:rsid w:val="006F5B68"/>
    <w:rsid w:val="00705E27"/>
    <w:rsid w:val="00711FAF"/>
    <w:rsid w:val="0071673D"/>
    <w:rsid w:val="00730009"/>
    <w:rsid w:val="00730AC8"/>
    <w:rsid w:val="0073625B"/>
    <w:rsid w:val="00737E40"/>
    <w:rsid w:val="00744941"/>
    <w:rsid w:val="007454AF"/>
    <w:rsid w:val="0074717F"/>
    <w:rsid w:val="007518D0"/>
    <w:rsid w:val="00751A9D"/>
    <w:rsid w:val="00751D72"/>
    <w:rsid w:val="00754FDA"/>
    <w:rsid w:val="007550EF"/>
    <w:rsid w:val="00757D10"/>
    <w:rsid w:val="0076161D"/>
    <w:rsid w:val="0076739A"/>
    <w:rsid w:val="00767588"/>
    <w:rsid w:val="00776351"/>
    <w:rsid w:val="00780A73"/>
    <w:rsid w:val="00781935"/>
    <w:rsid w:val="00783579"/>
    <w:rsid w:val="00783935"/>
    <w:rsid w:val="00787275"/>
    <w:rsid w:val="007900CC"/>
    <w:rsid w:val="00790AE9"/>
    <w:rsid w:val="007910B2"/>
    <w:rsid w:val="00791BFA"/>
    <w:rsid w:val="0079238B"/>
    <w:rsid w:val="00792DCE"/>
    <w:rsid w:val="0079791C"/>
    <w:rsid w:val="007A4E48"/>
    <w:rsid w:val="007B3CCE"/>
    <w:rsid w:val="007B4622"/>
    <w:rsid w:val="007B7D31"/>
    <w:rsid w:val="007C104F"/>
    <w:rsid w:val="007C239A"/>
    <w:rsid w:val="007D49DA"/>
    <w:rsid w:val="007D6093"/>
    <w:rsid w:val="007D6B8F"/>
    <w:rsid w:val="007E0CF5"/>
    <w:rsid w:val="007E1F18"/>
    <w:rsid w:val="007E30EA"/>
    <w:rsid w:val="007F2B27"/>
    <w:rsid w:val="007F6868"/>
    <w:rsid w:val="0080044F"/>
    <w:rsid w:val="008032AF"/>
    <w:rsid w:val="008038AD"/>
    <w:rsid w:val="008051F8"/>
    <w:rsid w:val="00805F4B"/>
    <w:rsid w:val="008102D3"/>
    <w:rsid w:val="00810ACE"/>
    <w:rsid w:val="00815E00"/>
    <w:rsid w:val="00816402"/>
    <w:rsid w:val="00817739"/>
    <w:rsid w:val="008226E3"/>
    <w:rsid w:val="00833158"/>
    <w:rsid w:val="00836C46"/>
    <w:rsid w:val="0084047E"/>
    <w:rsid w:val="008457F1"/>
    <w:rsid w:val="00853247"/>
    <w:rsid w:val="00855C2E"/>
    <w:rsid w:val="00857DCC"/>
    <w:rsid w:val="0086122D"/>
    <w:rsid w:val="00861750"/>
    <w:rsid w:val="00864258"/>
    <w:rsid w:val="00864B94"/>
    <w:rsid w:val="00866671"/>
    <w:rsid w:val="0087011F"/>
    <w:rsid w:val="00870220"/>
    <w:rsid w:val="008711BE"/>
    <w:rsid w:val="00875AE8"/>
    <w:rsid w:val="00876513"/>
    <w:rsid w:val="008807CF"/>
    <w:rsid w:val="00880FDE"/>
    <w:rsid w:val="008900AC"/>
    <w:rsid w:val="00890A88"/>
    <w:rsid w:val="0089398B"/>
    <w:rsid w:val="00893D91"/>
    <w:rsid w:val="008A16D9"/>
    <w:rsid w:val="008A186C"/>
    <w:rsid w:val="008A2A1B"/>
    <w:rsid w:val="008B059A"/>
    <w:rsid w:val="008B6803"/>
    <w:rsid w:val="008C02D9"/>
    <w:rsid w:val="008C25B4"/>
    <w:rsid w:val="008C46DF"/>
    <w:rsid w:val="008D175D"/>
    <w:rsid w:val="008D24EC"/>
    <w:rsid w:val="008D624C"/>
    <w:rsid w:val="008E5244"/>
    <w:rsid w:val="008E64E8"/>
    <w:rsid w:val="008E6A0B"/>
    <w:rsid w:val="008E71C0"/>
    <w:rsid w:val="0090003B"/>
    <w:rsid w:val="00904884"/>
    <w:rsid w:val="009133FA"/>
    <w:rsid w:val="00913619"/>
    <w:rsid w:val="00913903"/>
    <w:rsid w:val="0091704F"/>
    <w:rsid w:val="00922357"/>
    <w:rsid w:val="00925E71"/>
    <w:rsid w:val="00927C60"/>
    <w:rsid w:val="009331CD"/>
    <w:rsid w:val="0093794C"/>
    <w:rsid w:val="009437F4"/>
    <w:rsid w:val="0094536C"/>
    <w:rsid w:val="00947A9A"/>
    <w:rsid w:val="00952505"/>
    <w:rsid w:val="0095407B"/>
    <w:rsid w:val="00954415"/>
    <w:rsid w:val="00954A92"/>
    <w:rsid w:val="009561FA"/>
    <w:rsid w:val="00956C7F"/>
    <w:rsid w:val="00964C95"/>
    <w:rsid w:val="0096646F"/>
    <w:rsid w:val="009665E5"/>
    <w:rsid w:val="00966E4D"/>
    <w:rsid w:val="00975395"/>
    <w:rsid w:val="0098267E"/>
    <w:rsid w:val="00982A3E"/>
    <w:rsid w:val="009868FC"/>
    <w:rsid w:val="00990174"/>
    <w:rsid w:val="00991563"/>
    <w:rsid w:val="0099275C"/>
    <w:rsid w:val="009A1482"/>
    <w:rsid w:val="009A26C8"/>
    <w:rsid w:val="009B0E23"/>
    <w:rsid w:val="009C1345"/>
    <w:rsid w:val="009C4880"/>
    <w:rsid w:val="009C5556"/>
    <w:rsid w:val="009C7697"/>
    <w:rsid w:val="009D1042"/>
    <w:rsid w:val="009D12F9"/>
    <w:rsid w:val="009D28C5"/>
    <w:rsid w:val="009D4731"/>
    <w:rsid w:val="009D4FA6"/>
    <w:rsid w:val="009D7C2C"/>
    <w:rsid w:val="009E01FE"/>
    <w:rsid w:val="009E59FD"/>
    <w:rsid w:val="009E5AC6"/>
    <w:rsid w:val="00A03570"/>
    <w:rsid w:val="00A079AB"/>
    <w:rsid w:val="00A1251C"/>
    <w:rsid w:val="00A22DED"/>
    <w:rsid w:val="00A237AC"/>
    <w:rsid w:val="00A23FD6"/>
    <w:rsid w:val="00A34115"/>
    <w:rsid w:val="00A3444F"/>
    <w:rsid w:val="00A36D29"/>
    <w:rsid w:val="00A37141"/>
    <w:rsid w:val="00A408FA"/>
    <w:rsid w:val="00A43187"/>
    <w:rsid w:val="00A52839"/>
    <w:rsid w:val="00A53B0B"/>
    <w:rsid w:val="00A56311"/>
    <w:rsid w:val="00A56617"/>
    <w:rsid w:val="00A63F8B"/>
    <w:rsid w:val="00A647DC"/>
    <w:rsid w:val="00A66271"/>
    <w:rsid w:val="00A758D5"/>
    <w:rsid w:val="00A77CE8"/>
    <w:rsid w:val="00A846A2"/>
    <w:rsid w:val="00A9123F"/>
    <w:rsid w:val="00A96BB6"/>
    <w:rsid w:val="00A9738F"/>
    <w:rsid w:val="00AA16FB"/>
    <w:rsid w:val="00AA2528"/>
    <w:rsid w:val="00AA294E"/>
    <w:rsid w:val="00AA4835"/>
    <w:rsid w:val="00AA5D17"/>
    <w:rsid w:val="00AB0C05"/>
    <w:rsid w:val="00AB5CF1"/>
    <w:rsid w:val="00AB62AA"/>
    <w:rsid w:val="00AC6012"/>
    <w:rsid w:val="00AD08FA"/>
    <w:rsid w:val="00AD2283"/>
    <w:rsid w:val="00AD4620"/>
    <w:rsid w:val="00AE2DFF"/>
    <w:rsid w:val="00AE4505"/>
    <w:rsid w:val="00AE52C0"/>
    <w:rsid w:val="00AE5391"/>
    <w:rsid w:val="00AE6943"/>
    <w:rsid w:val="00AE6E78"/>
    <w:rsid w:val="00AE7275"/>
    <w:rsid w:val="00AE7290"/>
    <w:rsid w:val="00AF6DB2"/>
    <w:rsid w:val="00B1392F"/>
    <w:rsid w:val="00B1628F"/>
    <w:rsid w:val="00B34B75"/>
    <w:rsid w:val="00B358A0"/>
    <w:rsid w:val="00B41618"/>
    <w:rsid w:val="00B41FD6"/>
    <w:rsid w:val="00B4334D"/>
    <w:rsid w:val="00B43CCC"/>
    <w:rsid w:val="00B43D98"/>
    <w:rsid w:val="00B44902"/>
    <w:rsid w:val="00B4561E"/>
    <w:rsid w:val="00B51907"/>
    <w:rsid w:val="00B5641F"/>
    <w:rsid w:val="00B618A9"/>
    <w:rsid w:val="00B637E3"/>
    <w:rsid w:val="00B702AE"/>
    <w:rsid w:val="00B74D66"/>
    <w:rsid w:val="00B74F67"/>
    <w:rsid w:val="00B86382"/>
    <w:rsid w:val="00B86879"/>
    <w:rsid w:val="00B86A09"/>
    <w:rsid w:val="00B91E86"/>
    <w:rsid w:val="00B946BA"/>
    <w:rsid w:val="00BA460C"/>
    <w:rsid w:val="00BB235D"/>
    <w:rsid w:val="00BB582E"/>
    <w:rsid w:val="00BC22D5"/>
    <w:rsid w:val="00BC6DA4"/>
    <w:rsid w:val="00BC741D"/>
    <w:rsid w:val="00BD1D36"/>
    <w:rsid w:val="00BD63CC"/>
    <w:rsid w:val="00BF1089"/>
    <w:rsid w:val="00BF33B7"/>
    <w:rsid w:val="00BF384F"/>
    <w:rsid w:val="00BF4AAF"/>
    <w:rsid w:val="00BF6481"/>
    <w:rsid w:val="00C01ACC"/>
    <w:rsid w:val="00C12F11"/>
    <w:rsid w:val="00C15C10"/>
    <w:rsid w:val="00C16C33"/>
    <w:rsid w:val="00C17F30"/>
    <w:rsid w:val="00C25185"/>
    <w:rsid w:val="00C342BE"/>
    <w:rsid w:val="00C34B81"/>
    <w:rsid w:val="00C415CF"/>
    <w:rsid w:val="00C45EEB"/>
    <w:rsid w:val="00C46176"/>
    <w:rsid w:val="00C51225"/>
    <w:rsid w:val="00C5416A"/>
    <w:rsid w:val="00C57676"/>
    <w:rsid w:val="00C60136"/>
    <w:rsid w:val="00C630B5"/>
    <w:rsid w:val="00C645C4"/>
    <w:rsid w:val="00C65973"/>
    <w:rsid w:val="00C66B03"/>
    <w:rsid w:val="00C67341"/>
    <w:rsid w:val="00C756DC"/>
    <w:rsid w:val="00C76689"/>
    <w:rsid w:val="00C831D5"/>
    <w:rsid w:val="00C837B2"/>
    <w:rsid w:val="00C85B74"/>
    <w:rsid w:val="00C86EF2"/>
    <w:rsid w:val="00C94108"/>
    <w:rsid w:val="00C97767"/>
    <w:rsid w:val="00CA1556"/>
    <w:rsid w:val="00CA23F4"/>
    <w:rsid w:val="00CB0123"/>
    <w:rsid w:val="00CB2243"/>
    <w:rsid w:val="00CB3F8F"/>
    <w:rsid w:val="00CC2DBD"/>
    <w:rsid w:val="00CC5BD2"/>
    <w:rsid w:val="00CC6CA1"/>
    <w:rsid w:val="00CC727D"/>
    <w:rsid w:val="00CD29DE"/>
    <w:rsid w:val="00CE294E"/>
    <w:rsid w:val="00CE5363"/>
    <w:rsid w:val="00CE593B"/>
    <w:rsid w:val="00CE7335"/>
    <w:rsid w:val="00CF05D3"/>
    <w:rsid w:val="00CF11F6"/>
    <w:rsid w:val="00CF1E2B"/>
    <w:rsid w:val="00CF27C1"/>
    <w:rsid w:val="00D0090A"/>
    <w:rsid w:val="00D05C21"/>
    <w:rsid w:val="00D06A7C"/>
    <w:rsid w:val="00D13F85"/>
    <w:rsid w:val="00D23B18"/>
    <w:rsid w:val="00D33556"/>
    <w:rsid w:val="00D349B5"/>
    <w:rsid w:val="00D35149"/>
    <w:rsid w:val="00D40731"/>
    <w:rsid w:val="00D420A8"/>
    <w:rsid w:val="00D422BF"/>
    <w:rsid w:val="00D434D2"/>
    <w:rsid w:val="00D43776"/>
    <w:rsid w:val="00D44891"/>
    <w:rsid w:val="00D5385D"/>
    <w:rsid w:val="00D53C40"/>
    <w:rsid w:val="00D7035D"/>
    <w:rsid w:val="00D703BF"/>
    <w:rsid w:val="00D711E1"/>
    <w:rsid w:val="00D75570"/>
    <w:rsid w:val="00D81C77"/>
    <w:rsid w:val="00D81CCE"/>
    <w:rsid w:val="00D84ABC"/>
    <w:rsid w:val="00D86427"/>
    <w:rsid w:val="00D87E58"/>
    <w:rsid w:val="00D87FA0"/>
    <w:rsid w:val="00D92EB8"/>
    <w:rsid w:val="00D93B4F"/>
    <w:rsid w:val="00D9675C"/>
    <w:rsid w:val="00D97ADA"/>
    <w:rsid w:val="00DA2C4F"/>
    <w:rsid w:val="00DA417A"/>
    <w:rsid w:val="00DA5D8B"/>
    <w:rsid w:val="00DB0B54"/>
    <w:rsid w:val="00DB2DF2"/>
    <w:rsid w:val="00DB49D4"/>
    <w:rsid w:val="00DC612C"/>
    <w:rsid w:val="00DD1100"/>
    <w:rsid w:val="00DD1284"/>
    <w:rsid w:val="00DD50C7"/>
    <w:rsid w:val="00DD5455"/>
    <w:rsid w:val="00DD63B6"/>
    <w:rsid w:val="00DD6621"/>
    <w:rsid w:val="00DE412E"/>
    <w:rsid w:val="00DE4648"/>
    <w:rsid w:val="00DE5FAB"/>
    <w:rsid w:val="00DE6504"/>
    <w:rsid w:val="00DF1C0B"/>
    <w:rsid w:val="00DF200C"/>
    <w:rsid w:val="00DF2ED2"/>
    <w:rsid w:val="00DF67CE"/>
    <w:rsid w:val="00DF7FE8"/>
    <w:rsid w:val="00E02BB9"/>
    <w:rsid w:val="00E03E95"/>
    <w:rsid w:val="00E12E04"/>
    <w:rsid w:val="00E14E07"/>
    <w:rsid w:val="00E20364"/>
    <w:rsid w:val="00E22D19"/>
    <w:rsid w:val="00E25285"/>
    <w:rsid w:val="00E307DE"/>
    <w:rsid w:val="00E32B51"/>
    <w:rsid w:val="00E33D88"/>
    <w:rsid w:val="00E5268D"/>
    <w:rsid w:val="00E541E3"/>
    <w:rsid w:val="00E55232"/>
    <w:rsid w:val="00E56EB5"/>
    <w:rsid w:val="00E7439B"/>
    <w:rsid w:val="00E80402"/>
    <w:rsid w:val="00E80BC7"/>
    <w:rsid w:val="00E83435"/>
    <w:rsid w:val="00E834CF"/>
    <w:rsid w:val="00E840E8"/>
    <w:rsid w:val="00E87D11"/>
    <w:rsid w:val="00E90012"/>
    <w:rsid w:val="00E92FA8"/>
    <w:rsid w:val="00E9423E"/>
    <w:rsid w:val="00E94802"/>
    <w:rsid w:val="00E954EF"/>
    <w:rsid w:val="00EA05EA"/>
    <w:rsid w:val="00EA0A60"/>
    <w:rsid w:val="00EA2B67"/>
    <w:rsid w:val="00EA518C"/>
    <w:rsid w:val="00EA5664"/>
    <w:rsid w:val="00EA5E9E"/>
    <w:rsid w:val="00EA75AE"/>
    <w:rsid w:val="00EB0D2A"/>
    <w:rsid w:val="00EC25DB"/>
    <w:rsid w:val="00EC273F"/>
    <w:rsid w:val="00EC3816"/>
    <w:rsid w:val="00EC6F7C"/>
    <w:rsid w:val="00ED047E"/>
    <w:rsid w:val="00ED2232"/>
    <w:rsid w:val="00ED3C51"/>
    <w:rsid w:val="00EE321B"/>
    <w:rsid w:val="00EE45BC"/>
    <w:rsid w:val="00EF2335"/>
    <w:rsid w:val="00EF2AC6"/>
    <w:rsid w:val="00EF6977"/>
    <w:rsid w:val="00F06FF4"/>
    <w:rsid w:val="00F1346C"/>
    <w:rsid w:val="00F15BCD"/>
    <w:rsid w:val="00F20F00"/>
    <w:rsid w:val="00F24F3D"/>
    <w:rsid w:val="00F30C8D"/>
    <w:rsid w:val="00F321A5"/>
    <w:rsid w:val="00F32A2E"/>
    <w:rsid w:val="00F346D1"/>
    <w:rsid w:val="00F36E96"/>
    <w:rsid w:val="00F41899"/>
    <w:rsid w:val="00F42B1C"/>
    <w:rsid w:val="00F43DEE"/>
    <w:rsid w:val="00F44A22"/>
    <w:rsid w:val="00F45B0D"/>
    <w:rsid w:val="00F5012F"/>
    <w:rsid w:val="00F53594"/>
    <w:rsid w:val="00F53DAE"/>
    <w:rsid w:val="00F54A7E"/>
    <w:rsid w:val="00F56EB4"/>
    <w:rsid w:val="00F6688B"/>
    <w:rsid w:val="00F748A0"/>
    <w:rsid w:val="00F76E72"/>
    <w:rsid w:val="00F843F5"/>
    <w:rsid w:val="00F86019"/>
    <w:rsid w:val="00F87E90"/>
    <w:rsid w:val="00F9263F"/>
    <w:rsid w:val="00F9306F"/>
    <w:rsid w:val="00F95303"/>
    <w:rsid w:val="00F9706F"/>
    <w:rsid w:val="00FA50EE"/>
    <w:rsid w:val="00FA6602"/>
    <w:rsid w:val="00FA6FB5"/>
    <w:rsid w:val="00FA7B49"/>
    <w:rsid w:val="00FB0A78"/>
    <w:rsid w:val="00FB39EC"/>
    <w:rsid w:val="00FB41A4"/>
    <w:rsid w:val="00FC0509"/>
    <w:rsid w:val="00FC37AB"/>
    <w:rsid w:val="00FC463C"/>
    <w:rsid w:val="00FC52C4"/>
    <w:rsid w:val="00FC743D"/>
    <w:rsid w:val="00FD577C"/>
    <w:rsid w:val="00FD7CFC"/>
    <w:rsid w:val="00FE207D"/>
    <w:rsid w:val="00FE3AF4"/>
    <w:rsid w:val="00FE3E79"/>
    <w:rsid w:val="00FF0E4A"/>
    <w:rsid w:val="00FF390F"/>
    <w:rsid w:val="00FF41EB"/>
    <w:rsid w:val="00FF4BAF"/>
    <w:rsid w:val="00FF7BAF"/>
    <w:rsid w:val="01215A94"/>
    <w:rsid w:val="01A86D7A"/>
    <w:rsid w:val="01BF1148"/>
    <w:rsid w:val="01E84B47"/>
    <w:rsid w:val="021C1A07"/>
    <w:rsid w:val="022C528D"/>
    <w:rsid w:val="02AC00B0"/>
    <w:rsid w:val="02EA7D22"/>
    <w:rsid w:val="03482DC1"/>
    <w:rsid w:val="04BC2CA8"/>
    <w:rsid w:val="05122D24"/>
    <w:rsid w:val="055C182D"/>
    <w:rsid w:val="05657FD8"/>
    <w:rsid w:val="058E7052"/>
    <w:rsid w:val="063E72A9"/>
    <w:rsid w:val="064A51FE"/>
    <w:rsid w:val="06A7296A"/>
    <w:rsid w:val="07151AEB"/>
    <w:rsid w:val="07186BDC"/>
    <w:rsid w:val="074B03C7"/>
    <w:rsid w:val="085C7FA2"/>
    <w:rsid w:val="0A335FEC"/>
    <w:rsid w:val="0A534AFF"/>
    <w:rsid w:val="0A994680"/>
    <w:rsid w:val="0AD9493F"/>
    <w:rsid w:val="0ADD0193"/>
    <w:rsid w:val="0AF77D08"/>
    <w:rsid w:val="0CC3332F"/>
    <w:rsid w:val="0E643469"/>
    <w:rsid w:val="0F340D94"/>
    <w:rsid w:val="0F5C7A3F"/>
    <w:rsid w:val="0F69593E"/>
    <w:rsid w:val="0F6D5250"/>
    <w:rsid w:val="0F725466"/>
    <w:rsid w:val="0F80346B"/>
    <w:rsid w:val="105260EE"/>
    <w:rsid w:val="11DA174F"/>
    <w:rsid w:val="11F35626"/>
    <w:rsid w:val="12406F09"/>
    <w:rsid w:val="12FC05BF"/>
    <w:rsid w:val="13EE3431"/>
    <w:rsid w:val="141022D0"/>
    <w:rsid w:val="14F60CB5"/>
    <w:rsid w:val="15AF21AA"/>
    <w:rsid w:val="15DC0B7E"/>
    <w:rsid w:val="163409FD"/>
    <w:rsid w:val="169335A8"/>
    <w:rsid w:val="18050BFE"/>
    <w:rsid w:val="186F531A"/>
    <w:rsid w:val="18CC2142"/>
    <w:rsid w:val="1A4975D0"/>
    <w:rsid w:val="1A980C31"/>
    <w:rsid w:val="1B764D9C"/>
    <w:rsid w:val="1B942A0D"/>
    <w:rsid w:val="1BF37BE9"/>
    <w:rsid w:val="1DF26AD0"/>
    <w:rsid w:val="1E181D8E"/>
    <w:rsid w:val="1E7F6019"/>
    <w:rsid w:val="1F8A3B1F"/>
    <w:rsid w:val="202366CA"/>
    <w:rsid w:val="20E25938"/>
    <w:rsid w:val="22427233"/>
    <w:rsid w:val="22611CB3"/>
    <w:rsid w:val="249C4D99"/>
    <w:rsid w:val="24E56E40"/>
    <w:rsid w:val="25606BA3"/>
    <w:rsid w:val="27265309"/>
    <w:rsid w:val="285470C8"/>
    <w:rsid w:val="290441D9"/>
    <w:rsid w:val="29381DD4"/>
    <w:rsid w:val="299847C7"/>
    <w:rsid w:val="29FD21F3"/>
    <w:rsid w:val="2A16531B"/>
    <w:rsid w:val="2A33101E"/>
    <w:rsid w:val="2A4508E0"/>
    <w:rsid w:val="2AAD1763"/>
    <w:rsid w:val="2B982438"/>
    <w:rsid w:val="2BFC0DC3"/>
    <w:rsid w:val="2C24507B"/>
    <w:rsid w:val="2C9A6DC0"/>
    <w:rsid w:val="2D0E24A5"/>
    <w:rsid w:val="2DDB30C8"/>
    <w:rsid w:val="2F2814B2"/>
    <w:rsid w:val="2FA37EA1"/>
    <w:rsid w:val="303809A8"/>
    <w:rsid w:val="3094669D"/>
    <w:rsid w:val="31247D6D"/>
    <w:rsid w:val="3160704F"/>
    <w:rsid w:val="3179263A"/>
    <w:rsid w:val="31B66FFD"/>
    <w:rsid w:val="325F53FD"/>
    <w:rsid w:val="32807969"/>
    <w:rsid w:val="32FD3233"/>
    <w:rsid w:val="33C05183"/>
    <w:rsid w:val="33F042B0"/>
    <w:rsid w:val="359833FE"/>
    <w:rsid w:val="35C12DA7"/>
    <w:rsid w:val="364D281B"/>
    <w:rsid w:val="36593A4C"/>
    <w:rsid w:val="367252E0"/>
    <w:rsid w:val="378C7DB4"/>
    <w:rsid w:val="385747A0"/>
    <w:rsid w:val="386127FE"/>
    <w:rsid w:val="386C41A1"/>
    <w:rsid w:val="38AE63CD"/>
    <w:rsid w:val="38C90D1F"/>
    <w:rsid w:val="391D05C0"/>
    <w:rsid w:val="394E1464"/>
    <w:rsid w:val="396F53BC"/>
    <w:rsid w:val="3A8F130E"/>
    <w:rsid w:val="3AA472C4"/>
    <w:rsid w:val="3AB100F8"/>
    <w:rsid w:val="3AD465A8"/>
    <w:rsid w:val="3AE7099B"/>
    <w:rsid w:val="3BCC2B46"/>
    <w:rsid w:val="3C630720"/>
    <w:rsid w:val="3DED4FD7"/>
    <w:rsid w:val="3E4002EA"/>
    <w:rsid w:val="3E4A03BF"/>
    <w:rsid w:val="3E656197"/>
    <w:rsid w:val="3E7C3A8E"/>
    <w:rsid w:val="3E9D54BB"/>
    <w:rsid w:val="3F197792"/>
    <w:rsid w:val="3F2D03FF"/>
    <w:rsid w:val="3FB41B8F"/>
    <w:rsid w:val="3FB94D80"/>
    <w:rsid w:val="40041C1D"/>
    <w:rsid w:val="404776EC"/>
    <w:rsid w:val="41F54697"/>
    <w:rsid w:val="42744C87"/>
    <w:rsid w:val="428242AC"/>
    <w:rsid w:val="44560556"/>
    <w:rsid w:val="44636EE6"/>
    <w:rsid w:val="449C3910"/>
    <w:rsid w:val="454F0211"/>
    <w:rsid w:val="45BF6C7C"/>
    <w:rsid w:val="45E2789B"/>
    <w:rsid w:val="462B33DA"/>
    <w:rsid w:val="473F3147"/>
    <w:rsid w:val="475078B1"/>
    <w:rsid w:val="48437824"/>
    <w:rsid w:val="48765EF0"/>
    <w:rsid w:val="487F3F67"/>
    <w:rsid w:val="48A7439A"/>
    <w:rsid w:val="48AC5ABB"/>
    <w:rsid w:val="48C974C3"/>
    <w:rsid w:val="490A02E8"/>
    <w:rsid w:val="49796A18"/>
    <w:rsid w:val="498118A6"/>
    <w:rsid w:val="49C01E07"/>
    <w:rsid w:val="4AFA6CAF"/>
    <w:rsid w:val="4B2973F1"/>
    <w:rsid w:val="4B8B583F"/>
    <w:rsid w:val="4BE803CA"/>
    <w:rsid w:val="4CC43E6D"/>
    <w:rsid w:val="4D1E5868"/>
    <w:rsid w:val="4E19322E"/>
    <w:rsid w:val="4E8E0C10"/>
    <w:rsid w:val="4E9F478C"/>
    <w:rsid w:val="51434A73"/>
    <w:rsid w:val="51D14C02"/>
    <w:rsid w:val="524A3BBB"/>
    <w:rsid w:val="52D4711F"/>
    <w:rsid w:val="52E64C0E"/>
    <w:rsid w:val="53381766"/>
    <w:rsid w:val="53D65E17"/>
    <w:rsid w:val="53FC3BF6"/>
    <w:rsid w:val="544207B8"/>
    <w:rsid w:val="548F226C"/>
    <w:rsid w:val="54B46905"/>
    <w:rsid w:val="54EB4860"/>
    <w:rsid w:val="5500146B"/>
    <w:rsid w:val="552D3E51"/>
    <w:rsid w:val="55525062"/>
    <w:rsid w:val="55723FB2"/>
    <w:rsid w:val="560C45D6"/>
    <w:rsid w:val="561B602C"/>
    <w:rsid w:val="56891349"/>
    <w:rsid w:val="56DB3D0C"/>
    <w:rsid w:val="576E1CB2"/>
    <w:rsid w:val="57A4094E"/>
    <w:rsid w:val="57F61F1C"/>
    <w:rsid w:val="5AC16EF5"/>
    <w:rsid w:val="5B4355A3"/>
    <w:rsid w:val="5D0F673A"/>
    <w:rsid w:val="5D6A35D0"/>
    <w:rsid w:val="5D7D2951"/>
    <w:rsid w:val="5E041CA5"/>
    <w:rsid w:val="5E0943E8"/>
    <w:rsid w:val="5E1F1DFA"/>
    <w:rsid w:val="5FE42FDA"/>
    <w:rsid w:val="608B2687"/>
    <w:rsid w:val="60C14AD5"/>
    <w:rsid w:val="60E45E05"/>
    <w:rsid w:val="613F6067"/>
    <w:rsid w:val="61642F4E"/>
    <w:rsid w:val="619F472B"/>
    <w:rsid w:val="62C8500A"/>
    <w:rsid w:val="63130D9F"/>
    <w:rsid w:val="63E752E4"/>
    <w:rsid w:val="64EF46A6"/>
    <w:rsid w:val="657C46E2"/>
    <w:rsid w:val="65E5764F"/>
    <w:rsid w:val="65EF204B"/>
    <w:rsid w:val="66B31AA9"/>
    <w:rsid w:val="6730218A"/>
    <w:rsid w:val="680324F0"/>
    <w:rsid w:val="69A0643A"/>
    <w:rsid w:val="69DD7DA9"/>
    <w:rsid w:val="69FF4A24"/>
    <w:rsid w:val="6A4960ED"/>
    <w:rsid w:val="6AE555C0"/>
    <w:rsid w:val="6B073028"/>
    <w:rsid w:val="6BFE56AB"/>
    <w:rsid w:val="6D443BC8"/>
    <w:rsid w:val="6D6D4C79"/>
    <w:rsid w:val="6DEC1AE6"/>
    <w:rsid w:val="6E3B48EC"/>
    <w:rsid w:val="6E4F1FF1"/>
    <w:rsid w:val="6EFE4CC0"/>
    <w:rsid w:val="6F7460EA"/>
    <w:rsid w:val="6F78251A"/>
    <w:rsid w:val="6FA36C17"/>
    <w:rsid w:val="704A394C"/>
    <w:rsid w:val="704F303F"/>
    <w:rsid w:val="70A44419"/>
    <w:rsid w:val="70C2736C"/>
    <w:rsid w:val="742D5A28"/>
    <w:rsid w:val="75361994"/>
    <w:rsid w:val="75DF007E"/>
    <w:rsid w:val="76EF0F87"/>
    <w:rsid w:val="77A83B36"/>
    <w:rsid w:val="77CB5794"/>
    <w:rsid w:val="782779E2"/>
    <w:rsid w:val="7848265F"/>
    <w:rsid w:val="79467188"/>
    <w:rsid w:val="79A61858"/>
    <w:rsid w:val="79C472D3"/>
    <w:rsid w:val="7A9905B0"/>
    <w:rsid w:val="7ACB239F"/>
    <w:rsid w:val="7AF459A0"/>
    <w:rsid w:val="7AFE39BA"/>
    <w:rsid w:val="7B99323F"/>
    <w:rsid w:val="7C88585D"/>
    <w:rsid w:val="7D3F4053"/>
    <w:rsid w:val="7EB3318F"/>
    <w:rsid w:val="7F8920E3"/>
    <w:rsid w:val="7F8F0447"/>
    <w:rsid w:val="7FBC3109"/>
    <w:rsid w:val="7FED2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5"/>
      <w:jc w:val="both"/>
    </w:pPr>
    <w:rPr>
      <w:rFonts w:ascii="Times New Roman" w:hAnsi="Times New Roman" w:eastAsia="宋体" w:cs="Times New Roman"/>
      <w:kern w:val="2"/>
      <w:sz w:val="24"/>
      <w:lang w:val="en-US" w:eastAsia="zh-CN" w:bidi="ar-SA"/>
    </w:rPr>
  </w:style>
  <w:style w:type="paragraph" w:styleId="3">
    <w:name w:val="heading 1"/>
    <w:basedOn w:val="1"/>
    <w:next w:val="4"/>
    <w:link w:val="70"/>
    <w:qFormat/>
    <w:uiPriority w:val="0"/>
    <w:pPr>
      <w:keepNext/>
      <w:keepLines/>
      <w:pageBreakBefore/>
      <w:spacing w:before="120" w:after="120" w:line="360" w:lineRule="auto"/>
      <w:ind w:firstLine="0"/>
      <w:jc w:val="center"/>
      <w:outlineLvl w:val="0"/>
    </w:pPr>
    <w:rPr>
      <w:rFonts w:ascii="Impact" w:hAnsi="Impact" w:eastAsia="隶书"/>
      <w:kern w:val="44"/>
      <w:sz w:val="36"/>
      <w14:shadow w14:blurRad="50800" w14:dist="38100" w14:dir="2700000" w14:sx="100000" w14:sy="100000" w14:kx="0" w14:ky="0" w14:algn="tl">
        <w14:srgbClr w14:val="000000">
          <w14:alpha w14:val="60000"/>
        </w14:srgbClr>
      </w14:shadow>
    </w:rPr>
  </w:style>
  <w:style w:type="paragraph" w:styleId="4">
    <w:name w:val="heading 2"/>
    <w:basedOn w:val="1"/>
    <w:next w:val="1"/>
    <w:qFormat/>
    <w:uiPriority w:val="0"/>
    <w:pPr>
      <w:keepNext/>
      <w:keepLines/>
      <w:tabs>
        <w:tab w:val="left" w:pos="780"/>
      </w:tabs>
      <w:autoSpaceDE w:val="0"/>
      <w:autoSpaceDN w:val="0"/>
      <w:adjustRightInd w:val="0"/>
      <w:spacing w:before="120" w:after="120"/>
      <w:ind w:left="780" w:hanging="360"/>
      <w:textAlignment w:val="baseline"/>
      <w:outlineLvl w:val="1"/>
    </w:pPr>
    <w:rPr>
      <w:rFonts w:ascii="宋体" w:hAnsi="Arial" w:eastAsia="楷体_GB2312"/>
      <w:b/>
      <w:kern w:val="24"/>
    </w:rPr>
  </w:style>
  <w:style w:type="paragraph" w:styleId="5">
    <w:name w:val="heading 3"/>
    <w:basedOn w:val="1"/>
    <w:next w:val="1"/>
    <w:qFormat/>
    <w:uiPriority w:val="0"/>
    <w:pPr>
      <w:tabs>
        <w:tab w:val="left" w:pos="1260"/>
      </w:tabs>
      <w:autoSpaceDE w:val="0"/>
      <w:autoSpaceDN w:val="0"/>
      <w:adjustRightInd w:val="0"/>
      <w:spacing w:before="120" w:after="120"/>
      <w:ind w:left="1260" w:hanging="420"/>
      <w:textAlignment w:val="baseline"/>
      <w:outlineLvl w:val="2"/>
    </w:pPr>
    <w:rPr>
      <w:rFonts w:ascii="宋体" w:hAnsi="Impact" w:eastAsia="楷体_GB2312"/>
      <w:b/>
      <w:kern w:val="24"/>
    </w:rPr>
  </w:style>
  <w:style w:type="paragraph" w:styleId="6">
    <w:name w:val="heading 4"/>
    <w:basedOn w:val="1"/>
    <w:next w:val="1"/>
    <w:qFormat/>
    <w:uiPriority w:val="0"/>
    <w:pPr>
      <w:tabs>
        <w:tab w:val="left" w:pos="1680"/>
      </w:tabs>
      <w:autoSpaceDE w:val="0"/>
      <w:autoSpaceDN w:val="0"/>
      <w:adjustRightInd w:val="0"/>
      <w:spacing w:before="120" w:after="120"/>
      <w:ind w:left="1680" w:hanging="420"/>
      <w:textAlignment w:val="baseline"/>
      <w:outlineLvl w:val="3"/>
    </w:pPr>
    <w:rPr>
      <w:rFonts w:ascii="宋体" w:hAnsi="Arial" w:eastAsia="楷体_GB2312"/>
      <w:b/>
      <w:kern w:val="24"/>
    </w:rPr>
  </w:style>
  <w:style w:type="paragraph" w:styleId="7">
    <w:name w:val="heading 5"/>
    <w:basedOn w:val="1"/>
    <w:next w:val="8"/>
    <w:qFormat/>
    <w:uiPriority w:val="0"/>
    <w:pPr>
      <w:keepNext/>
      <w:keepLines/>
      <w:tabs>
        <w:tab w:val="left" w:pos="2100"/>
      </w:tabs>
      <w:spacing w:before="60" w:after="60"/>
      <w:ind w:left="2100" w:hanging="420"/>
      <w:outlineLvl w:val="4"/>
    </w:pPr>
    <w:rPr>
      <w:rFonts w:ascii="宋体" w:hAnsi="Impact" w:eastAsia="楷体_GB2312"/>
      <w:b/>
    </w:rPr>
  </w:style>
  <w:style w:type="paragraph" w:styleId="9">
    <w:name w:val="heading 6"/>
    <w:basedOn w:val="1"/>
    <w:next w:val="1"/>
    <w:qFormat/>
    <w:uiPriority w:val="0"/>
    <w:pPr>
      <w:keepNext/>
      <w:keepLines/>
      <w:tabs>
        <w:tab w:val="left" w:pos="2520"/>
      </w:tabs>
      <w:autoSpaceDE w:val="0"/>
      <w:autoSpaceDN w:val="0"/>
      <w:adjustRightInd w:val="0"/>
      <w:spacing w:before="120" w:after="64" w:line="319" w:lineRule="auto"/>
      <w:ind w:left="2520" w:hanging="420"/>
      <w:textAlignment w:val="baseline"/>
      <w:outlineLvl w:val="5"/>
    </w:pPr>
    <w:rPr>
      <w:rFonts w:ascii="Arial" w:hAnsi="Arial" w:eastAsia="楷体_GB2312"/>
      <w:b/>
      <w:kern w:val="24"/>
    </w:rPr>
  </w:style>
  <w:style w:type="paragraph" w:styleId="10">
    <w:name w:val="heading 7"/>
    <w:basedOn w:val="1"/>
    <w:next w:val="1"/>
    <w:qFormat/>
    <w:uiPriority w:val="0"/>
    <w:pPr>
      <w:keepNext/>
      <w:keepLines/>
      <w:tabs>
        <w:tab w:val="left" w:pos="2940"/>
      </w:tabs>
      <w:autoSpaceDE w:val="0"/>
      <w:autoSpaceDN w:val="0"/>
      <w:adjustRightInd w:val="0"/>
      <w:spacing w:before="240" w:after="64" w:line="320" w:lineRule="auto"/>
      <w:ind w:left="2940" w:hanging="420"/>
      <w:textAlignment w:val="baseline"/>
      <w:outlineLvl w:val="6"/>
    </w:pPr>
    <w:rPr>
      <w:rFonts w:ascii="宋体" w:hAnsi="Impact" w:eastAsia="楷体_GB2312"/>
      <w:b/>
      <w:kern w:val="24"/>
    </w:rPr>
  </w:style>
  <w:style w:type="paragraph" w:styleId="11">
    <w:name w:val="heading 8"/>
    <w:basedOn w:val="1"/>
    <w:next w:val="1"/>
    <w:qFormat/>
    <w:uiPriority w:val="0"/>
    <w:pPr>
      <w:keepNext/>
      <w:keepLines/>
      <w:tabs>
        <w:tab w:val="left" w:pos="3360"/>
      </w:tabs>
      <w:autoSpaceDE w:val="0"/>
      <w:autoSpaceDN w:val="0"/>
      <w:adjustRightInd w:val="0"/>
      <w:spacing w:before="240" w:after="64" w:line="320" w:lineRule="auto"/>
      <w:ind w:left="3360" w:hanging="420"/>
      <w:textAlignment w:val="baseline"/>
      <w:outlineLvl w:val="7"/>
    </w:pPr>
    <w:rPr>
      <w:rFonts w:ascii="Arial" w:hAnsi="Arial" w:eastAsia="黑体"/>
      <w:kern w:val="24"/>
    </w:rPr>
  </w:style>
  <w:style w:type="paragraph" w:styleId="12">
    <w:name w:val="heading 9"/>
    <w:basedOn w:val="1"/>
    <w:next w:val="1"/>
    <w:qFormat/>
    <w:uiPriority w:val="0"/>
    <w:pPr>
      <w:keepNext/>
      <w:keepLines/>
      <w:tabs>
        <w:tab w:val="left" w:pos="3780"/>
      </w:tabs>
      <w:autoSpaceDE w:val="0"/>
      <w:autoSpaceDN w:val="0"/>
      <w:adjustRightInd w:val="0"/>
      <w:spacing w:before="240" w:after="64" w:line="320" w:lineRule="auto"/>
      <w:ind w:left="3780" w:hanging="420"/>
      <w:textAlignment w:val="baseline"/>
      <w:outlineLvl w:val="8"/>
    </w:pPr>
    <w:rPr>
      <w:rFonts w:ascii="Arial" w:hAnsi="Arial" w:eastAsia="黑体"/>
      <w:kern w:val="24"/>
      <w:sz w:val="21"/>
    </w:rPr>
  </w:style>
  <w:style w:type="character" w:default="1" w:styleId="34">
    <w:name w:val="Default Paragraph Font"/>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spacing w:before="0" w:line="240" w:lineRule="auto"/>
      <w:ind w:firstLine="579" w:firstLineChars="200"/>
    </w:pPr>
    <w:rPr>
      <w:rFonts w:ascii="Times New Roman" w:hAnsi="Times New Roman" w:cs="宋体"/>
      <w:sz w:val="28"/>
      <w:szCs w:val="20"/>
    </w:rPr>
  </w:style>
  <w:style w:type="paragraph" w:styleId="8">
    <w:name w:val="Normal Indent"/>
    <w:basedOn w:val="1"/>
    <w:link w:val="66"/>
    <w:qFormat/>
    <w:uiPriority w:val="0"/>
    <w:pPr>
      <w:ind w:firstLine="420" w:firstLineChars="200"/>
    </w:pPr>
  </w:style>
  <w:style w:type="paragraph" w:styleId="13">
    <w:name w:val="annotation subject"/>
    <w:basedOn w:val="14"/>
    <w:next w:val="14"/>
    <w:qFormat/>
    <w:uiPriority w:val="0"/>
    <w:rPr>
      <w:b/>
      <w:bCs/>
    </w:rPr>
  </w:style>
  <w:style w:type="paragraph" w:styleId="14">
    <w:name w:val="annotation text"/>
    <w:basedOn w:val="1"/>
    <w:qFormat/>
    <w:uiPriority w:val="0"/>
    <w:pPr>
      <w:jc w:val="left"/>
    </w:pPr>
  </w:style>
  <w:style w:type="paragraph" w:styleId="15">
    <w:name w:val="Body Text First Indent"/>
    <w:basedOn w:val="16"/>
    <w:qFormat/>
    <w:uiPriority w:val="0"/>
    <w:pPr>
      <w:ind w:firstLine="420" w:firstLineChars="100"/>
    </w:pPr>
  </w:style>
  <w:style w:type="paragraph" w:styleId="16">
    <w:name w:val="Body Text"/>
    <w:basedOn w:val="1"/>
    <w:qFormat/>
    <w:uiPriority w:val="0"/>
    <w:pPr>
      <w:spacing w:after="120"/>
    </w:pPr>
  </w:style>
  <w:style w:type="paragraph" w:styleId="17">
    <w:name w:val="Note Heading"/>
    <w:basedOn w:val="1"/>
    <w:next w:val="1"/>
    <w:qFormat/>
    <w:uiPriority w:val="0"/>
    <w:pPr>
      <w:ind w:firstLine="0"/>
      <w:jc w:val="center"/>
    </w:pPr>
  </w:style>
  <w:style w:type="paragraph" w:styleId="18">
    <w:name w:val="caption"/>
    <w:basedOn w:val="1"/>
    <w:next w:val="1"/>
    <w:qFormat/>
    <w:uiPriority w:val="0"/>
    <w:pPr>
      <w:keepNext/>
      <w:spacing w:before="60" w:after="60" w:line="460" w:lineRule="exact"/>
      <w:ind w:firstLine="0"/>
      <w:jc w:val="center"/>
    </w:pPr>
    <w:rPr>
      <w:rFonts w:ascii="宋体" w:hAnsi="宋体"/>
      <w:bCs/>
      <w:szCs w:val="24"/>
    </w:rPr>
  </w:style>
  <w:style w:type="paragraph" w:styleId="19">
    <w:name w:val="Document Map"/>
    <w:basedOn w:val="1"/>
    <w:qFormat/>
    <w:uiPriority w:val="0"/>
    <w:pPr>
      <w:shd w:val="clear" w:color="auto" w:fill="000080"/>
      <w:ind w:firstLine="0"/>
    </w:pPr>
    <w:rPr>
      <w:sz w:val="21"/>
      <w:szCs w:val="24"/>
    </w:rPr>
  </w:style>
  <w:style w:type="paragraph" w:styleId="20">
    <w:name w:val="Salutation"/>
    <w:basedOn w:val="1"/>
    <w:next w:val="1"/>
    <w:qFormat/>
    <w:uiPriority w:val="0"/>
    <w:pPr>
      <w:autoSpaceDE w:val="0"/>
      <w:autoSpaceDN w:val="0"/>
      <w:adjustRightInd w:val="0"/>
      <w:spacing w:line="288" w:lineRule="auto"/>
      <w:ind w:firstLine="567"/>
      <w:jc w:val="left"/>
      <w:textAlignment w:val="baseline"/>
    </w:pPr>
    <w:rPr>
      <w:kern w:val="0"/>
    </w:rPr>
  </w:style>
  <w:style w:type="paragraph" w:styleId="21">
    <w:name w:val="Body Text Indent"/>
    <w:basedOn w:val="1"/>
    <w:qFormat/>
    <w:uiPriority w:val="0"/>
    <w:pPr>
      <w:widowControl/>
      <w:ind w:firstLine="430"/>
    </w:pPr>
    <w:rPr>
      <w:kern w:val="0"/>
      <w:sz w:val="28"/>
    </w:rPr>
  </w:style>
  <w:style w:type="paragraph" w:styleId="22">
    <w:name w:val="Block Text"/>
    <w:basedOn w:val="1"/>
    <w:qFormat/>
    <w:uiPriority w:val="0"/>
    <w:pPr>
      <w:spacing w:after="120"/>
      <w:ind w:left="1440" w:leftChars="700" w:right="1440" w:rightChars="700"/>
    </w:pPr>
  </w:style>
  <w:style w:type="paragraph" w:styleId="23">
    <w:name w:val="Plain Text"/>
    <w:basedOn w:val="1"/>
    <w:link w:val="46"/>
    <w:qFormat/>
    <w:uiPriority w:val="99"/>
    <w:pPr>
      <w:ind w:firstLine="0"/>
    </w:pPr>
    <w:rPr>
      <w:rFonts w:ascii="宋体" w:hAnsi="Courier New"/>
      <w:sz w:val="15"/>
      <w:szCs w:val="21"/>
    </w:rPr>
  </w:style>
  <w:style w:type="paragraph" w:styleId="24">
    <w:name w:val="Date"/>
    <w:basedOn w:val="1"/>
    <w:next w:val="1"/>
    <w:qFormat/>
    <w:uiPriority w:val="0"/>
    <w:pPr>
      <w:spacing w:line="520" w:lineRule="exact"/>
      <w:ind w:firstLine="0"/>
    </w:pPr>
    <w:rPr>
      <w:sz w:val="28"/>
    </w:rPr>
  </w:style>
  <w:style w:type="paragraph" w:styleId="25">
    <w:name w:val="Body Text Indent 2"/>
    <w:basedOn w:val="1"/>
    <w:qFormat/>
    <w:uiPriority w:val="0"/>
    <w:pPr>
      <w:spacing w:after="120" w:line="480" w:lineRule="auto"/>
      <w:ind w:left="420" w:leftChars="200" w:firstLine="0"/>
    </w:pPr>
    <w:rPr>
      <w:sz w:val="21"/>
      <w:szCs w:val="24"/>
    </w:rPr>
  </w:style>
  <w:style w:type="paragraph" w:styleId="26">
    <w:name w:val="Balloon Text"/>
    <w:basedOn w:val="1"/>
    <w:link w:val="56"/>
    <w:qFormat/>
    <w:uiPriority w:val="0"/>
    <w:rPr>
      <w:sz w:val="18"/>
      <w:szCs w:val="18"/>
    </w:rPr>
  </w:style>
  <w:style w:type="paragraph" w:styleId="27">
    <w:name w:val="footer"/>
    <w:basedOn w:val="1"/>
    <w:link w:val="71"/>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List"/>
    <w:basedOn w:val="1"/>
    <w:qFormat/>
    <w:uiPriority w:val="0"/>
    <w:pPr>
      <w:snapToGrid w:val="0"/>
      <w:ind w:firstLine="0"/>
    </w:pPr>
    <w:rPr>
      <w:sz w:val="18"/>
      <w:szCs w:val="24"/>
    </w:rPr>
  </w:style>
  <w:style w:type="paragraph" w:styleId="30">
    <w:name w:val="footnote text"/>
    <w:basedOn w:val="1"/>
    <w:qFormat/>
    <w:uiPriority w:val="0"/>
    <w:pPr>
      <w:snapToGrid w:val="0"/>
      <w:jc w:val="left"/>
    </w:pPr>
    <w:rPr>
      <w:sz w:val="18"/>
      <w:szCs w:val="1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ind w:firstLine="0"/>
      <w:jc w:val="center"/>
    </w:pPr>
    <w:rPr>
      <w:sz w:val="21"/>
    </w:rPr>
  </w:style>
  <w:style w:type="paragraph" w:styleId="33">
    <w:name w:val="Normal (Web)"/>
    <w:basedOn w:val="1"/>
    <w:qFormat/>
    <w:uiPriority w:val="99"/>
    <w:pPr>
      <w:widowControl/>
      <w:spacing w:before="100" w:beforeAutospacing="1" w:after="100" w:afterAutospacing="1"/>
      <w:ind w:firstLine="0"/>
      <w:jc w:val="left"/>
    </w:pPr>
    <w:rPr>
      <w:rFonts w:ascii="宋体" w:hAnsi="宋体"/>
      <w:kern w:val="0"/>
      <w:szCs w:val="24"/>
    </w:r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basedOn w:val="34"/>
    <w:unhideWhenUsed/>
    <w:qFormat/>
    <w:uiPriority w:val="99"/>
    <w:rPr>
      <w:color w:val="0000FF"/>
      <w:u w:val="single"/>
    </w:rPr>
  </w:style>
  <w:style w:type="character" w:styleId="38">
    <w:name w:val="annotation reference"/>
    <w:basedOn w:val="34"/>
    <w:qFormat/>
    <w:uiPriority w:val="0"/>
    <w:rPr>
      <w:sz w:val="21"/>
      <w:szCs w:val="21"/>
    </w:rPr>
  </w:style>
  <w:style w:type="character" w:styleId="39">
    <w:name w:val="footnote reference"/>
    <w:basedOn w:val="34"/>
    <w:qFormat/>
    <w:uiPriority w:val="0"/>
    <w:rPr>
      <w:vertAlign w:val="superscript"/>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42">
    <w:name w:val="text1"/>
    <w:basedOn w:val="34"/>
    <w:qFormat/>
    <w:uiPriority w:val="0"/>
    <w:rPr>
      <w:rFonts w:hint="eastAsia" w:ascii="宋体" w:hAnsi="宋体" w:eastAsia="宋体"/>
      <w:color w:val="000000"/>
      <w:sz w:val="18"/>
      <w:szCs w:val="18"/>
      <w:u w:val="none"/>
    </w:rPr>
  </w:style>
  <w:style w:type="character" w:customStyle="1" w:styleId="43">
    <w:name w:val="正 文 Char Char"/>
    <w:basedOn w:val="34"/>
    <w:link w:val="44"/>
    <w:qFormat/>
    <w:uiPriority w:val="0"/>
    <w:rPr>
      <w:rFonts w:ascii="Arial" w:hAnsi="Arial"/>
      <w:kern w:val="2"/>
      <w:sz w:val="24"/>
      <w:lang w:val="en-US" w:eastAsia="zh-CN" w:bidi="ar-SA"/>
    </w:rPr>
  </w:style>
  <w:style w:type="paragraph" w:customStyle="1" w:styleId="44">
    <w:name w:val="正 文"/>
    <w:link w:val="43"/>
    <w:qFormat/>
    <w:uiPriority w:val="0"/>
    <w:pPr>
      <w:widowControl w:val="0"/>
      <w:spacing w:line="480" w:lineRule="exact"/>
      <w:ind w:firstLine="471"/>
      <w:jc w:val="both"/>
    </w:pPr>
    <w:rPr>
      <w:rFonts w:ascii="Arial" w:hAnsi="Arial" w:eastAsia="宋体" w:cs="Times New Roman"/>
      <w:kern w:val="2"/>
      <w:sz w:val="24"/>
      <w:lang w:val="en-US" w:eastAsia="zh-CN" w:bidi="ar-SA"/>
    </w:rPr>
  </w:style>
  <w:style w:type="character" w:customStyle="1" w:styleId="45">
    <w:name w:val="表格1 Char Char"/>
    <w:basedOn w:val="34"/>
    <w:qFormat/>
    <w:uiPriority w:val="0"/>
    <w:rPr>
      <w:rFonts w:ascii="宋体" w:hAnsi="Impact" w:eastAsia="宋体"/>
      <w:kern w:val="24"/>
      <w:sz w:val="28"/>
      <w:lang w:val="en-US" w:eastAsia="zh-CN" w:bidi="ar-SA"/>
    </w:rPr>
  </w:style>
  <w:style w:type="character" w:customStyle="1" w:styleId="46">
    <w:name w:val="纯文本 字符"/>
    <w:basedOn w:val="34"/>
    <w:link w:val="23"/>
    <w:qFormat/>
    <w:uiPriority w:val="99"/>
    <w:rPr>
      <w:rFonts w:ascii="宋体" w:hAnsi="Courier New"/>
      <w:kern w:val="2"/>
      <w:sz w:val="15"/>
      <w:szCs w:val="21"/>
    </w:rPr>
  </w:style>
  <w:style w:type="character" w:customStyle="1" w:styleId="47">
    <w:name w:val="表格字体 Char Char"/>
    <w:basedOn w:val="34"/>
    <w:link w:val="48"/>
    <w:qFormat/>
    <w:uiPriority w:val="0"/>
    <w:rPr>
      <w:rFonts w:eastAsia="宋体" w:cs="宋体"/>
      <w:kern w:val="2"/>
      <w:sz w:val="21"/>
      <w:lang w:val="en-US" w:eastAsia="zh-CN" w:bidi="ar-SA"/>
    </w:rPr>
  </w:style>
  <w:style w:type="paragraph" w:customStyle="1" w:styleId="48">
    <w:name w:val="表格字体"/>
    <w:basedOn w:val="1"/>
    <w:link w:val="47"/>
    <w:qFormat/>
    <w:uiPriority w:val="0"/>
    <w:pPr>
      <w:ind w:firstLine="0"/>
      <w:jc w:val="center"/>
    </w:pPr>
    <w:rPr>
      <w:rFonts w:cs="宋体"/>
      <w:sz w:val="21"/>
    </w:rPr>
  </w:style>
  <w:style w:type="character" w:customStyle="1" w:styleId="49">
    <w:name w:val="表格、图表名称 Char Char"/>
    <w:basedOn w:val="34"/>
    <w:link w:val="50"/>
    <w:qFormat/>
    <w:uiPriority w:val="0"/>
    <w:rPr>
      <w:rFonts w:eastAsia="宋体"/>
      <w:b/>
      <w:kern w:val="2"/>
      <w:sz w:val="24"/>
      <w:szCs w:val="22"/>
      <w:lang w:val="en-US" w:eastAsia="zh-CN" w:bidi="ar-SA"/>
    </w:rPr>
  </w:style>
  <w:style w:type="paragraph" w:customStyle="1" w:styleId="50">
    <w:name w:val="表格、图表名称"/>
    <w:basedOn w:val="1"/>
    <w:link w:val="49"/>
    <w:qFormat/>
    <w:uiPriority w:val="0"/>
    <w:pPr>
      <w:spacing w:line="360" w:lineRule="auto"/>
      <w:ind w:firstLine="0"/>
      <w:jc w:val="center"/>
    </w:pPr>
    <w:rPr>
      <w:b/>
      <w:szCs w:val="22"/>
    </w:rPr>
  </w:style>
  <w:style w:type="character" w:customStyle="1" w:styleId="51">
    <w:name w:val="报告表 段 Char Char"/>
    <w:basedOn w:val="34"/>
    <w:link w:val="52"/>
    <w:qFormat/>
    <w:uiPriority w:val="0"/>
    <w:rPr>
      <w:rFonts w:ascii="宋体" w:hAnsi="宋体"/>
      <w:bCs/>
      <w:kern w:val="2"/>
      <w:sz w:val="24"/>
      <w:szCs w:val="24"/>
    </w:rPr>
  </w:style>
  <w:style w:type="paragraph" w:customStyle="1" w:styleId="52">
    <w:name w:val="报告表 段"/>
    <w:basedOn w:val="1"/>
    <w:link w:val="51"/>
    <w:qFormat/>
    <w:uiPriority w:val="0"/>
    <w:pPr>
      <w:spacing w:line="360" w:lineRule="auto"/>
      <w:ind w:firstLine="470" w:firstLineChars="196"/>
    </w:pPr>
    <w:rPr>
      <w:rFonts w:ascii="宋体" w:hAnsi="宋体"/>
      <w:bCs/>
      <w:szCs w:val="24"/>
    </w:rPr>
  </w:style>
  <w:style w:type="character" w:customStyle="1" w:styleId="53">
    <w:name w:val="正文 Char Char Char"/>
    <w:basedOn w:val="34"/>
    <w:qFormat/>
    <w:uiPriority w:val="0"/>
    <w:rPr>
      <w:rFonts w:ascii="Arial" w:hAnsi="Arial" w:eastAsia="楷体_GB2312" w:cs="Arial"/>
      <w:kern w:val="2"/>
      <w:sz w:val="24"/>
      <w:lang w:val="en-US" w:eastAsia="zh-CN" w:bidi="ar-SA"/>
    </w:rPr>
  </w:style>
  <w:style w:type="character" w:customStyle="1" w:styleId="54">
    <w:name w:val="正文 Char Char"/>
    <w:basedOn w:val="34"/>
    <w:link w:val="55"/>
    <w:qFormat/>
    <w:uiPriority w:val="0"/>
    <w:rPr>
      <w:rFonts w:eastAsia="楷体_GB2312"/>
      <w:kern w:val="2"/>
      <w:sz w:val="24"/>
      <w:lang w:val="en-US" w:eastAsia="zh-CN" w:bidi="ar-SA"/>
    </w:rPr>
  </w:style>
  <w:style w:type="paragraph" w:customStyle="1" w:styleId="55">
    <w:name w:val="正文1"/>
    <w:basedOn w:val="1"/>
    <w:link w:val="54"/>
    <w:qFormat/>
    <w:uiPriority w:val="0"/>
    <w:pPr>
      <w:adjustRightInd w:val="0"/>
      <w:ind w:firstLine="0"/>
    </w:pPr>
    <w:rPr>
      <w:rFonts w:eastAsia="楷体_GB2312"/>
    </w:rPr>
  </w:style>
  <w:style w:type="character" w:customStyle="1" w:styleId="56">
    <w:name w:val="批注框文本 字符"/>
    <w:basedOn w:val="34"/>
    <w:link w:val="26"/>
    <w:qFormat/>
    <w:uiPriority w:val="0"/>
    <w:rPr>
      <w:rFonts w:eastAsia="宋体"/>
      <w:kern w:val="2"/>
      <w:sz w:val="18"/>
      <w:szCs w:val="18"/>
      <w:lang w:val="en-US" w:eastAsia="zh-CN" w:bidi="ar-SA"/>
    </w:rPr>
  </w:style>
  <w:style w:type="character" w:customStyle="1" w:styleId="57">
    <w:name w:val="样式 首行缩进:  2 字符1 Char Char Char"/>
    <w:basedOn w:val="34"/>
    <w:link w:val="58"/>
    <w:qFormat/>
    <w:uiPriority w:val="0"/>
    <w:rPr>
      <w:bCs/>
      <w:kern w:val="2"/>
      <w:sz w:val="24"/>
      <w:szCs w:val="24"/>
    </w:rPr>
  </w:style>
  <w:style w:type="paragraph" w:customStyle="1" w:styleId="58">
    <w:name w:val="样式 首行缩进:  2 字符1 Char"/>
    <w:basedOn w:val="1"/>
    <w:link w:val="57"/>
    <w:qFormat/>
    <w:uiPriority w:val="0"/>
    <w:pPr>
      <w:tabs>
        <w:tab w:val="left" w:pos="1094"/>
        <w:tab w:val="left" w:pos="1244"/>
      </w:tabs>
      <w:snapToGrid w:val="0"/>
      <w:spacing w:line="360" w:lineRule="auto"/>
      <w:ind w:firstLine="480" w:firstLineChars="200"/>
    </w:pPr>
    <w:rPr>
      <w:bCs/>
      <w:szCs w:val="24"/>
    </w:rPr>
  </w:style>
  <w:style w:type="character" w:customStyle="1" w:styleId="59">
    <w:name w:val="报告正文 Char Char"/>
    <w:basedOn w:val="34"/>
    <w:link w:val="60"/>
    <w:qFormat/>
    <w:uiPriority w:val="0"/>
    <w:rPr>
      <w:rFonts w:ascii="宋体" w:hAnsi="宋体" w:eastAsia="宋体" w:cs="宋体"/>
      <w:kern w:val="2"/>
      <w:sz w:val="24"/>
      <w:szCs w:val="24"/>
      <w:lang w:val="en-US" w:eastAsia="zh-CN" w:bidi="ar-SA"/>
    </w:rPr>
  </w:style>
  <w:style w:type="paragraph" w:customStyle="1" w:styleId="60">
    <w:name w:val="报告正文"/>
    <w:basedOn w:val="1"/>
    <w:link w:val="59"/>
    <w:qFormat/>
    <w:uiPriority w:val="0"/>
    <w:pPr>
      <w:spacing w:beforeLines="50" w:afterLines="50" w:line="460" w:lineRule="exact"/>
      <w:ind w:firstLine="471"/>
      <w:jc w:val="left"/>
    </w:pPr>
    <w:rPr>
      <w:rFonts w:ascii="宋体" w:hAnsi="宋体" w:cs="宋体"/>
      <w:szCs w:val="24"/>
    </w:rPr>
  </w:style>
  <w:style w:type="character" w:customStyle="1" w:styleId="61">
    <w:name w:val="表格 Char Char"/>
    <w:basedOn w:val="34"/>
    <w:link w:val="62"/>
    <w:qFormat/>
    <w:uiPriority w:val="0"/>
    <w:rPr>
      <w:sz w:val="24"/>
      <w:lang w:val="en-US" w:eastAsia="zh-CN" w:bidi="ar-SA"/>
    </w:rPr>
  </w:style>
  <w:style w:type="paragraph" w:customStyle="1" w:styleId="62">
    <w:name w:val="表格"/>
    <w:next w:val="1"/>
    <w:link w:val="61"/>
    <w:qFormat/>
    <w:uiPriority w:val="0"/>
    <w:pPr>
      <w:keepNext/>
      <w:widowControl w:val="0"/>
      <w:autoSpaceDE w:val="0"/>
      <w:autoSpaceDN w:val="0"/>
      <w:adjustRightInd w:val="0"/>
      <w:jc w:val="center"/>
      <w:textAlignment w:val="baseline"/>
    </w:pPr>
    <w:rPr>
      <w:rFonts w:ascii="Times New Roman" w:hAnsi="Times New Roman" w:eastAsia="宋体" w:cs="Times New Roman"/>
      <w:sz w:val="24"/>
      <w:lang w:val="en-US" w:eastAsia="zh-CN" w:bidi="ar-SA"/>
    </w:rPr>
  </w:style>
  <w:style w:type="character" w:customStyle="1" w:styleId="63">
    <w:name w:val="报告表 段 Char"/>
    <w:basedOn w:val="34"/>
    <w:qFormat/>
    <w:uiPriority w:val="0"/>
    <w:rPr>
      <w:rFonts w:ascii="宋体" w:hAnsi="宋体"/>
      <w:bCs/>
      <w:kern w:val="2"/>
      <w:sz w:val="24"/>
      <w:szCs w:val="24"/>
    </w:rPr>
  </w:style>
  <w:style w:type="character" w:customStyle="1" w:styleId="64">
    <w:name w:val="headline-content"/>
    <w:basedOn w:val="34"/>
    <w:qFormat/>
    <w:uiPriority w:val="0"/>
  </w:style>
  <w:style w:type="character" w:customStyle="1" w:styleId="65">
    <w:name w:val="样式 宋体 小四"/>
    <w:basedOn w:val="34"/>
    <w:qFormat/>
    <w:uiPriority w:val="0"/>
    <w:rPr>
      <w:rFonts w:ascii="Times New Roman" w:hAnsi="Times New Roman" w:eastAsia="宋体"/>
      <w:kern w:val="0"/>
      <w:sz w:val="24"/>
    </w:rPr>
  </w:style>
  <w:style w:type="character" w:customStyle="1" w:styleId="66">
    <w:name w:val="正文缩进 字符"/>
    <w:basedOn w:val="34"/>
    <w:link w:val="8"/>
    <w:qFormat/>
    <w:uiPriority w:val="0"/>
    <w:rPr>
      <w:rFonts w:eastAsia="宋体"/>
      <w:kern w:val="2"/>
      <w:sz w:val="24"/>
      <w:lang w:val="en-US" w:eastAsia="zh-CN" w:bidi="ar-SA"/>
    </w:rPr>
  </w:style>
  <w:style w:type="character" w:customStyle="1" w:styleId="67">
    <w:name w:val="表格字体 Char Char Char"/>
    <w:basedOn w:val="34"/>
    <w:qFormat/>
    <w:uiPriority w:val="0"/>
    <w:rPr>
      <w:rFonts w:eastAsia="宋体" w:cs="宋体"/>
      <w:kern w:val="2"/>
      <w:sz w:val="21"/>
      <w:lang w:val="en-US" w:eastAsia="zh-CN" w:bidi="ar-SA"/>
    </w:rPr>
  </w:style>
  <w:style w:type="character" w:customStyle="1" w:styleId="68">
    <w:name w:val="表格名称 Char Char"/>
    <w:basedOn w:val="34"/>
    <w:link w:val="69"/>
    <w:qFormat/>
    <w:uiPriority w:val="0"/>
    <w:rPr>
      <w:rFonts w:hAnsi="宋体"/>
      <w:b/>
      <w:bCs/>
      <w:kern w:val="2"/>
      <w:sz w:val="24"/>
      <w:szCs w:val="24"/>
      <w:lang w:val="en-US" w:eastAsia="zh-CN"/>
    </w:rPr>
  </w:style>
  <w:style w:type="paragraph" w:customStyle="1" w:styleId="69">
    <w:name w:val="表格名称"/>
    <w:basedOn w:val="1"/>
    <w:link w:val="68"/>
    <w:qFormat/>
    <w:uiPriority w:val="0"/>
    <w:pPr>
      <w:keepNext/>
      <w:keepLines/>
      <w:topLinePunct/>
      <w:adjustRightInd w:val="0"/>
      <w:snapToGrid w:val="0"/>
      <w:ind w:firstLine="0"/>
      <w:jc w:val="center"/>
    </w:pPr>
    <w:rPr>
      <w:rFonts w:hAnsi="宋体"/>
      <w:b/>
      <w:bCs/>
      <w:szCs w:val="24"/>
    </w:rPr>
  </w:style>
  <w:style w:type="character" w:customStyle="1" w:styleId="70">
    <w:name w:val="标题 1 字符"/>
    <w:link w:val="3"/>
    <w:qFormat/>
    <w:uiPriority w:val="0"/>
    <w:rPr>
      <w:rFonts w:ascii="Impact" w:hAnsi="Impact" w:eastAsia="隶书"/>
      <w:kern w:val="44"/>
      <w:sz w:val="36"/>
      <w14:shadow w14:blurRad="50800" w14:dist="38100" w14:dir="2700000" w14:sx="100000" w14:sy="100000" w14:kx="0" w14:ky="0" w14:algn="tl">
        <w14:srgbClr w14:val="000000">
          <w14:alpha w14:val="60000"/>
        </w14:srgbClr>
      </w14:shadow>
    </w:rPr>
  </w:style>
  <w:style w:type="character" w:customStyle="1" w:styleId="71">
    <w:name w:val="页脚 字符"/>
    <w:basedOn w:val="34"/>
    <w:link w:val="27"/>
    <w:qFormat/>
    <w:uiPriority w:val="99"/>
    <w:rPr>
      <w:kern w:val="2"/>
      <w:sz w:val="18"/>
      <w:szCs w:val="18"/>
    </w:rPr>
  </w:style>
  <w:style w:type="character" w:customStyle="1" w:styleId="72">
    <w:name w:val="正文. Char Char"/>
    <w:basedOn w:val="34"/>
    <w:link w:val="73"/>
    <w:qFormat/>
    <w:uiPriority w:val="0"/>
    <w:rPr>
      <w:rFonts w:hAnsi="t"/>
      <w:color w:val="FF0000"/>
      <w:kern w:val="2"/>
      <w:sz w:val="24"/>
    </w:rPr>
  </w:style>
  <w:style w:type="paragraph" w:customStyle="1" w:styleId="73">
    <w:name w:val="正文."/>
    <w:basedOn w:val="44"/>
    <w:link w:val="72"/>
    <w:qFormat/>
    <w:uiPriority w:val="0"/>
    <w:rPr>
      <w:rFonts w:hAnsi="t"/>
      <w:color w:val="FF0000"/>
    </w:rPr>
  </w:style>
  <w:style w:type="character" w:customStyle="1" w:styleId="74">
    <w:name w:val="main_tdbg_760"/>
    <w:basedOn w:val="34"/>
    <w:qFormat/>
    <w:uiPriority w:val="0"/>
  </w:style>
  <w:style w:type="character" w:customStyle="1" w:styleId="75">
    <w:name w:val="表格文字 Char Char"/>
    <w:basedOn w:val="34"/>
    <w:link w:val="76"/>
    <w:qFormat/>
    <w:uiPriority w:val="0"/>
    <w:rPr>
      <w:rFonts w:eastAsia="仿宋_GB2312"/>
      <w:bCs/>
      <w:kern w:val="2"/>
      <w:sz w:val="21"/>
      <w:szCs w:val="21"/>
      <w:lang w:val="en-US" w:eastAsia="zh-CN" w:bidi="ar-SA"/>
    </w:rPr>
  </w:style>
  <w:style w:type="paragraph" w:customStyle="1" w:styleId="76">
    <w:name w:val="表格文字"/>
    <w:basedOn w:val="1"/>
    <w:link w:val="75"/>
    <w:qFormat/>
    <w:uiPriority w:val="0"/>
    <w:pPr>
      <w:ind w:left="-110" w:leftChars="-46" w:firstLine="1"/>
      <w:jc w:val="center"/>
    </w:pPr>
    <w:rPr>
      <w:rFonts w:eastAsia="仿宋_GB2312"/>
      <w:bCs/>
      <w:sz w:val="21"/>
      <w:szCs w:val="21"/>
    </w:rPr>
  </w:style>
  <w:style w:type="character" w:customStyle="1" w:styleId="77">
    <w:name w:val="font121"/>
    <w:basedOn w:val="34"/>
    <w:qFormat/>
    <w:uiPriority w:val="0"/>
    <w:rPr>
      <w:sz w:val="18"/>
      <w:szCs w:val="18"/>
    </w:rPr>
  </w:style>
  <w:style w:type="character" w:customStyle="1" w:styleId="78">
    <w:name w:val="表格 32 Char Char"/>
    <w:basedOn w:val="34"/>
    <w:qFormat/>
    <w:uiPriority w:val="0"/>
    <w:rPr>
      <w:rFonts w:ascii="宋体" w:hAnsi="Impact" w:eastAsia="宋体"/>
      <w:kern w:val="24"/>
      <w:sz w:val="24"/>
      <w:lang w:val="en-US" w:eastAsia="zh-CN" w:bidi="ar-SA"/>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前言"/>
    <w:basedOn w:val="1"/>
    <w:qFormat/>
    <w:uiPriority w:val="0"/>
    <w:pPr>
      <w:pageBreakBefore/>
      <w:autoSpaceDE w:val="0"/>
      <w:autoSpaceDN w:val="0"/>
      <w:adjustRightInd w:val="0"/>
      <w:ind w:firstLine="0"/>
      <w:jc w:val="center"/>
      <w:textAlignment w:val="baseline"/>
    </w:pPr>
    <w:rPr>
      <w:rFonts w:ascii="黑体" w:hAnsi="Impact" w:eastAsia="黑体"/>
      <w:kern w:val="24"/>
      <w:sz w:val="32"/>
    </w:rPr>
  </w:style>
  <w:style w:type="paragraph" w:customStyle="1" w:styleId="81">
    <w:name w:val="Char Char92"/>
    <w:basedOn w:val="1"/>
    <w:qFormat/>
    <w:uiPriority w:val="0"/>
    <w:pPr>
      <w:widowControl/>
      <w:spacing w:after="160" w:line="240" w:lineRule="exact"/>
      <w:ind w:firstLine="0"/>
      <w:jc w:val="left"/>
    </w:pPr>
    <w:rPr>
      <w:sz w:val="21"/>
    </w:rPr>
  </w:style>
  <w:style w:type="paragraph" w:customStyle="1" w:styleId="82">
    <w:name w:val="字元 字元 Char Char 字元 字元1"/>
    <w:basedOn w:val="1"/>
    <w:qFormat/>
    <w:uiPriority w:val="0"/>
    <w:pPr>
      <w:ind w:firstLine="0"/>
    </w:pPr>
    <w:rPr>
      <w:szCs w:val="24"/>
    </w:rPr>
  </w:style>
  <w:style w:type="paragraph" w:customStyle="1" w:styleId="83">
    <w:name w:val="正文（最新）"/>
    <w:basedOn w:val="44"/>
    <w:qFormat/>
    <w:uiPriority w:val="0"/>
    <w:rPr>
      <w:rFonts w:eastAsia="Times New Roman" w:cs="Arial"/>
      <w:kern w:val="0"/>
      <w:szCs w:val="24"/>
    </w:rPr>
  </w:style>
  <w:style w:type="paragraph" w:customStyle="1" w:styleId="84">
    <w:name w:val="1"/>
    <w:basedOn w:val="1"/>
    <w:next w:val="22"/>
    <w:qFormat/>
    <w:uiPriority w:val="0"/>
    <w:pPr>
      <w:spacing w:line="360" w:lineRule="auto"/>
      <w:ind w:left="603" w:leftChars="287" w:right="170" w:firstLine="418" w:firstLineChars="174"/>
    </w:pPr>
    <w:rPr>
      <w:rFonts w:eastAsia="仿宋_GB2312"/>
      <w:szCs w:val="24"/>
    </w:rPr>
  </w:style>
  <w:style w:type="paragraph" w:customStyle="1" w:styleId="85">
    <w:name w:val="Char2 Char Char Char Char Char Char"/>
    <w:basedOn w:val="1"/>
    <w:qFormat/>
    <w:uiPriority w:val="0"/>
    <w:pPr>
      <w:autoSpaceDE w:val="0"/>
      <w:autoSpaceDN w:val="0"/>
      <w:adjustRightInd w:val="0"/>
      <w:snapToGrid w:val="0"/>
      <w:spacing w:before="50" w:after="50" w:line="360" w:lineRule="auto"/>
      <w:ind w:firstLine="560" w:firstLineChars="200"/>
    </w:pPr>
  </w:style>
  <w:style w:type="paragraph" w:customStyle="1" w:styleId="86">
    <w:name w:val="表格 1"/>
    <w:basedOn w:val="1"/>
    <w:qFormat/>
    <w:uiPriority w:val="0"/>
    <w:pPr>
      <w:autoSpaceDE w:val="0"/>
      <w:autoSpaceDN w:val="0"/>
      <w:adjustRightInd w:val="0"/>
      <w:ind w:firstLine="0"/>
      <w:jc w:val="center"/>
    </w:pPr>
    <w:rPr>
      <w:rFonts w:eastAsia="楷体_GB2312"/>
      <w:kern w:val="0"/>
      <w:sz w:val="28"/>
    </w:rPr>
  </w:style>
  <w:style w:type="paragraph" w:customStyle="1" w:styleId="87">
    <w:name w:val="ST20_1"/>
    <w:basedOn w:val="1"/>
    <w:qFormat/>
    <w:uiPriority w:val="0"/>
    <w:pPr>
      <w:autoSpaceDE w:val="0"/>
      <w:autoSpaceDN w:val="0"/>
      <w:adjustRightInd w:val="0"/>
      <w:spacing w:line="312" w:lineRule="atLeast"/>
      <w:ind w:firstLine="0"/>
      <w:jc w:val="center"/>
      <w:textAlignment w:val="baseline"/>
    </w:pPr>
    <w:rPr>
      <w:rFonts w:ascii="宋体" w:hAnsi="Tms Rmn"/>
      <w:kern w:val="0"/>
    </w:rPr>
  </w:style>
  <w:style w:type="paragraph" w:customStyle="1" w:styleId="88">
    <w:name w:val="样式1"/>
    <w:basedOn w:val="1"/>
    <w:qFormat/>
    <w:uiPriority w:val="0"/>
    <w:pPr>
      <w:ind w:firstLine="0"/>
    </w:pPr>
    <w:rPr>
      <w:rFonts w:ascii="仿宋_GB2312" w:eastAsia="仿宋_GB2312"/>
    </w:rPr>
  </w:style>
  <w:style w:type="paragraph" w:customStyle="1" w:styleId="89">
    <w:name w:val="页面 2"/>
    <w:basedOn w:val="1"/>
    <w:qFormat/>
    <w:uiPriority w:val="0"/>
    <w:pPr>
      <w:adjustRightInd w:val="0"/>
      <w:ind w:firstLine="0"/>
      <w:jc w:val="center"/>
    </w:pPr>
    <w:rPr>
      <w:kern w:val="0"/>
      <w:sz w:val="72"/>
    </w:rPr>
  </w:style>
  <w:style w:type="paragraph" w:customStyle="1" w:styleId="90">
    <w:name w:val="报告表正文"/>
    <w:basedOn w:val="1"/>
    <w:qFormat/>
    <w:uiPriority w:val="0"/>
    <w:pPr>
      <w:adjustRightInd w:val="0"/>
      <w:spacing w:line="312" w:lineRule="auto"/>
      <w:ind w:left="113" w:right="113" w:firstLine="482"/>
      <w:jc w:val="left"/>
      <w:textAlignment w:val="baseline"/>
    </w:pPr>
    <w:rPr>
      <w:kern w:val="0"/>
    </w:rPr>
  </w:style>
  <w:style w:type="paragraph" w:customStyle="1" w:styleId="91">
    <w:name w:val="表格内容"/>
    <w:basedOn w:val="1"/>
    <w:qFormat/>
    <w:uiPriority w:val="0"/>
    <w:pPr>
      <w:ind w:firstLine="0"/>
    </w:pPr>
    <w:rPr>
      <w:rFonts w:ascii="宋体" w:hAnsi="Arial"/>
      <w:b/>
      <w:bCs/>
      <w:sz w:val="28"/>
      <w:szCs w:val="24"/>
    </w:rPr>
  </w:style>
  <w:style w:type="paragraph" w:customStyle="1" w:styleId="92">
    <w:name w:val="Char Char Char"/>
    <w:basedOn w:val="1"/>
    <w:qFormat/>
    <w:uiPriority w:val="0"/>
    <w:pPr>
      <w:ind w:firstLine="0"/>
    </w:pPr>
    <w:rPr>
      <w:sz w:val="21"/>
      <w:szCs w:val="24"/>
    </w:rPr>
  </w:style>
  <w:style w:type="paragraph" w:customStyle="1" w:styleId="93">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Cs w:val="24"/>
    </w:rPr>
  </w:style>
  <w:style w:type="paragraph" w:customStyle="1" w:styleId="94">
    <w:name w:val="默认段落字体 Para Char Char Char Char"/>
    <w:basedOn w:val="1"/>
    <w:qFormat/>
    <w:uiPriority w:val="0"/>
    <w:pPr>
      <w:ind w:firstLine="0"/>
    </w:pPr>
    <w:rPr>
      <w:sz w:val="21"/>
      <w:szCs w:val="24"/>
    </w:rPr>
  </w:style>
  <w:style w:type="paragraph" w:customStyle="1" w:styleId="95">
    <w:name w:val="样式 表格文字 + 首行缩进:  2.15 字符"/>
    <w:basedOn w:val="23"/>
    <w:qFormat/>
    <w:uiPriority w:val="0"/>
    <w:pPr>
      <w:topLinePunct/>
      <w:adjustRightInd w:val="0"/>
      <w:jc w:val="center"/>
    </w:pPr>
    <w:rPr>
      <w:rFonts w:ascii="Arial" w:hAnsi="Arial" w:cs="宋体"/>
      <w:bCs/>
      <w:sz w:val="21"/>
      <w:szCs w:val="20"/>
    </w:rPr>
  </w:style>
  <w:style w:type="paragraph" w:customStyle="1" w:styleId="96">
    <w:name w:val="Char Char Char Char Char Char1 Char Char Char Char"/>
    <w:basedOn w:val="1"/>
    <w:qFormat/>
    <w:uiPriority w:val="0"/>
    <w:pPr>
      <w:ind w:firstLine="0"/>
    </w:pPr>
    <w:rPr>
      <w:sz w:val="21"/>
      <w:szCs w:val="24"/>
    </w:rPr>
  </w:style>
  <w:style w:type="paragraph" w:customStyle="1" w:styleId="97">
    <w:name w:val="p0"/>
    <w:basedOn w:val="1"/>
    <w:qFormat/>
    <w:uiPriority w:val="0"/>
    <w:pPr>
      <w:widowControl/>
    </w:pPr>
    <w:rPr>
      <w:kern w:val="0"/>
      <w:szCs w:val="21"/>
    </w:rPr>
  </w:style>
  <w:style w:type="paragraph" w:customStyle="1" w:styleId="98">
    <w:name w:val="3 Char"/>
    <w:basedOn w:val="1"/>
    <w:next w:val="1"/>
    <w:qFormat/>
    <w:uiPriority w:val="0"/>
    <w:pPr>
      <w:spacing w:line="360" w:lineRule="auto"/>
      <w:ind w:firstLine="200" w:firstLineChars="200"/>
    </w:pPr>
    <w:rPr>
      <w:rFonts w:ascii="宋体" w:hAnsi="宋体" w:eastAsia="汉鼎简书宋" w:cs="宋体"/>
      <w:szCs w:val="24"/>
    </w:rPr>
  </w:style>
  <w:style w:type="paragraph" w:customStyle="1" w:styleId="99">
    <w:name w:val="中文报告书样式"/>
    <w:basedOn w:val="1"/>
    <w:qFormat/>
    <w:uiPriority w:val="0"/>
    <w:pPr>
      <w:adjustRightInd w:val="0"/>
      <w:spacing w:line="480" w:lineRule="atLeast"/>
      <w:ind w:firstLine="482"/>
      <w:textAlignment w:val="baseline"/>
    </w:pPr>
    <w:rPr>
      <w:kern w:val="24"/>
    </w:rPr>
  </w:style>
  <w:style w:type="paragraph" w:customStyle="1" w:styleId="100">
    <w:name w:val="表头"/>
    <w:next w:val="1"/>
    <w:qFormat/>
    <w:uiPriority w:val="0"/>
    <w:pPr>
      <w:spacing w:before="120" w:after="120"/>
      <w:jc w:val="center"/>
    </w:pPr>
    <w:rPr>
      <w:rFonts w:ascii="Times New Roman" w:hAnsi="Times New Roman" w:eastAsia="仿宋_GB2312" w:cs="Times New Roman"/>
      <w:b/>
      <w:sz w:val="24"/>
      <w:lang w:val="en-US" w:eastAsia="zh-CN" w:bidi="ar-SA"/>
    </w:rPr>
  </w:style>
  <w:style w:type="paragraph" w:customStyle="1" w:styleId="101">
    <w:name w:val="Char Char Char Char"/>
    <w:basedOn w:val="1"/>
    <w:qFormat/>
    <w:uiPriority w:val="0"/>
    <w:pPr>
      <w:snapToGrid w:val="0"/>
      <w:spacing w:line="360" w:lineRule="auto"/>
      <w:ind w:firstLine="529" w:firstLineChars="200"/>
    </w:pPr>
  </w:style>
  <w:style w:type="paragraph" w:customStyle="1" w:styleId="102">
    <w:name w:val="Char Char Char Char Char Char Char"/>
    <w:basedOn w:val="1"/>
    <w:qFormat/>
    <w:uiPriority w:val="0"/>
    <w:pPr>
      <w:ind w:firstLine="0"/>
    </w:pPr>
    <w:rPr>
      <w:rFonts w:ascii="Tahoma" w:hAnsi="Tahoma"/>
    </w:rPr>
  </w:style>
  <w:style w:type="paragraph" w:customStyle="1" w:styleId="103">
    <w:name w:val="纯文本1"/>
    <w:basedOn w:val="1"/>
    <w:qFormat/>
    <w:uiPriority w:val="0"/>
    <w:pPr>
      <w:adjustRightInd w:val="0"/>
      <w:ind w:firstLine="0"/>
      <w:textAlignment w:val="baseline"/>
    </w:pPr>
    <w:rPr>
      <w:rFonts w:ascii="宋体" w:hAnsi="Courier New"/>
      <w:sz w:val="21"/>
    </w:rPr>
  </w:style>
  <w:style w:type="paragraph" w:customStyle="1" w:styleId="104">
    <w:name w:val="样式 样式 标题 2 + 段前: 0.5 行 + 段前: 6 磅 段后: 6 磅"/>
    <w:basedOn w:val="1"/>
    <w:qFormat/>
    <w:uiPriority w:val="0"/>
    <w:pPr>
      <w:keepLines/>
      <w:adjustRightInd w:val="0"/>
      <w:snapToGrid w:val="0"/>
      <w:spacing w:line="480" w:lineRule="exact"/>
      <w:ind w:firstLine="471"/>
      <w:textAlignment w:val="baseline"/>
      <w:outlineLvl w:val="1"/>
    </w:pPr>
    <w:rPr>
      <w:rFonts w:ascii="黑体" w:hAnsi="Arial" w:eastAsia="黑体" w:cs="宋体"/>
      <w:kern w:val="0"/>
    </w:rPr>
  </w:style>
  <w:style w:type="paragraph" w:customStyle="1" w:styleId="105">
    <w:name w:val="样式 行距: 固定值 25 磅"/>
    <w:basedOn w:val="1"/>
    <w:qFormat/>
    <w:uiPriority w:val="0"/>
    <w:pPr>
      <w:spacing w:line="360" w:lineRule="auto"/>
      <w:ind w:firstLine="480" w:firstLineChars="200"/>
    </w:pPr>
    <w:rPr>
      <w:rFonts w:eastAsia="楷体_GB2312"/>
      <w:szCs w:val="24"/>
    </w:rPr>
  </w:style>
  <w:style w:type="paragraph" w:customStyle="1" w:styleId="106">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107">
    <w:name w:val="新表项"/>
    <w:basedOn w:val="1"/>
    <w:qFormat/>
    <w:uiPriority w:val="0"/>
    <w:pPr>
      <w:adjustRightInd w:val="0"/>
      <w:spacing w:before="60" w:line="336" w:lineRule="auto"/>
      <w:ind w:firstLine="505"/>
      <w:textAlignment w:val="baseline"/>
    </w:pPr>
    <w:rPr>
      <w:rFonts w:ascii="宋体"/>
      <w:kern w:val="0"/>
    </w:rPr>
  </w:style>
  <w:style w:type="paragraph" w:customStyle="1" w:styleId="108">
    <w:name w:val="佛表"/>
    <w:basedOn w:val="29"/>
    <w:qFormat/>
    <w:uiPriority w:val="0"/>
    <w:pPr>
      <w:snapToGrid/>
      <w:spacing w:line="0" w:lineRule="atLeast"/>
      <w:ind w:right="-146"/>
      <w:jc w:val="center"/>
    </w:pPr>
    <w:rPr>
      <w:color w:val="000000"/>
      <w:sz w:val="21"/>
    </w:rPr>
  </w:style>
  <w:style w:type="paragraph" w:customStyle="1" w:styleId="109">
    <w:name w:val="表格1"/>
    <w:basedOn w:val="1"/>
    <w:next w:val="1"/>
    <w:qFormat/>
    <w:uiPriority w:val="0"/>
    <w:pPr>
      <w:topLinePunct/>
      <w:autoSpaceDE w:val="0"/>
      <w:autoSpaceDN w:val="0"/>
      <w:adjustRightInd w:val="0"/>
      <w:ind w:firstLine="0"/>
      <w:jc w:val="center"/>
      <w:textAlignment w:val="baseline"/>
    </w:pPr>
    <w:rPr>
      <w:rFonts w:ascii="宋体" w:hAnsi="Impact"/>
      <w:kern w:val="24"/>
      <w:sz w:val="28"/>
    </w:rPr>
  </w:style>
  <w:style w:type="paragraph" w:customStyle="1" w:styleId="110">
    <w:name w:val="Char"/>
    <w:basedOn w:val="1"/>
    <w:qFormat/>
    <w:uiPriority w:val="0"/>
    <w:pPr>
      <w:spacing w:line="360" w:lineRule="auto"/>
      <w:ind w:firstLine="200" w:firstLineChars="200"/>
    </w:pPr>
    <w:rPr>
      <w:rFonts w:ascii="宋体" w:hAnsi="宋体" w:cs="宋体"/>
      <w:szCs w:val="24"/>
    </w:rPr>
  </w:style>
  <w:style w:type="paragraph" w:customStyle="1" w:styleId="111">
    <w:name w:val="正文 + 四号"/>
    <w:basedOn w:val="1"/>
    <w:qFormat/>
    <w:uiPriority w:val="0"/>
    <w:pPr>
      <w:spacing w:line="480" w:lineRule="exact"/>
      <w:ind w:firstLine="560" w:firstLineChars="200"/>
    </w:pPr>
    <w:rPr>
      <w:sz w:val="28"/>
      <w:szCs w:val="28"/>
    </w:rPr>
  </w:style>
  <w:style w:type="paragraph" w:customStyle="1" w:styleId="112">
    <w:name w:val="正文 03"/>
    <w:basedOn w:val="1"/>
    <w:qFormat/>
    <w:uiPriority w:val="0"/>
    <w:pPr>
      <w:autoSpaceDE w:val="0"/>
      <w:autoSpaceDN w:val="0"/>
      <w:adjustRightInd w:val="0"/>
      <w:ind w:firstLine="0"/>
      <w:textAlignment w:val="baseline"/>
    </w:pPr>
    <w:rPr>
      <w:rFonts w:eastAsia="楷体_GB2312"/>
      <w:kern w:val="0"/>
      <w:szCs w:val="24"/>
    </w:rPr>
  </w:style>
  <w:style w:type="paragraph" w:customStyle="1" w:styleId="113">
    <w:name w:val="表格2"/>
    <w:basedOn w:val="109"/>
    <w:next w:val="1"/>
    <w:qFormat/>
    <w:uiPriority w:val="0"/>
    <w:pPr>
      <w:jc w:val="both"/>
    </w:pPr>
    <w:rPr>
      <w:rFonts w:eastAsia="仿宋_GB2312"/>
      <w:position w:val="-28"/>
      <w:sz w:val="23"/>
      <w:szCs w:val="23"/>
    </w:rPr>
  </w:style>
  <w:style w:type="paragraph" w:customStyle="1" w:styleId="114">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Cs w:val="24"/>
    </w:rPr>
  </w:style>
  <w:style w:type="paragraph" w:customStyle="1" w:styleId="115">
    <w:name w:val="表文"/>
    <w:basedOn w:val="1"/>
    <w:qFormat/>
    <w:uiPriority w:val="0"/>
    <w:pPr>
      <w:autoSpaceDE w:val="0"/>
      <w:autoSpaceDN w:val="0"/>
      <w:adjustRightInd w:val="0"/>
      <w:spacing w:line="360" w:lineRule="atLeast"/>
      <w:ind w:firstLine="0"/>
      <w:jc w:val="center"/>
      <w:textAlignment w:val="baseline"/>
    </w:pPr>
    <w:rPr>
      <w:rFonts w:ascii="宋体" w:hAnsi="Tms Rmn"/>
      <w:kern w:val="0"/>
    </w:rPr>
  </w:style>
  <w:style w:type="paragraph" w:customStyle="1" w:styleId="116">
    <w:name w:val="正文 32"/>
    <w:basedOn w:val="1"/>
    <w:qFormat/>
    <w:uiPriority w:val="0"/>
    <w:pPr>
      <w:autoSpaceDE w:val="0"/>
      <w:autoSpaceDN w:val="0"/>
      <w:adjustRightInd w:val="0"/>
      <w:spacing w:line="300" w:lineRule="auto"/>
      <w:ind w:firstLine="567"/>
      <w:textAlignment w:val="baseline"/>
    </w:pPr>
    <w:rPr>
      <w:rFonts w:eastAsia="楷体_GB2312"/>
      <w:kern w:val="0"/>
    </w:rPr>
  </w:style>
  <w:style w:type="paragraph" w:customStyle="1" w:styleId="117">
    <w:name w:val="表1表2"/>
    <w:basedOn w:val="1"/>
    <w:qFormat/>
    <w:uiPriority w:val="0"/>
    <w:pPr>
      <w:autoSpaceDE w:val="0"/>
      <w:autoSpaceDN w:val="0"/>
      <w:adjustRightInd w:val="0"/>
      <w:ind w:firstLine="0"/>
      <w:jc w:val="center"/>
      <w:textAlignment w:val="center"/>
    </w:pPr>
    <w:rPr>
      <w:rFonts w:eastAsia="仿宋体"/>
      <w:kern w:val="0"/>
    </w:rPr>
  </w:style>
  <w:style w:type="paragraph" w:customStyle="1" w:styleId="118">
    <w:name w:val="报告表  段"/>
    <w:basedOn w:val="1"/>
    <w:qFormat/>
    <w:uiPriority w:val="0"/>
    <w:pPr>
      <w:adjustRightInd w:val="0"/>
      <w:spacing w:line="360" w:lineRule="auto"/>
      <w:ind w:firstLine="505"/>
      <w:textAlignment w:val="baseline"/>
    </w:pPr>
    <w:rPr>
      <w:rFonts w:ascii="宋体" w:hAnsi="宋体"/>
      <w:kern w:val="0"/>
    </w:rPr>
  </w:style>
  <w:style w:type="paragraph" w:customStyle="1" w:styleId="119">
    <w:name w:val="常用"/>
    <w:basedOn w:val="69"/>
    <w:qFormat/>
    <w:uiPriority w:val="0"/>
    <w:pPr>
      <w:wordWrap w:val="0"/>
    </w:pPr>
    <w:rPr>
      <w:rFonts w:hAnsi="Times New Roman" w:cs="宋体"/>
      <w:b w:val="0"/>
      <w:bCs w:val="0"/>
      <w:sz w:val="21"/>
      <w:szCs w:val="20"/>
    </w:rPr>
  </w:style>
  <w:style w:type="paragraph" w:customStyle="1" w:styleId="120">
    <w:name w:val="样式 标题 2 + 段前: 0.5 行"/>
    <w:basedOn w:val="4"/>
    <w:qFormat/>
    <w:uiPriority w:val="0"/>
    <w:pPr>
      <w:keepNext w:val="0"/>
      <w:tabs>
        <w:tab w:val="clear" w:pos="780"/>
      </w:tabs>
      <w:autoSpaceDE/>
      <w:autoSpaceDN/>
      <w:snapToGrid w:val="0"/>
      <w:spacing w:before="0" w:after="0" w:line="480" w:lineRule="exact"/>
      <w:ind w:left="0" w:firstLine="471"/>
    </w:pPr>
    <w:rPr>
      <w:rFonts w:ascii="黑体" w:eastAsia="黑体" w:cs="宋体"/>
      <w:b w:val="0"/>
      <w:kern w:val="0"/>
    </w:rPr>
  </w:style>
  <w:style w:type="paragraph" w:customStyle="1" w:styleId="121">
    <w:name w:val="xl30"/>
    <w:basedOn w:val="1"/>
    <w:qFormat/>
    <w:uiPriority w:val="0"/>
    <w:pPr>
      <w:widowControl/>
      <w:spacing w:before="100" w:beforeAutospacing="1" w:after="100" w:afterAutospacing="1"/>
      <w:ind w:firstLine="0"/>
      <w:jc w:val="center"/>
    </w:pPr>
    <w:rPr>
      <w:rFonts w:eastAsia="Arial Unicode MS"/>
      <w:kern w:val="0"/>
      <w:szCs w:val="24"/>
    </w:rPr>
  </w:style>
  <w:style w:type="character" w:customStyle="1" w:styleId="122">
    <w:name w:val="样式 正 文 + 宋体1 Char Char"/>
    <w:link w:val="123"/>
    <w:qFormat/>
    <w:uiPriority w:val="0"/>
    <w:rPr>
      <w:rFonts w:ascii="宋体" w:hAnsi="宋体" w:cs="宋体"/>
      <w:kern w:val="2"/>
      <w:sz w:val="24"/>
    </w:rPr>
  </w:style>
  <w:style w:type="paragraph" w:customStyle="1" w:styleId="123">
    <w:name w:val="样式 正 文 + 宋体1"/>
    <w:basedOn w:val="1"/>
    <w:link w:val="122"/>
    <w:qFormat/>
    <w:uiPriority w:val="0"/>
    <w:pPr>
      <w:spacing w:line="480" w:lineRule="exact"/>
      <w:ind w:firstLine="471"/>
    </w:pPr>
    <w:rPr>
      <w:rFonts w:ascii="宋体" w:hAnsi="宋体"/>
    </w:rPr>
  </w:style>
  <w:style w:type="paragraph" w:customStyle="1" w:styleId="124">
    <w:name w:val="居中 行距: 单倍行距"/>
    <w:basedOn w:val="1"/>
    <w:qFormat/>
    <w:uiPriority w:val="0"/>
    <w:pPr>
      <w:snapToGrid w:val="0"/>
      <w:jc w:val="center"/>
    </w:pPr>
    <w:rPr>
      <w:sz w:val="21"/>
      <w:szCs w:val="21"/>
    </w:rPr>
  </w:style>
  <w:style w:type="paragraph" w:customStyle="1" w:styleId="125">
    <w:name w:val="修订1"/>
    <w:hidden/>
    <w:unhideWhenUsed/>
    <w:qFormat/>
    <w:uiPriority w:val="99"/>
    <w:rPr>
      <w:rFonts w:ascii="Times New Roman" w:hAnsi="Times New Roman" w:eastAsia="宋体" w:cs="Times New Roman"/>
      <w:kern w:val="2"/>
      <w:sz w:val="24"/>
      <w:lang w:val="en-US" w:eastAsia="zh-CN" w:bidi="ar-SA"/>
    </w:rPr>
  </w:style>
  <w:style w:type="paragraph" w:customStyle="1" w:styleId="126">
    <w:name w:val="表格文字内容"/>
    <w:basedOn w:val="76"/>
    <w:qFormat/>
    <w:uiPriority w:val="0"/>
  </w:style>
  <w:style w:type="paragraph" w:customStyle="1" w:styleId="127">
    <w:name w:val="正文2"/>
    <w:basedOn w:val="1"/>
    <w:qFormat/>
    <w:uiPriority w:val="0"/>
    <w:pPr>
      <w:widowControl/>
      <w:tabs>
        <w:tab w:val="left" w:pos="900"/>
        <w:tab w:val="left" w:pos="1080"/>
      </w:tabs>
      <w:autoSpaceDE w:val="0"/>
      <w:autoSpaceDN w:val="0"/>
      <w:spacing w:line="360" w:lineRule="auto"/>
      <w:ind w:firstLine="200" w:firstLineChars="200"/>
    </w:pPr>
    <w:rPr>
      <w:rFonts w:cs="宋体"/>
      <w:kern w:val="0"/>
      <w:szCs w:val="24"/>
      <w:lang w:val="zh-CN" w:bidi="en-US"/>
    </w:rPr>
  </w:style>
  <w:style w:type="character" w:customStyle="1" w:styleId="128">
    <w:name w:val="p141"/>
    <w:qFormat/>
    <w:uiPriority w:val="0"/>
    <w:rPr>
      <w:color w:val="333333"/>
      <w:sz w:val="21"/>
      <w:szCs w:val="21"/>
    </w:rPr>
  </w:style>
  <w:style w:type="paragraph" w:customStyle="1" w:styleId="129">
    <w:name w:val="表格 23"/>
    <w:basedOn w:val="1"/>
    <w:qFormat/>
    <w:uiPriority w:val="0"/>
    <w:pPr>
      <w:ind w:left="-80" w:leftChars="-51" w:right="-107" w:rightChars="-51" w:hanging="27" w:hangingChars="13"/>
      <w:jc w:val="center"/>
    </w:pPr>
    <w:rPr>
      <w:szCs w:val="21"/>
    </w:rPr>
  </w:style>
  <w:style w:type="paragraph" w:customStyle="1" w:styleId="130">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szCs w:val="22"/>
      <w:lang w:val="en-US" w:eastAsia="zh-CN" w:bidi="ar-SA"/>
    </w:rPr>
  </w:style>
  <w:style w:type="character" w:customStyle="1" w:styleId="131">
    <w:name w:val="postbody1"/>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148"/>
    <customShpInfo spid="_x0000_s11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7E331-F7D3-461F-9C01-C51E4F6FC657}">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55</Pages>
  <Words>6016</Words>
  <Characters>34293</Characters>
  <Lines>285</Lines>
  <Paragraphs>80</Paragraphs>
  <TotalTime>22</TotalTime>
  <ScaleCrop>false</ScaleCrop>
  <LinksUpToDate>false</LinksUpToDate>
  <CharactersWithSpaces>40229</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2016-01-17T03:23:00Z</dcterms:created>
  <dc:creator>林</dc:creator>
  <cp:lastModifiedBy>Administrator</cp:lastModifiedBy>
  <cp:lastPrinted>2018-07-02T07:53:42Z</cp:lastPrinted>
  <dcterms:modified xsi:type="dcterms:W3CDTF">2018-07-02T07:57:35Z</dcterms:modified>
  <dc:title>建设项目环境影响报告表</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