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EAE5B">
      <w:pPr>
        <w:widowControl/>
        <w:shd w:val="clear" w:color="auto" w:fill="FFFFFF"/>
        <w:spacing w:after="312" w:afterLines="100" w:line="560" w:lineRule="exact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</w:p>
    <w:p w14:paraId="5BF45520">
      <w:pPr>
        <w:widowControl/>
        <w:shd w:val="clear" w:color="auto" w:fill="FFFFFF"/>
        <w:spacing w:line="560" w:lineRule="exact"/>
        <w:jc w:val="center"/>
        <w:rPr>
          <w:rFonts w:hint="eastAsia" w:ascii="仿宋" w:hAnsi="仿宋" w:eastAsia="仿宋" w:cs="仿宋"/>
          <w:b/>
          <w:bCs/>
          <w:color w:val="282828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282828"/>
          <w:kern w:val="0"/>
          <w:sz w:val="32"/>
          <w:szCs w:val="32"/>
          <w:shd w:val="clear" w:color="auto" w:fill="FFFFFF"/>
          <w:lang w:bidi="ar"/>
        </w:rPr>
        <w:t>揭东区民政局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至2027年</w:t>
      </w:r>
      <w:r>
        <w:rPr>
          <w:rFonts w:hint="eastAsia" w:ascii="仿宋" w:hAnsi="仿宋" w:eastAsia="仿宋" w:cs="仿宋"/>
          <w:b/>
          <w:bCs/>
          <w:color w:val="282828"/>
          <w:kern w:val="0"/>
          <w:sz w:val="32"/>
          <w:szCs w:val="32"/>
          <w:shd w:val="clear" w:color="auto" w:fill="FFFFFF"/>
          <w:lang w:bidi="ar"/>
        </w:rPr>
        <w:t>收养评估政府</w:t>
      </w:r>
    </w:p>
    <w:p w14:paraId="258AAF30">
      <w:pPr>
        <w:widowControl/>
        <w:shd w:val="clear" w:color="auto" w:fill="FFFFFF"/>
        <w:spacing w:line="560" w:lineRule="exact"/>
        <w:jc w:val="center"/>
        <w:rPr>
          <w:rFonts w:hint="eastAsia" w:ascii="仿宋" w:hAnsi="仿宋" w:eastAsia="仿宋" w:cs="仿宋"/>
          <w:color w:val="28282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282828"/>
          <w:kern w:val="0"/>
          <w:sz w:val="32"/>
          <w:szCs w:val="32"/>
          <w:shd w:val="clear" w:color="auto" w:fill="FFFFFF"/>
          <w:lang w:bidi="ar"/>
        </w:rPr>
        <w:t>购买服务项目市场询价采购报价单</w:t>
      </w:r>
    </w:p>
    <w:p w14:paraId="79A31962">
      <w:pPr>
        <w:widowControl/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2E6406A4">
      <w:pPr>
        <w:widowControl/>
        <w:autoSpaceDE w:val="0"/>
        <w:autoSpaceDN w:val="0"/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报价单位（盖章）：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856"/>
        <w:gridCol w:w="1878"/>
        <w:gridCol w:w="2190"/>
        <w:gridCol w:w="2408"/>
      </w:tblGrid>
      <w:tr w14:paraId="56AF1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03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8451FA6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报价单位名称</w:t>
            </w:r>
          </w:p>
        </w:tc>
        <w:tc>
          <w:tcPr>
            <w:tcW w:w="42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EE892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73E1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28F92A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询价报价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BBCB424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收养范围</w:t>
            </w:r>
          </w:p>
        </w:tc>
        <w:tc>
          <w:tcPr>
            <w:tcW w:w="1110" w:type="pct"/>
            <w:tcBorders>
              <w:top w:val="single" w:color="auto" w:sz="4" w:space="0"/>
            </w:tcBorders>
            <w:vAlign w:val="center"/>
          </w:tcPr>
          <w:p w14:paraId="648A80EE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揭阳市范围内评估费用（元/宗）</w:t>
            </w:r>
          </w:p>
        </w:tc>
        <w:tc>
          <w:tcPr>
            <w:tcW w:w="1293" w:type="pct"/>
            <w:tcBorders>
              <w:top w:val="single" w:color="auto" w:sz="4" w:space="0"/>
            </w:tcBorders>
            <w:vAlign w:val="center"/>
          </w:tcPr>
          <w:p w14:paraId="39E7D274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揭阳市邻近市评估费用</w:t>
            </w:r>
          </w:p>
          <w:p w14:paraId="7012483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（元/宗）</w:t>
            </w:r>
          </w:p>
        </w:tc>
        <w:tc>
          <w:tcPr>
            <w:tcW w:w="1420" w:type="pct"/>
            <w:tcBorders>
              <w:top w:val="single" w:color="auto" w:sz="4" w:space="0"/>
            </w:tcBorders>
            <w:vAlign w:val="center"/>
          </w:tcPr>
          <w:p w14:paraId="1A8FC90F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广东省内其他城市评估费用（元/宗）</w:t>
            </w:r>
          </w:p>
        </w:tc>
      </w:tr>
      <w:tr w14:paraId="553A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70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BEDBEFB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72" w:type="pct"/>
            <w:tcBorders>
              <w:left w:val="single" w:color="auto" w:sz="4" w:space="0"/>
            </w:tcBorders>
            <w:vAlign w:val="center"/>
          </w:tcPr>
          <w:p w14:paraId="13A3AC13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人民币小写：</w:t>
            </w:r>
          </w:p>
        </w:tc>
        <w:tc>
          <w:tcPr>
            <w:tcW w:w="1110" w:type="pct"/>
          </w:tcPr>
          <w:p w14:paraId="6CC8F64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93" w:type="pct"/>
          </w:tcPr>
          <w:p w14:paraId="4DA6751B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20" w:type="pct"/>
          </w:tcPr>
          <w:p w14:paraId="29F69AC0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1CA8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7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1882C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72" w:type="pct"/>
            <w:tcBorders>
              <w:left w:val="single" w:color="auto" w:sz="4" w:space="0"/>
            </w:tcBorders>
            <w:vAlign w:val="center"/>
          </w:tcPr>
          <w:p w14:paraId="520A807F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人民币大写：</w:t>
            </w:r>
          </w:p>
        </w:tc>
        <w:tc>
          <w:tcPr>
            <w:tcW w:w="1110" w:type="pct"/>
          </w:tcPr>
          <w:p w14:paraId="1E944166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93" w:type="pct"/>
          </w:tcPr>
          <w:p w14:paraId="6CA9C796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20" w:type="pct"/>
          </w:tcPr>
          <w:p w14:paraId="5A97AB5F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7437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703" w:type="pct"/>
            <w:vAlign w:val="center"/>
          </w:tcPr>
          <w:p w14:paraId="780975D0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其他说明</w:t>
            </w:r>
          </w:p>
        </w:tc>
        <w:tc>
          <w:tcPr>
            <w:tcW w:w="2875" w:type="pct"/>
            <w:gridSpan w:val="3"/>
          </w:tcPr>
          <w:p w14:paraId="4594BFFC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20" w:type="pct"/>
          </w:tcPr>
          <w:p w14:paraId="0184E22D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4E2C7AE8">
      <w:pPr>
        <w:widowControl/>
        <w:autoSpaceDE w:val="0"/>
        <w:autoSpaceDN w:val="0"/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经办人：                             联系电话：</w:t>
      </w:r>
    </w:p>
    <w:p w14:paraId="17C6E91B">
      <w:pPr>
        <w:widowControl/>
        <w:autoSpaceDE w:val="0"/>
        <w:autoSpaceDN w:val="0"/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666BC249">
      <w:pPr>
        <w:widowControl/>
        <w:autoSpaceDE w:val="0"/>
        <w:autoSpaceDN w:val="0"/>
        <w:adjustRightInd w:val="0"/>
        <w:snapToGrid w:val="0"/>
        <w:spacing w:line="560" w:lineRule="exact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    日</w:t>
      </w:r>
    </w:p>
    <w:p w14:paraId="62E1758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1ZGE2ZWRjNmFmM2Y2NzYwNDRjMjkyY2M5ZWVjNDQifQ=="/>
  </w:docVars>
  <w:rsids>
    <w:rsidRoot w:val="44D1698A"/>
    <w:rsid w:val="003575D3"/>
    <w:rsid w:val="00497BDD"/>
    <w:rsid w:val="00C32FEF"/>
    <w:rsid w:val="02E01691"/>
    <w:rsid w:val="04C87667"/>
    <w:rsid w:val="050414F1"/>
    <w:rsid w:val="06C77B46"/>
    <w:rsid w:val="09190D19"/>
    <w:rsid w:val="0D73144E"/>
    <w:rsid w:val="0ECF3E91"/>
    <w:rsid w:val="0F9E7EA2"/>
    <w:rsid w:val="14C75ECE"/>
    <w:rsid w:val="15B036FB"/>
    <w:rsid w:val="167C5A8D"/>
    <w:rsid w:val="18E11BDE"/>
    <w:rsid w:val="1CD30A62"/>
    <w:rsid w:val="1E0E2B0B"/>
    <w:rsid w:val="22843E76"/>
    <w:rsid w:val="23B63B5F"/>
    <w:rsid w:val="2677273A"/>
    <w:rsid w:val="2EE70EEC"/>
    <w:rsid w:val="3184061C"/>
    <w:rsid w:val="358B57AC"/>
    <w:rsid w:val="3EBA43F3"/>
    <w:rsid w:val="44D1698A"/>
    <w:rsid w:val="44DA72F2"/>
    <w:rsid w:val="453D0DBE"/>
    <w:rsid w:val="47BF6B89"/>
    <w:rsid w:val="4DFA1BE7"/>
    <w:rsid w:val="52F6125F"/>
    <w:rsid w:val="589D0BB5"/>
    <w:rsid w:val="5D4A309B"/>
    <w:rsid w:val="638F59E4"/>
    <w:rsid w:val="6F071F78"/>
    <w:rsid w:val="73272B41"/>
    <w:rsid w:val="7D46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2186</Words>
  <Characters>2296</Characters>
  <Lines>16</Lines>
  <Paragraphs>4</Paragraphs>
  <TotalTime>87</TotalTime>
  <ScaleCrop>false</ScaleCrop>
  <LinksUpToDate>false</LinksUpToDate>
  <CharactersWithSpaces>2346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2025-02-21T05:46:00Z</dcterms:created>
  <dc:creator>无名氏</dc:creator>
  <cp:lastModifiedBy>敏</cp:lastModifiedBy>
  <cp:lastPrinted>2026-01-21T01:24:00Z</cp:lastPrinted>
  <dcterms:modified xsi:type="dcterms:W3CDTF">2026-01-21T04:43:47Z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0EF4A98000854BB9BA36AF590533B35B_13</vt:lpwstr>
  </property>
  <property fmtid="{D5CDD505-2E9C-101B-9397-08002B2CF9AE}" pid="4" name="KSOTemplateDocerSaveRecord">
    <vt:lpwstr>eyJoZGlkIjoiMWQ0NzRmMTExNDhiNDQyYWM2MThlMmE1MDhlYzJhNGMiLCJ1c2VySWQiOiI3MTU2ODE5MTMifQ==</vt:lpwstr>
  </property>
</Properties>
</file>